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C4" w:rsidRPr="00BC2434" w:rsidRDefault="00C715C4" w:rsidP="00C715C4">
      <w:pPr>
        <w:pStyle w:val="1"/>
        <w:jc w:val="center"/>
        <w:rPr>
          <w:b/>
          <w:sz w:val="28"/>
          <w:szCs w:val="28"/>
        </w:rPr>
      </w:pPr>
      <w:r w:rsidRPr="00BC2434">
        <w:rPr>
          <w:b/>
          <w:noProof/>
          <w:sz w:val="28"/>
          <w:szCs w:val="28"/>
          <w:lang w:val="ru-RU"/>
        </w:rPr>
        <w:drawing>
          <wp:inline distT="0" distB="0" distL="0" distR="0">
            <wp:extent cx="523875" cy="638175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C4" w:rsidRPr="00BC2434" w:rsidRDefault="00C715C4" w:rsidP="00C7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34">
        <w:rPr>
          <w:rFonts w:ascii="Times New Roman" w:hAnsi="Times New Roman" w:cs="Times New Roman"/>
          <w:b/>
          <w:sz w:val="28"/>
          <w:szCs w:val="28"/>
        </w:rPr>
        <w:t>БУЧАНСЬКА     МІСЬКА      РАДА</w:t>
      </w:r>
    </w:p>
    <w:p w:rsidR="00C715C4" w:rsidRPr="00BC2434" w:rsidRDefault="00C715C4" w:rsidP="00C715C4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BC2434">
        <w:rPr>
          <w:sz w:val="28"/>
          <w:szCs w:val="28"/>
        </w:rPr>
        <w:t>КИЇВСЬКОЇ ОБЛАСТІ</w:t>
      </w:r>
    </w:p>
    <w:p w:rsidR="00C715C4" w:rsidRDefault="00C715C4" w:rsidP="00C715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ШІСТНАДЦЯТА</w:t>
      </w:r>
      <w:r w:rsidRPr="00BC24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C2434">
        <w:rPr>
          <w:rFonts w:ascii="Times New Roman" w:hAnsi="Times New Roman" w:cs="Times New Roman"/>
          <w:b/>
          <w:sz w:val="28"/>
          <w:szCs w:val="28"/>
        </w:rPr>
        <w:t xml:space="preserve"> СЕСІЯ         СЬОМОГО    СКЛИКАННЯ</w:t>
      </w:r>
    </w:p>
    <w:p w:rsidR="00C715C4" w:rsidRPr="005D64EC" w:rsidRDefault="00C715C4" w:rsidP="00C715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(позачергове засідання)</w:t>
      </w:r>
    </w:p>
    <w:p w:rsidR="00C715C4" w:rsidRPr="00BC2434" w:rsidRDefault="00C715C4" w:rsidP="00C715C4">
      <w:pPr>
        <w:pStyle w:val="1"/>
        <w:jc w:val="center"/>
        <w:rPr>
          <w:b/>
          <w:sz w:val="28"/>
          <w:szCs w:val="28"/>
        </w:rPr>
      </w:pPr>
      <w:r w:rsidRPr="00BC2434">
        <w:rPr>
          <w:b/>
          <w:sz w:val="28"/>
          <w:szCs w:val="28"/>
        </w:rPr>
        <w:t xml:space="preserve">Р  І   Ш   Е   Н   </w:t>
      </w:r>
      <w:proofErr w:type="spellStart"/>
      <w:r w:rsidRPr="00BC2434">
        <w:rPr>
          <w:b/>
          <w:sz w:val="28"/>
          <w:szCs w:val="28"/>
        </w:rPr>
        <w:t>Н</w:t>
      </w:r>
      <w:proofErr w:type="spellEnd"/>
      <w:r w:rsidRPr="00BC2434">
        <w:rPr>
          <w:b/>
          <w:sz w:val="28"/>
          <w:szCs w:val="28"/>
        </w:rPr>
        <w:t xml:space="preserve">   Я</w:t>
      </w:r>
    </w:p>
    <w:p w:rsidR="00C715C4" w:rsidRPr="00BC2434" w:rsidRDefault="00C715C4" w:rsidP="00C715C4">
      <w:pPr>
        <w:pStyle w:val="1"/>
        <w:rPr>
          <w:rFonts w:eastAsia="Calibri"/>
          <w:sz w:val="28"/>
          <w:szCs w:val="28"/>
        </w:rPr>
      </w:pPr>
    </w:p>
    <w:p w:rsidR="00C715C4" w:rsidRDefault="00C715C4" w:rsidP="00C715C4">
      <w:pPr>
        <w:pStyle w:val="1"/>
        <w:rPr>
          <w:b/>
          <w:sz w:val="28"/>
          <w:szCs w:val="28"/>
        </w:rPr>
      </w:pPr>
      <w:r w:rsidRPr="00BC243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01» серпня  </w:t>
      </w:r>
      <w:r w:rsidRPr="00BC2434">
        <w:rPr>
          <w:b/>
          <w:sz w:val="28"/>
          <w:szCs w:val="28"/>
        </w:rPr>
        <w:t xml:space="preserve"> 2016 р.</w:t>
      </w:r>
      <w:r w:rsidRPr="00BC2434">
        <w:rPr>
          <w:b/>
          <w:sz w:val="28"/>
          <w:szCs w:val="28"/>
        </w:rPr>
        <w:tab/>
      </w:r>
      <w:r w:rsidRPr="00BC2434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 № 730 </w:t>
      </w:r>
      <w:r w:rsidRPr="00BC2434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6</w:t>
      </w:r>
      <w:r w:rsidRPr="00BC2434">
        <w:rPr>
          <w:b/>
          <w:sz w:val="28"/>
          <w:szCs w:val="28"/>
        </w:rPr>
        <w:t xml:space="preserve"> – </w:t>
      </w:r>
      <w:r w:rsidRPr="00BC2434">
        <w:rPr>
          <w:b/>
          <w:sz w:val="28"/>
          <w:szCs w:val="28"/>
          <w:lang w:val="en-US"/>
        </w:rPr>
        <w:t>V</w:t>
      </w:r>
      <w:r w:rsidRPr="00BC2434">
        <w:rPr>
          <w:b/>
          <w:sz w:val="28"/>
          <w:szCs w:val="28"/>
        </w:rPr>
        <w:t>ІІ</w:t>
      </w:r>
    </w:p>
    <w:p w:rsidR="00C715C4" w:rsidRDefault="00C715C4" w:rsidP="00C715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5C4" w:rsidRDefault="00C715C4" w:rsidP="00C71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25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</w:t>
      </w:r>
    </w:p>
    <w:p w:rsidR="00C715C4" w:rsidRPr="0095408D" w:rsidRDefault="00C715C4" w:rsidP="00C71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укладання договору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суперфіцію</w:t>
      </w:r>
      <w:proofErr w:type="spellEnd"/>
    </w:p>
    <w:p w:rsidR="00C715C4" w:rsidRPr="007556BD" w:rsidRDefault="00C715C4" w:rsidP="00C71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5C4" w:rsidRPr="00FD1670" w:rsidRDefault="00C715C4" w:rsidP="00C7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лист  Громадської організації Всеукраїнський Союз Ветеранів АТО про виділення земельної ділянки для будівництва багатоповерхового житлового будинку для членів ГО « ВСВ АТО», ветеранів АТО, враховуючи витяг з Державного реєстру речових прав на нерухоме майно про реєстрацію права комунальної власності на земельну ділянку, площею 1,0233 га, кадастровий номер 3210800000:01:097:0090, цільове призначення якої для будівництва і обслуговування багатоквартирного житлового будинку, що розташована в місті Буча по вулиці Івана </w:t>
      </w:r>
      <w:proofErr w:type="spellStart"/>
      <w:r w:rsidRPr="00FD1670">
        <w:rPr>
          <w:rFonts w:ascii="Times New Roman" w:hAnsi="Times New Roman" w:cs="Times New Roman"/>
          <w:sz w:val="24"/>
          <w:szCs w:val="24"/>
          <w:lang w:val="uk-UA"/>
        </w:rPr>
        <w:t>Кожедуба</w:t>
      </w:r>
      <w:proofErr w:type="spellEnd"/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,8, та враховуючи, що право користування  зареєстровано за комунальним підприємством « </w:t>
      </w:r>
      <w:proofErr w:type="spellStart"/>
      <w:r w:rsidRPr="00FD1670">
        <w:rPr>
          <w:rFonts w:ascii="Times New Roman" w:hAnsi="Times New Roman" w:cs="Times New Roman"/>
          <w:sz w:val="24"/>
          <w:szCs w:val="24"/>
          <w:lang w:val="uk-UA"/>
        </w:rPr>
        <w:t>Бучабудзамовник</w:t>
      </w:r>
      <w:proofErr w:type="spellEnd"/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FD1670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керуючись ст.ст. 12, Земельного  кодексу  України, Законами України « Про  статус ветеранів війни, гарантії їх соціального захисту», « Про соціальний і правовий захист військовослужбовців та членів їх сімей», пунктом 34 частини 1 статті 26 Законом України «Про місцеве самоврядування в Україні», міська рада</w:t>
      </w:r>
    </w:p>
    <w:p w:rsidR="00C715C4" w:rsidRPr="00CB67D5" w:rsidRDefault="00C715C4" w:rsidP="00C7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15C4" w:rsidRDefault="00C715C4" w:rsidP="00C71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9F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C715C4" w:rsidRPr="00CB67D5" w:rsidRDefault="00C715C4" w:rsidP="00C71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5C4" w:rsidRPr="00FD1670" w:rsidRDefault="00C715C4" w:rsidP="00C71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Дати дозвіл комунальному підприємству « </w:t>
      </w:r>
      <w:proofErr w:type="spellStart"/>
      <w:r w:rsidRPr="00FD1670">
        <w:rPr>
          <w:rFonts w:ascii="Times New Roman" w:hAnsi="Times New Roman" w:cs="Times New Roman"/>
          <w:sz w:val="24"/>
          <w:szCs w:val="24"/>
          <w:lang w:val="uk-UA"/>
        </w:rPr>
        <w:t>Бучабудзамовник</w:t>
      </w:r>
      <w:proofErr w:type="spellEnd"/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» на укладання договору </w:t>
      </w:r>
      <w:proofErr w:type="spellStart"/>
      <w:r w:rsidRPr="00FD1670">
        <w:rPr>
          <w:rFonts w:ascii="Times New Roman" w:hAnsi="Times New Roman" w:cs="Times New Roman"/>
          <w:sz w:val="24"/>
          <w:szCs w:val="24"/>
          <w:lang w:val="uk-UA"/>
        </w:rPr>
        <w:t>суперфіцію</w:t>
      </w:r>
      <w:proofErr w:type="spellEnd"/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 на земельну ділянку, площею 1,0233 га, кадастровий номер 3210800000:01:097:0090, цільове призначення якої для будівництва і обслуговування багатоквартирного житлового будинку, що розташована в місті Буча по вулиці Івана </w:t>
      </w:r>
      <w:proofErr w:type="spellStart"/>
      <w:r w:rsidRPr="00FD1670">
        <w:rPr>
          <w:rFonts w:ascii="Times New Roman" w:hAnsi="Times New Roman" w:cs="Times New Roman"/>
          <w:sz w:val="24"/>
          <w:szCs w:val="24"/>
          <w:lang w:val="uk-UA"/>
        </w:rPr>
        <w:t>Кожедуба</w:t>
      </w:r>
      <w:proofErr w:type="spellEnd"/>
      <w:r w:rsidRPr="00FD1670">
        <w:rPr>
          <w:rFonts w:ascii="Times New Roman" w:hAnsi="Times New Roman" w:cs="Times New Roman"/>
          <w:sz w:val="24"/>
          <w:szCs w:val="24"/>
          <w:lang w:val="uk-UA"/>
        </w:rPr>
        <w:t>,8, з Громадською організацією  Всеукраїнський союз ветеранів АТО.</w:t>
      </w:r>
    </w:p>
    <w:p w:rsidR="00C715C4" w:rsidRPr="00FD1670" w:rsidRDefault="00C715C4" w:rsidP="00C71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670">
        <w:rPr>
          <w:rFonts w:ascii="Times New Roman" w:hAnsi="Times New Roman" w:cs="Times New Roman"/>
          <w:sz w:val="24"/>
          <w:szCs w:val="24"/>
          <w:lang w:val="uk-UA"/>
        </w:rPr>
        <w:t>Громадськ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  організації  Всеукраїнський союз ветеранів АТО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подати  </w:t>
      </w:r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FD1670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, в термін до 31.12.2016р,</w:t>
      </w:r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  пропозиції щодо залучення інвестора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забудови земельної ділянки.</w:t>
      </w:r>
    </w:p>
    <w:p w:rsidR="00C715C4" w:rsidRPr="00FD1670" w:rsidRDefault="00C715C4" w:rsidP="00C71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 з питань </w:t>
      </w:r>
      <w:proofErr w:type="spellStart"/>
      <w:r w:rsidRPr="00FD1670">
        <w:rPr>
          <w:rFonts w:ascii="Times New Roman" w:hAnsi="Times New Roman" w:cs="Times New Roman"/>
          <w:sz w:val="24"/>
          <w:szCs w:val="24"/>
          <w:lang w:val="uk-UA"/>
        </w:rPr>
        <w:t>соціано-</w:t>
      </w:r>
      <w:proofErr w:type="spellEnd"/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розвитку, підприємництва, </w:t>
      </w:r>
      <w:proofErr w:type="spellStart"/>
      <w:r w:rsidRPr="00FD1670">
        <w:rPr>
          <w:rFonts w:ascii="Times New Roman" w:hAnsi="Times New Roman" w:cs="Times New Roman"/>
          <w:sz w:val="24"/>
          <w:szCs w:val="24"/>
          <w:lang w:val="uk-UA"/>
        </w:rPr>
        <w:t>житлово-</w:t>
      </w:r>
      <w:proofErr w:type="spellEnd"/>
      <w:r w:rsidRPr="00FD1670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господарства, бюджету, фінансів та інвестування.</w:t>
      </w:r>
    </w:p>
    <w:p w:rsidR="00C715C4" w:rsidRPr="00FD1670" w:rsidRDefault="00C715C4" w:rsidP="00C715C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15C4" w:rsidRDefault="00C715C4" w:rsidP="00C715C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15C4" w:rsidRDefault="00C715C4" w:rsidP="00C715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262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А.П.</w:t>
      </w:r>
      <w:proofErr w:type="spellStart"/>
      <w:r w:rsidRPr="0026277F">
        <w:rPr>
          <w:rFonts w:ascii="Times New Roman" w:hAnsi="Times New Roman" w:cs="Times New Roman"/>
          <w:b/>
          <w:sz w:val="28"/>
          <w:szCs w:val="28"/>
          <w:lang w:val="uk-UA"/>
        </w:rPr>
        <w:t>Федорук</w:t>
      </w:r>
      <w:proofErr w:type="spellEnd"/>
    </w:p>
    <w:p w:rsidR="00A475BB" w:rsidRDefault="00A475BB"/>
    <w:sectPr w:rsidR="00A475BB" w:rsidSect="00A4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31C0"/>
    <w:multiLevelType w:val="hybridMultilevel"/>
    <w:tmpl w:val="31D4F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5C4"/>
    <w:rsid w:val="00A475BB"/>
    <w:rsid w:val="00C7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15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qFormat/>
    <w:rsid w:val="00C715C4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715C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qFormat/>
    <w:rsid w:val="00C71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2016-08-09T08:37:00Z</dcterms:created>
  <dcterms:modified xsi:type="dcterms:W3CDTF">2016-08-09T08:37:00Z</dcterms:modified>
</cp:coreProperties>
</file>