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FDD69" w14:textId="2EE53EA5" w:rsidR="00D35A9F" w:rsidRDefault="00F83C2C" w:rsidP="00D35A9F">
      <w:pPr>
        <w:jc w:val="both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</w:t>
      </w:r>
    </w:p>
    <w:p w14:paraId="551097D0" w14:textId="77777777" w:rsidR="00932821" w:rsidRPr="00C73F98" w:rsidRDefault="00932821" w:rsidP="00D35A9F">
      <w:pPr>
        <w:jc w:val="both"/>
        <w:rPr>
          <w:i/>
          <w:sz w:val="20"/>
          <w:szCs w:val="20"/>
          <w:lang w:val="uk-UA"/>
        </w:rPr>
      </w:pPr>
    </w:p>
    <w:p w14:paraId="51DDFA55" w14:textId="77777777" w:rsidR="00D35A9F" w:rsidRPr="00B313E7" w:rsidRDefault="00D35A9F" w:rsidP="00D35A9F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35A9F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A462358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932821" w:rsidRPr="00B313E7">
        <w:rPr>
          <w:i/>
          <w:lang w:val="uk-UA"/>
        </w:rPr>
        <w:t>Енергети</w:t>
      </w:r>
      <w:bookmarkStart w:id="0" w:name="_GoBack"/>
      <w:bookmarkEnd w:id="0"/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5C9CB906" w14:textId="3BF00A6A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784DA0" w:rsidRPr="00B313E7">
        <w:rPr>
          <w:i/>
          <w:lang w:val="uk-UA"/>
        </w:rPr>
        <w:t xml:space="preserve">Послуги </w:t>
      </w:r>
      <w:r w:rsidR="00C05059">
        <w:rPr>
          <w:i/>
          <w:lang w:val="uk-UA"/>
        </w:rPr>
        <w:t xml:space="preserve">з технічного обслуговування мереж вуличного освітлення, код за </w:t>
      </w:r>
      <w:r w:rsidR="00C05059" w:rsidRPr="00C05059">
        <w:rPr>
          <w:i/>
          <w:lang w:val="uk-UA"/>
        </w:rPr>
        <w:t>50</w:t>
      </w:r>
      <w:r w:rsidR="00C05059" w:rsidRPr="00B313E7">
        <w:rPr>
          <w:i/>
          <w:lang w:val="uk-UA"/>
        </w:rPr>
        <w:t>2</w:t>
      </w:r>
      <w:r w:rsidR="00C05059" w:rsidRPr="00C05059">
        <w:rPr>
          <w:i/>
          <w:lang w:val="uk-UA"/>
        </w:rPr>
        <w:t>3</w:t>
      </w:r>
      <w:r w:rsidR="00C05059" w:rsidRPr="00B313E7">
        <w:rPr>
          <w:i/>
          <w:lang w:val="uk-UA"/>
        </w:rPr>
        <w:t>0000-</w:t>
      </w:r>
      <w:r w:rsidR="00C05059" w:rsidRPr="00C05059">
        <w:rPr>
          <w:i/>
          <w:lang w:val="uk-UA"/>
        </w:rPr>
        <w:t>6</w:t>
      </w:r>
      <w:r w:rsidR="00784DA0" w:rsidRPr="00B313E7">
        <w:rPr>
          <w:i/>
          <w:lang w:val="uk-UA"/>
        </w:rPr>
        <w:t xml:space="preserve"> 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C05059">
        <w:rPr>
          <w:i/>
          <w:lang w:val="uk-UA"/>
        </w:rPr>
        <w:t>-</w:t>
      </w:r>
      <w:r w:rsidR="00F40F09">
        <w:rPr>
          <w:i/>
          <w:lang w:val="uk-UA"/>
        </w:rPr>
        <w:t xml:space="preserve"> </w:t>
      </w:r>
      <w:r w:rsidR="00C05059">
        <w:rPr>
          <w:i/>
          <w:lang w:val="uk-UA"/>
        </w:rPr>
        <w:t>Послуги з технічного обслуговування дорожньої інфраструктури, пов’язаного обладнання та супутні послуги</w:t>
      </w:r>
      <w:r w:rsidRPr="00B313E7">
        <w:rPr>
          <w:i/>
          <w:lang w:val="uk-UA"/>
        </w:rPr>
        <w:t>».</w:t>
      </w:r>
    </w:p>
    <w:p w14:paraId="0372F120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6B991936" w14:textId="49B491C1" w:rsidR="00D35A9F" w:rsidRPr="00C05059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UA-2021</w:t>
      </w:r>
      <w:r w:rsidRPr="00B313E7">
        <w:rPr>
          <w:i/>
          <w:lang w:val="uk-UA"/>
        </w:rPr>
        <w:t>-</w:t>
      </w:r>
      <w:r w:rsidR="00784DA0" w:rsidRPr="00B313E7">
        <w:rPr>
          <w:i/>
          <w:lang w:val="uk-UA"/>
        </w:rPr>
        <w:t>0</w:t>
      </w:r>
      <w:r w:rsidR="00C74DFA">
        <w:rPr>
          <w:i/>
          <w:lang w:val="uk-UA"/>
        </w:rPr>
        <w:t>6</w:t>
      </w:r>
      <w:r w:rsidRPr="00B313E7">
        <w:rPr>
          <w:i/>
          <w:lang w:val="uk-UA"/>
        </w:rPr>
        <w:t>-</w:t>
      </w:r>
      <w:r w:rsidR="00C05059">
        <w:rPr>
          <w:i/>
          <w:lang w:val="uk-UA"/>
        </w:rPr>
        <w:t>0</w:t>
      </w:r>
      <w:r w:rsidR="00C74DFA">
        <w:rPr>
          <w:i/>
          <w:lang w:val="uk-UA"/>
        </w:rPr>
        <w:t>1</w:t>
      </w:r>
      <w:r w:rsidRPr="00B313E7">
        <w:rPr>
          <w:i/>
          <w:lang w:val="uk-UA"/>
        </w:rPr>
        <w:t>-00</w:t>
      </w:r>
      <w:r w:rsidR="00C74DFA">
        <w:rPr>
          <w:i/>
          <w:lang w:val="uk-UA"/>
        </w:rPr>
        <w:t>5051</w:t>
      </w:r>
      <w:r w:rsidRPr="00B313E7">
        <w:rPr>
          <w:i/>
          <w:lang w:val="uk-UA"/>
        </w:rPr>
        <w:t>-</w:t>
      </w:r>
      <w:r w:rsidR="00C74DFA">
        <w:rPr>
          <w:i/>
          <w:lang w:val="uk-UA"/>
        </w:rPr>
        <w:t>с</w:t>
      </w:r>
      <w:r w:rsidRPr="00B313E7">
        <w:rPr>
          <w:i/>
          <w:lang w:val="uk-UA"/>
        </w:rPr>
        <w:t>.</w:t>
      </w:r>
    </w:p>
    <w:p w14:paraId="360CCCAB" w14:textId="77777777" w:rsidR="00C05059" w:rsidRDefault="00C05059" w:rsidP="00C05059">
      <w:pPr>
        <w:pStyle w:val="a3"/>
        <w:rPr>
          <w:i/>
          <w:lang w:val="uk-UA"/>
        </w:rPr>
      </w:pPr>
    </w:p>
    <w:p w14:paraId="3A76A23B" w14:textId="72A40CC2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B313E7">
        <w:rPr>
          <w:i/>
          <w:lang w:val="uk-UA"/>
        </w:rPr>
        <w:t xml:space="preserve"> технічні та якісні характеристики предмета закупівлі визначені відповідно до потреб замовника та з урахуванням вимог нормативних документів у сфері </w:t>
      </w:r>
      <w:r w:rsidR="00C05059">
        <w:rPr>
          <w:i/>
          <w:lang w:val="uk-UA"/>
        </w:rPr>
        <w:t>застосування</w:t>
      </w:r>
    </w:p>
    <w:p w14:paraId="743A7B89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2A22944" w14:textId="56813B72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 xml:space="preserve">Обґрунтування розміру бюджетного призначення: </w:t>
      </w:r>
      <w:r w:rsidRPr="00B313E7">
        <w:rPr>
          <w:i/>
          <w:lang w:val="uk-UA"/>
        </w:rPr>
        <w:t xml:space="preserve">розмір бюджетного призначення, визначений відповідно до розрахунку до проєкту кошторису на 2021 рік, становить </w:t>
      </w:r>
      <w:r w:rsidR="00C05059">
        <w:rPr>
          <w:i/>
          <w:lang w:val="uk-UA"/>
        </w:rPr>
        <w:t>1600000.00</w:t>
      </w:r>
      <w:r w:rsidR="00784DA0" w:rsidRPr="00B313E7">
        <w:rPr>
          <w:i/>
        </w:rPr>
        <w:t xml:space="preserve"> </w:t>
      </w:r>
      <w:r w:rsidR="00784DA0" w:rsidRPr="00B313E7">
        <w:rPr>
          <w:i/>
          <w:lang w:val="uk-UA"/>
        </w:rPr>
        <w:t>грн.</w:t>
      </w:r>
    </w:p>
    <w:p w14:paraId="2215B7C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3638D964" w14:textId="45EB3E0F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C05059">
        <w:rPr>
          <w:i/>
          <w:lang w:val="uk-UA"/>
        </w:rPr>
        <w:t>1</w:t>
      </w:r>
      <w:r w:rsidR="00C74DFA">
        <w:rPr>
          <w:i/>
          <w:lang w:val="uk-UA"/>
        </w:rPr>
        <w:t>12</w:t>
      </w:r>
      <w:r w:rsidR="00C05059">
        <w:rPr>
          <w:i/>
          <w:lang w:val="uk-UA"/>
        </w:rPr>
        <w:t>0000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0C9687FA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r w:rsidR="00C74DFA">
        <w:rPr>
          <w:i/>
          <w:lang w:val="uk-UA"/>
        </w:rPr>
        <w:t>Бучанської мі</w:t>
      </w:r>
      <w:r w:rsidR="00784DA0" w:rsidRPr="00B313E7">
        <w:rPr>
          <w:i/>
          <w:lang w:val="uk-UA"/>
        </w:rPr>
        <w:t>ської ради</w:t>
      </w:r>
      <w:r w:rsidRPr="00B313E7">
        <w:rPr>
          <w:i/>
          <w:lang w:val="uk-UA"/>
        </w:rPr>
        <w:t xml:space="preserve">, затвердженої </w:t>
      </w:r>
      <w:r w:rsidR="00784DA0" w:rsidRPr="00B313E7">
        <w:rPr>
          <w:i/>
          <w:lang w:val="uk-UA"/>
        </w:rPr>
        <w:t xml:space="preserve">розпорядженням Бучанської міської ради </w:t>
      </w:r>
      <w:r w:rsidRPr="00B313E7">
        <w:rPr>
          <w:i/>
          <w:lang w:val="uk-UA"/>
        </w:rPr>
        <w:t xml:space="preserve"> від </w:t>
      </w:r>
      <w:r w:rsidR="00784DA0" w:rsidRPr="00B313E7">
        <w:rPr>
          <w:i/>
          <w:lang w:val="uk-UA"/>
        </w:rPr>
        <w:t>04</w:t>
      </w:r>
      <w:r w:rsidRPr="00B313E7">
        <w:rPr>
          <w:i/>
          <w:lang w:val="uk-UA"/>
        </w:rPr>
        <w:t>.0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>.202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 xml:space="preserve"> № 1 (далі — Методика).</w:t>
      </w:r>
    </w:p>
    <w:p w14:paraId="2E60888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48633030" w14:textId="49287C4F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B313E7">
        <w:rPr>
          <w:i/>
          <w:lang w:val="uk-UA"/>
        </w:rPr>
        <w:t xml:space="preserve">хунок очікуваної вартості </w:t>
      </w:r>
      <w:r w:rsidRPr="00B313E7">
        <w:rPr>
          <w:i/>
          <w:lang w:val="uk-UA"/>
        </w:rPr>
        <w:t xml:space="preserve"> </w:t>
      </w:r>
      <w:r w:rsidR="00784DA0" w:rsidRPr="00B313E7">
        <w:rPr>
          <w:i/>
          <w:lang w:val="uk-UA"/>
        </w:rPr>
        <w:t>на підставі</w:t>
      </w:r>
      <w:r w:rsidR="001D1F9F" w:rsidRPr="00B313E7">
        <w:rPr>
          <w:i/>
          <w:lang w:val="uk-UA"/>
        </w:rPr>
        <w:t xml:space="preserve"> закупівельних цін минулих періодів.</w:t>
      </w:r>
      <w:r w:rsidR="00784DA0" w:rsidRPr="00B313E7">
        <w:rPr>
          <w:i/>
          <w:lang w:val="uk-UA"/>
        </w:rPr>
        <w:t xml:space="preserve"> </w:t>
      </w:r>
    </w:p>
    <w:p w14:paraId="203C71CD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2B83DF63" w14:textId="52AB0B89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Відповідно до Методики:</w:t>
      </w:r>
    </w:p>
    <w:p w14:paraId="40DBAD40" w14:textId="77777777" w:rsidR="001D1F9F" w:rsidRPr="00B313E7" w:rsidRDefault="001D1F9F" w:rsidP="001D1F9F">
      <w:pPr>
        <w:jc w:val="center"/>
        <w:rPr>
          <w:lang w:val="uk-UA" w:eastAsia="ar-SA"/>
        </w:rPr>
      </w:pPr>
      <w:r w:rsidRPr="00B313E7">
        <w:rPr>
          <w:lang w:val="uk-UA" w:eastAsia="ar-SA"/>
        </w:rPr>
        <w:t xml:space="preserve">ОВ = </w:t>
      </w:r>
      <w:r w:rsidRPr="00B313E7">
        <w:rPr>
          <w:lang w:val="en-US" w:eastAsia="ar-SA"/>
        </w:rPr>
        <w:t>V</w:t>
      </w:r>
      <w:r w:rsidRPr="00B313E7">
        <w:rPr>
          <w:lang w:val="uk-UA" w:eastAsia="ar-SA"/>
        </w:rPr>
        <w:t xml:space="preserve"> * Ц</w:t>
      </w:r>
      <w:r w:rsidRPr="00B313E7">
        <w:rPr>
          <w:vertAlign w:val="subscript"/>
          <w:lang w:val="uk-UA" w:eastAsia="ar-SA"/>
        </w:rPr>
        <w:t>м.п.</w:t>
      </w:r>
      <w:r w:rsidRPr="00B313E7">
        <w:rPr>
          <w:lang w:val="uk-UA" w:eastAsia="ar-SA"/>
        </w:rPr>
        <w:t xml:space="preserve"> * к</w:t>
      </w:r>
      <w:r w:rsidRPr="00B313E7">
        <w:rPr>
          <w:vertAlign w:val="subscript"/>
          <w:lang w:val="uk-UA" w:eastAsia="ar-SA"/>
        </w:rPr>
        <w:t>і</w:t>
      </w:r>
    </w:p>
    <w:p w14:paraId="76DA4095" w14:textId="77777777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 xml:space="preserve">де: </w:t>
      </w:r>
    </w:p>
    <w:p w14:paraId="2DEC95D5" w14:textId="76F1970E" w:rsidR="00D35A9F" w:rsidRPr="00B313E7" w:rsidRDefault="001D1F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ОВ</w:t>
      </w:r>
      <w:r w:rsidR="00D35A9F" w:rsidRPr="00B313E7">
        <w:rPr>
          <w:i/>
          <w:lang w:val="uk-UA"/>
        </w:rPr>
        <w:t xml:space="preserve"> — очікувана вартість закупівлі </w:t>
      </w:r>
      <w:r w:rsidRPr="00B313E7">
        <w:rPr>
          <w:i/>
          <w:lang w:val="uk-UA"/>
        </w:rPr>
        <w:t>послуг</w:t>
      </w:r>
      <w:r w:rsidR="00C05059" w:rsidRPr="00B313E7">
        <w:rPr>
          <w:i/>
          <w:lang w:val="uk-UA"/>
        </w:rPr>
        <w:t xml:space="preserve"> </w:t>
      </w:r>
      <w:r w:rsidR="00C05059">
        <w:rPr>
          <w:i/>
          <w:lang w:val="uk-UA"/>
        </w:rPr>
        <w:t>з технічного обслуговування мереж вуличного освітлення</w:t>
      </w:r>
      <w:r w:rsidRPr="00B313E7">
        <w:rPr>
          <w:i/>
          <w:lang w:val="uk-UA"/>
        </w:rPr>
        <w:t xml:space="preserve"> </w:t>
      </w:r>
    </w:p>
    <w:p w14:paraId="683CD009" w14:textId="2E4CDA85" w:rsidR="00D35A9F" w:rsidRPr="00B313E7" w:rsidRDefault="00F40F09" w:rsidP="00D35A9F">
      <w:pPr>
        <w:jc w:val="both"/>
        <w:rPr>
          <w:i/>
          <w:lang w:val="uk-UA"/>
        </w:rPr>
      </w:pPr>
      <w:r>
        <w:rPr>
          <w:i/>
          <w:lang w:val="uk-UA"/>
        </w:rPr>
        <w:t>V — кількість послуг</w:t>
      </w:r>
      <w:r w:rsidR="00D35A9F" w:rsidRPr="00B313E7">
        <w:rPr>
          <w:i/>
          <w:lang w:val="uk-UA"/>
        </w:rPr>
        <w:t>, що закуповується</w:t>
      </w:r>
      <w:r w:rsidR="001D1F9F" w:rsidRPr="00B313E7">
        <w:rPr>
          <w:i/>
          <w:lang w:val="uk-UA"/>
        </w:rPr>
        <w:t xml:space="preserve"> </w:t>
      </w:r>
      <w:r>
        <w:rPr>
          <w:i/>
          <w:lang w:val="uk-UA"/>
        </w:rPr>
        <w:t>складається з суми окремиж видів робіт та вартості витратних матеріалів, які використовуються</w:t>
      </w:r>
      <w:r w:rsidR="001D1F9F" w:rsidRPr="00B313E7">
        <w:rPr>
          <w:i/>
          <w:lang w:val="uk-UA"/>
        </w:rPr>
        <w:t xml:space="preserve">  </w:t>
      </w:r>
      <w:r>
        <w:rPr>
          <w:i/>
          <w:lang w:val="uk-UA"/>
        </w:rPr>
        <w:t>при їх виконанні;</w:t>
      </w:r>
    </w:p>
    <w:p w14:paraId="0005EA4D" w14:textId="6C82A596" w:rsidR="00D35A9F" w:rsidRPr="00B313E7" w:rsidRDefault="001D1F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Цм.п.</w:t>
      </w:r>
      <w:r w:rsidR="00D35A9F" w:rsidRPr="00B313E7">
        <w:rPr>
          <w:i/>
          <w:lang w:val="uk-UA"/>
        </w:rPr>
        <w:t xml:space="preserve"> — ціна за одиницю </w:t>
      </w:r>
      <w:r w:rsidR="00F40F09">
        <w:rPr>
          <w:i/>
          <w:lang w:val="uk-UA"/>
        </w:rPr>
        <w:t>кожного виду робіт та вартість витратних матеріалів, що використовуються при їх виконанні</w:t>
      </w:r>
    </w:p>
    <w:p w14:paraId="7DFA3734" w14:textId="62550FBD" w:rsidR="00D35A9F" w:rsidRPr="00B313E7" w:rsidRDefault="001D1F9F" w:rsidP="00D35A9F">
      <w:pPr>
        <w:jc w:val="both"/>
        <w:rPr>
          <w:i/>
          <w:lang w:val="uk-UA"/>
        </w:rPr>
      </w:pPr>
      <w:r w:rsidRPr="00B313E7">
        <w:rPr>
          <w:lang w:val="uk-UA" w:eastAsia="ar-SA"/>
        </w:rPr>
        <w:t>к</w:t>
      </w:r>
      <w:r w:rsidRPr="00B313E7">
        <w:rPr>
          <w:vertAlign w:val="subscript"/>
          <w:lang w:val="uk-UA" w:eastAsia="ar-SA"/>
        </w:rPr>
        <w:t>і</w:t>
      </w:r>
      <w:r w:rsidRPr="00B313E7">
        <w:rPr>
          <w:lang w:val="uk-UA" w:eastAsia="ar-SA"/>
        </w:rPr>
        <w:t xml:space="preserve"> – </w:t>
      </w:r>
      <w:r w:rsidRPr="00B313E7">
        <w:rPr>
          <w:i/>
          <w:lang w:val="uk-UA" w:eastAsia="ar-SA"/>
        </w:rPr>
        <w:t>коефіцієнт індексації</w:t>
      </w:r>
    </w:p>
    <w:p w14:paraId="3B18FB3A" w14:textId="77777777" w:rsidR="00BE718D" w:rsidRDefault="00BE718D" w:rsidP="00D35A9F">
      <w:pPr>
        <w:jc w:val="both"/>
        <w:rPr>
          <w:lang w:val="uk-UA" w:eastAsia="ar-SA"/>
        </w:rPr>
      </w:pPr>
    </w:p>
    <w:p w14:paraId="06E66F26" w14:textId="77777777" w:rsidR="00B313E7" w:rsidRPr="00D35A9F" w:rsidRDefault="00B313E7" w:rsidP="00D35A9F">
      <w:pPr>
        <w:jc w:val="both"/>
        <w:rPr>
          <w:sz w:val="22"/>
          <w:szCs w:val="22"/>
          <w:lang w:val="uk-UA"/>
        </w:rPr>
      </w:pPr>
    </w:p>
    <w:sectPr w:rsidR="00B313E7" w:rsidRPr="00D35A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1D1F9F"/>
    <w:rsid w:val="00414530"/>
    <w:rsid w:val="005F4A5C"/>
    <w:rsid w:val="006A3DFD"/>
    <w:rsid w:val="00784DA0"/>
    <w:rsid w:val="00932821"/>
    <w:rsid w:val="00A503E2"/>
    <w:rsid w:val="00B313E7"/>
    <w:rsid w:val="00BE718D"/>
    <w:rsid w:val="00C05059"/>
    <w:rsid w:val="00C74DFA"/>
    <w:rsid w:val="00D35A9F"/>
    <w:rsid w:val="00F40F09"/>
    <w:rsid w:val="00F8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1565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Користувач Windows</cp:lastModifiedBy>
  <cp:revision>2</cp:revision>
  <dcterms:created xsi:type="dcterms:W3CDTF">2021-06-08T08:40:00Z</dcterms:created>
  <dcterms:modified xsi:type="dcterms:W3CDTF">2021-06-08T08:40:00Z</dcterms:modified>
</cp:coreProperties>
</file>