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F4A5A" w14:textId="41136AE2" w:rsidR="00E00106" w:rsidRPr="00F065BF" w:rsidRDefault="0001392D" w:rsidP="0001392D">
      <w:pPr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D12C42">
        <w:rPr>
          <w:lang w:val="uk-UA"/>
        </w:rPr>
        <w:t xml:space="preserve">                                             </w:t>
      </w:r>
      <w:r w:rsidR="00E00106" w:rsidRPr="00F065BF">
        <w:rPr>
          <w:rFonts w:ascii="MS Sans Serif" w:hAnsi="MS Sans Serif"/>
          <w:noProof/>
          <w:lang w:val="uk-UA" w:eastAsia="uk-UA"/>
        </w:rPr>
        <w:drawing>
          <wp:inline distT="0" distB="0" distL="0" distR="0" wp14:anchorId="5FC19A6D" wp14:editId="214E2077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2C42">
        <w:rPr>
          <w:lang w:val="uk-UA"/>
        </w:rPr>
        <w:t xml:space="preserve">          </w:t>
      </w:r>
      <w:r>
        <w:rPr>
          <w:lang w:val="uk-UA"/>
        </w:rPr>
        <w:t xml:space="preserve">                          </w:t>
      </w:r>
    </w:p>
    <w:p w14:paraId="5E4417DD" w14:textId="77777777" w:rsidR="00E00106" w:rsidRPr="00F065BF" w:rsidRDefault="00E00106" w:rsidP="00E00106">
      <w:pPr>
        <w:pStyle w:val="a3"/>
        <w:jc w:val="center"/>
        <w:rPr>
          <w:b/>
          <w:sz w:val="28"/>
          <w:szCs w:val="28"/>
        </w:rPr>
      </w:pPr>
      <w:r w:rsidRPr="00F065BF">
        <w:rPr>
          <w:b/>
          <w:sz w:val="28"/>
          <w:szCs w:val="28"/>
        </w:rPr>
        <w:t>БУЧАНСЬКА     МІСЬКА      РАДА</w:t>
      </w:r>
    </w:p>
    <w:p w14:paraId="755469D3" w14:textId="77777777" w:rsidR="00E00106" w:rsidRPr="00F065BF" w:rsidRDefault="00E00106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14:paraId="426CBD1C" w14:textId="77777777" w:rsidR="00E00106" w:rsidRPr="00F065BF" w:rsidRDefault="00E00106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14:paraId="609FC5F1" w14:textId="77777777" w:rsidR="00E00106" w:rsidRPr="00F065BF" w:rsidRDefault="00E00106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14:paraId="6C79A888" w14:textId="46C18A2D" w:rsidR="00E00106" w:rsidRDefault="00FD35E7" w:rsidP="00FD35E7">
      <w:pPr>
        <w:pStyle w:val="a4"/>
        <w:jc w:val="right"/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 xml:space="preserve"> </w:t>
      </w:r>
    </w:p>
    <w:p w14:paraId="76C5C62E" w14:textId="77777777" w:rsidR="00FD35E7" w:rsidRPr="00F065BF" w:rsidRDefault="00FD35E7" w:rsidP="00FD35E7">
      <w:pPr>
        <w:pStyle w:val="a4"/>
        <w:jc w:val="right"/>
        <w:rPr>
          <w:rFonts w:eastAsiaTheme="minorEastAsia"/>
          <w:sz w:val="16"/>
          <w:szCs w:val="16"/>
        </w:rPr>
      </w:pPr>
    </w:p>
    <w:p w14:paraId="12435E86" w14:textId="5E3E78AE" w:rsidR="00E00106" w:rsidRPr="00CD07D0" w:rsidRDefault="00E00106" w:rsidP="00000168">
      <w:pPr>
        <w:pStyle w:val="3"/>
        <w:spacing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07D0">
        <w:rPr>
          <w:rFonts w:ascii="Times New Roman" w:hAnsi="Times New Roman" w:cs="Times New Roman"/>
          <w:sz w:val="24"/>
          <w:szCs w:val="24"/>
        </w:rPr>
        <w:t>«</w:t>
      </w:r>
      <w:r w:rsidR="003966B2" w:rsidRPr="00CD07D0">
        <w:rPr>
          <w:rFonts w:ascii="Times New Roman" w:hAnsi="Times New Roman" w:cs="Times New Roman"/>
          <w:sz w:val="24"/>
          <w:szCs w:val="24"/>
        </w:rPr>
        <w:t>1</w:t>
      </w:r>
      <w:r w:rsidR="004D7402" w:rsidRPr="00CD07D0">
        <w:rPr>
          <w:rFonts w:ascii="Times New Roman" w:hAnsi="Times New Roman" w:cs="Times New Roman"/>
          <w:sz w:val="24"/>
          <w:szCs w:val="24"/>
        </w:rPr>
        <w:t>9</w:t>
      </w:r>
      <w:r w:rsidRPr="00CD07D0">
        <w:rPr>
          <w:rFonts w:ascii="Times New Roman" w:hAnsi="Times New Roman" w:cs="Times New Roman"/>
          <w:sz w:val="24"/>
          <w:szCs w:val="24"/>
        </w:rPr>
        <w:t>»</w:t>
      </w:r>
      <w:r w:rsidR="003966B2" w:rsidRPr="00CD07D0">
        <w:rPr>
          <w:rFonts w:ascii="Times New Roman" w:hAnsi="Times New Roman" w:cs="Times New Roman"/>
          <w:sz w:val="24"/>
          <w:szCs w:val="24"/>
        </w:rPr>
        <w:t xml:space="preserve"> </w:t>
      </w:r>
      <w:r w:rsidR="004A793E" w:rsidRPr="00CD07D0">
        <w:rPr>
          <w:rFonts w:ascii="Times New Roman" w:hAnsi="Times New Roman" w:cs="Times New Roman"/>
          <w:sz w:val="24"/>
          <w:szCs w:val="24"/>
        </w:rPr>
        <w:t xml:space="preserve">жовтня </w:t>
      </w:r>
      <w:r w:rsidR="003966B2" w:rsidRPr="00CD07D0">
        <w:rPr>
          <w:rFonts w:ascii="Times New Roman" w:hAnsi="Times New Roman" w:cs="Times New Roman"/>
          <w:sz w:val="24"/>
          <w:szCs w:val="24"/>
        </w:rPr>
        <w:t>2021</w:t>
      </w:r>
      <w:r w:rsidR="00A55580" w:rsidRPr="00CD07D0">
        <w:rPr>
          <w:rFonts w:ascii="Times New Roman" w:hAnsi="Times New Roman" w:cs="Times New Roman"/>
          <w:sz w:val="24"/>
          <w:szCs w:val="24"/>
        </w:rPr>
        <w:t>року</w:t>
      </w:r>
      <w:r w:rsidR="00A55580" w:rsidRPr="00CD07D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CD07D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CD07D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F0FD3" w:rsidRPr="00CD07D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CD07D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CD07D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CD07D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CD07D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CD07D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C65B4" w:rsidRPr="00CD07D0">
        <w:rPr>
          <w:rFonts w:ascii="Times New Roman" w:hAnsi="Times New Roman" w:cs="Times New Roman"/>
          <w:sz w:val="24"/>
          <w:szCs w:val="24"/>
        </w:rPr>
        <w:t xml:space="preserve">№ </w:t>
      </w:r>
      <w:r w:rsidR="00BB7628">
        <w:rPr>
          <w:rFonts w:ascii="Times New Roman" w:hAnsi="Times New Roman" w:cs="Times New Roman"/>
          <w:sz w:val="24"/>
          <w:szCs w:val="24"/>
        </w:rPr>
        <w:t>803</w:t>
      </w:r>
    </w:p>
    <w:p w14:paraId="3D8DEA8F" w14:textId="77777777" w:rsidR="007222A6" w:rsidRPr="00CD07D0" w:rsidRDefault="007222A6" w:rsidP="00000168">
      <w:pPr>
        <w:pStyle w:val="a4"/>
        <w:jc w:val="both"/>
        <w:rPr>
          <w:b/>
          <w:sz w:val="24"/>
          <w:szCs w:val="24"/>
        </w:rPr>
      </w:pPr>
    </w:p>
    <w:p w14:paraId="2DE4C557" w14:textId="77777777" w:rsidR="00750A6C" w:rsidRPr="00CD07D0" w:rsidRDefault="00750A6C" w:rsidP="00000168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CD07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тарифів  </w:t>
      </w:r>
    </w:p>
    <w:p w14:paraId="3C73732C" w14:textId="77777777" w:rsidR="00750A6C" w:rsidRPr="00CD07D0" w:rsidRDefault="00750A6C" w:rsidP="0000016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07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теплову енергію, її виробництво, </w:t>
      </w:r>
    </w:p>
    <w:p w14:paraId="34162D49" w14:textId="77777777" w:rsidR="00750A6C" w:rsidRPr="00CD07D0" w:rsidRDefault="00750A6C" w:rsidP="0000016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07D0"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транспортування та постачання та</w:t>
      </w:r>
    </w:p>
    <w:p w14:paraId="7501F07E" w14:textId="77777777" w:rsidR="00750A6C" w:rsidRPr="00CD07D0" w:rsidRDefault="00750A6C" w:rsidP="00000168">
      <w:pPr>
        <w:pStyle w:val="a4"/>
        <w:contextualSpacing/>
        <w:jc w:val="both"/>
        <w:rPr>
          <w:b/>
          <w:bCs/>
          <w:sz w:val="24"/>
          <w:szCs w:val="24"/>
        </w:rPr>
      </w:pPr>
      <w:r w:rsidRPr="00CD07D0">
        <w:rPr>
          <w:b/>
          <w:bCs/>
          <w:sz w:val="24"/>
          <w:szCs w:val="24"/>
        </w:rPr>
        <w:t>послугу з постачання теплової енергії</w:t>
      </w:r>
      <w:r w:rsidR="008561EA" w:rsidRPr="00CD07D0">
        <w:rPr>
          <w:b/>
          <w:bCs/>
          <w:sz w:val="24"/>
          <w:szCs w:val="24"/>
        </w:rPr>
        <w:t xml:space="preserve">, </w:t>
      </w:r>
    </w:p>
    <w:p w14:paraId="56DD73A4" w14:textId="2D3B129A" w:rsidR="00E00106" w:rsidRPr="00CD07D0" w:rsidRDefault="008561EA" w:rsidP="00000168">
      <w:pPr>
        <w:pStyle w:val="a4"/>
        <w:contextualSpacing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 xml:space="preserve">що надаються </w:t>
      </w:r>
      <w:r w:rsidR="004D7402" w:rsidRPr="00CD07D0">
        <w:rPr>
          <w:b/>
          <w:sz w:val="24"/>
          <w:szCs w:val="24"/>
        </w:rPr>
        <w:t>КПП «ТЕПЛОЕНЕРГОПОСТАЧ»</w:t>
      </w:r>
    </w:p>
    <w:p w14:paraId="08AA449B" w14:textId="77777777" w:rsidR="008561EA" w:rsidRPr="00CD07D0" w:rsidRDefault="008561EA" w:rsidP="00000168">
      <w:pPr>
        <w:pStyle w:val="a4"/>
        <w:contextualSpacing/>
        <w:jc w:val="both"/>
        <w:rPr>
          <w:b/>
          <w:sz w:val="24"/>
          <w:szCs w:val="24"/>
        </w:rPr>
      </w:pPr>
    </w:p>
    <w:p w14:paraId="0716A29D" w14:textId="793E9A1C" w:rsidR="00E00106" w:rsidRPr="00CD07D0" w:rsidRDefault="00E00106" w:rsidP="000001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50A6C" w:rsidRPr="00CD07D0">
        <w:rPr>
          <w:rFonts w:ascii="Times New Roman" w:hAnsi="Times New Roman" w:cs="Times New Roman"/>
          <w:sz w:val="24"/>
          <w:szCs w:val="24"/>
          <w:lang w:val="uk-UA"/>
        </w:rPr>
        <w:t>заяву</w:t>
      </w:r>
      <w:r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7402" w:rsidRPr="00CD07D0">
        <w:rPr>
          <w:rFonts w:ascii="Times New Roman" w:hAnsi="Times New Roman" w:cs="Times New Roman"/>
          <w:sz w:val="24"/>
          <w:szCs w:val="24"/>
          <w:lang w:val="uk-UA"/>
        </w:rPr>
        <w:t>КПП «</w:t>
      </w:r>
      <w:proofErr w:type="spellStart"/>
      <w:r w:rsidR="004D7402" w:rsidRPr="00CD07D0">
        <w:rPr>
          <w:rFonts w:ascii="Times New Roman" w:hAnsi="Times New Roman" w:cs="Times New Roman"/>
          <w:sz w:val="24"/>
          <w:szCs w:val="24"/>
          <w:lang w:val="uk-UA"/>
        </w:rPr>
        <w:t>Теплоенергопостач</w:t>
      </w:r>
      <w:proofErr w:type="spellEnd"/>
      <w:r w:rsidR="004D7402" w:rsidRPr="00CD07D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A7092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D7402" w:rsidRPr="00CD07D0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063D29" w:rsidRPr="00CD07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A793E" w:rsidRPr="00CD07D0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063D29" w:rsidRPr="00CD07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A7092" w:rsidRPr="00CD07D0">
        <w:rPr>
          <w:rFonts w:ascii="Times New Roman" w:hAnsi="Times New Roman" w:cs="Times New Roman"/>
          <w:sz w:val="24"/>
          <w:szCs w:val="24"/>
          <w:lang w:val="uk-UA"/>
        </w:rPr>
        <w:t>2021 року за вх. № 04-08/2/</w:t>
      </w:r>
      <w:r w:rsidR="004A793E" w:rsidRPr="00CD07D0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4D7402" w:rsidRPr="00CD07D0">
        <w:rPr>
          <w:rFonts w:ascii="Times New Roman" w:hAnsi="Times New Roman" w:cs="Times New Roman"/>
          <w:sz w:val="24"/>
          <w:szCs w:val="24"/>
          <w:lang w:val="uk-UA"/>
        </w:rPr>
        <w:t>49</w:t>
      </w:r>
      <w:r w:rsidR="004A793E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07D0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Pr="00CD07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460C9" w:rsidRPr="00CD07D0">
        <w:rPr>
          <w:rFonts w:ascii="Times New Roman" w:hAnsi="Times New Roman" w:cs="Times New Roman"/>
          <w:sz w:val="24"/>
          <w:szCs w:val="24"/>
          <w:lang w:val="uk-UA"/>
        </w:rPr>
        <w:t>встановлення</w:t>
      </w:r>
      <w:r w:rsidR="008561EA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тарифів</w:t>
      </w:r>
      <w:r w:rsidR="00883F1B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DA7092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теплову енергію та </w:t>
      </w:r>
      <w:r w:rsidR="00883F1B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послуги з </w:t>
      </w:r>
      <w:r w:rsidR="008561EA" w:rsidRPr="00CD07D0">
        <w:rPr>
          <w:rFonts w:ascii="Times New Roman" w:hAnsi="Times New Roman" w:cs="Times New Roman"/>
          <w:sz w:val="24"/>
          <w:szCs w:val="24"/>
          <w:lang w:val="uk-UA"/>
        </w:rPr>
        <w:t>постачання</w:t>
      </w:r>
      <w:r w:rsidR="00DA7092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теплової енергії</w:t>
      </w:r>
      <w:r w:rsidR="008561EA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9630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економічно - обґрунтованих висновків відділу економічного розвитку та інвестицій , </w:t>
      </w:r>
      <w:r w:rsidR="00DA7092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у відповідності до Законів України: «Про житлово-комунальні послуги», «Про теплопостачання»,  «Про ціни та ціноутворення» та постанови Кабінету Міністрів України </w:t>
      </w:r>
      <w:r w:rsidR="00063D29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від 11.06.2011 року № 869 </w:t>
      </w:r>
      <w:r w:rsidR="00DA7092" w:rsidRPr="00CD07D0">
        <w:rPr>
          <w:rFonts w:ascii="Times New Roman" w:hAnsi="Times New Roman" w:cs="Times New Roman"/>
          <w:sz w:val="24"/>
          <w:szCs w:val="24"/>
          <w:lang w:val="uk-UA"/>
        </w:rPr>
        <w:t>«Про забезпечення єдиного підходу до формування тарифів на комунальні послуги»,  керуючись ст.28 Закону України «Про місцеве самоврядування в  Україні</w:t>
      </w:r>
      <w:r w:rsidR="00C02909" w:rsidRPr="00CD07D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  </w:t>
      </w:r>
    </w:p>
    <w:p w14:paraId="0A690C46" w14:textId="77777777" w:rsidR="00E00106" w:rsidRPr="00CD07D0" w:rsidRDefault="00E00106" w:rsidP="00000168">
      <w:pPr>
        <w:pStyle w:val="a4"/>
        <w:ind w:firstLine="851"/>
        <w:contextualSpacing/>
        <w:jc w:val="both"/>
        <w:rPr>
          <w:b/>
          <w:sz w:val="24"/>
          <w:szCs w:val="24"/>
        </w:rPr>
      </w:pPr>
    </w:p>
    <w:p w14:paraId="7B08857C" w14:textId="4DC7EADA" w:rsidR="00E00106" w:rsidRPr="00CD07D0" w:rsidRDefault="00E00106" w:rsidP="00000168">
      <w:pPr>
        <w:pStyle w:val="a4"/>
        <w:contextualSpacing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ВИРІШИВ :</w:t>
      </w:r>
    </w:p>
    <w:p w14:paraId="09898E88" w14:textId="77777777" w:rsidR="00C02909" w:rsidRPr="00CD07D0" w:rsidRDefault="00C02909" w:rsidP="00000168">
      <w:pPr>
        <w:pStyle w:val="a4"/>
        <w:contextualSpacing/>
        <w:jc w:val="both"/>
        <w:rPr>
          <w:b/>
          <w:sz w:val="24"/>
          <w:szCs w:val="24"/>
        </w:rPr>
      </w:pPr>
    </w:p>
    <w:p w14:paraId="10F5DEC2" w14:textId="2E6AD564" w:rsidR="0076701F" w:rsidRPr="00CD07D0" w:rsidRDefault="005D40F7" w:rsidP="00000168">
      <w:pPr>
        <w:pStyle w:val="a4"/>
        <w:contextualSpacing/>
        <w:jc w:val="both"/>
        <w:rPr>
          <w:sz w:val="24"/>
          <w:szCs w:val="24"/>
        </w:rPr>
      </w:pPr>
      <w:r w:rsidRPr="00CD07D0">
        <w:rPr>
          <w:sz w:val="24"/>
          <w:szCs w:val="24"/>
        </w:rPr>
        <w:t>1</w:t>
      </w:r>
      <w:r w:rsidR="005460C9" w:rsidRPr="00CD07D0">
        <w:rPr>
          <w:sz w:val="24"/>
          <w:szCs w:val="24"/>
        </w:rPr>
        <w:t xml:space="preserve">. </w:t>
      </w:r>
      <w:r w:rsidR="0076701F" w:rsidRPr="00CD07D0">
        <w:rPr>
          <w:sz w:val="24"/>
          <w:szCs w:val="24"/>
        </w:rPr>
        <w:t xml:space="preserve">Встановити тарифи на </w:t>
      </w:r>
      <w:r w:rsidR="00DA7092" w:rsidRPr="00CD07D0">
        <w:rPr>
          <w:sz w:val="24"/>
          <w:szCs w:val="24"/>
        </w:rPr>
        <w:t xml:space="preserve">теплову енергію, її виробництво, транспортування та постачання та послугу з постачання теплової енергії, </w:t>
      </w:r>
      <w:r w:rsidR="0076701F" w:rsidRPr="00CD07D0">
        <w:rPr>
          <w:sz w:val="24"/>
          <w:szCs w:val="24"/>
        </w:rPr>
        <w:t xml:space="preserve">що надаються </w:t>
      </w:r>
      <w:r w:rsidR="004D7402" w:rsidRPr="00CD07D0">
        <w:rPr>
          <w:sz w:val="24"/>
          <w:szCs w:val="24"/>
        </w:rPr>
        <w:t>КПП «</w:t>
      </w:r>
      <w:proofErr w:type="spellStart"/>
      <w:r w:rsidR="004D7402" w:rsidRPr="00CD07D0">
        <w:rPr>
          <w:sz w:val="24"/>
          <w:szCs w:val="24"/>
        </w:rPr>
        <w:t>Теплоенергопостач</w:t>
      </w:r>
      <w:proofErr w:type="spellEnd"/>
      <w:r w:rsidR="004D7402" w:rsidRPr="00CD07D0">
        <w:rPr>
          <w:sz w:val="24"/>
          <w:szCs w:val="24"/>
        </w:rPr>
        <w:t>»</w:t>
      </w:r>
      <w:r w:rsidR="00AC3F73">
        <w:rPr>
          <w:sz w:val="24"/>
          <w:szCs w:val="24"/>
        </w:rPr>
        <w:br/>
      </w:r>
      <w:r w:rsidR="00DA7092" w:rsidRPr="00CD07D0">
        <w:rPr>
          <w:sz w:val="24"/>
          <w:szCs w:val="24"/>
        </w:rPr>
        <w:t>на рівні</w:t>
      </w:r>
      <w:r w:rsidR="00C27A98" w:rsidRPr="00CD07D0">
        <w:rPr>
          <w:sz w:val="24"/>
          <w:szCs w:val="24"/>
        </w:rPr>
        <w:t>(Структура додається</w:t>
      </w:r>
      <w:r w:rsidR="00D86A55" w:rsidRPr="00CD07D0">
        <w:rPr>
          <w:sz w:val="24"/>
          <w:szCs w:val="24"/>
        </w:rPr>
        <w:t>)</w:t>
      </w:r>
      <w:r w:rsidR="0076701F" w:rsidRPr="00CD07D0">
        <w:rPr>
          <w:sz w:val="24"/>
          <w:szCs w:val="24"/>
        </w:rPr>
        <w:t>:</w:t>
      </w:r>
    </w:p>
    <w:p w14:paraId="5B07FB69" w14:textId="77777777" w:rsidR="004D7402" w:rsidRPr="00CD07D0" w:rsidRDefault="004D7402" w:rsidP="00000168">
      <w:pPr>
        <w:pStyle w:val="a4"/>
        <w:contextualSpacing/>
        <w:jc w:val="both"/>
        <w:rPr>
          <w:sz w:val="24"/>
          <w:szCs w:val="24"/>
        </w:rPr>
      </w:pPr>
    </w:p>
    <w:p w14:paraId="5BBF64FE" w14:textId="65B81238" w:rsidR="004D7402" w:rsidRPr="00CD07D0" w:rsidRDefault="004D7402" w:rsidP="004D7402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1.1. Для населення </w:t>
      </w:r>
      <w:proofErr w:type="spellStart"/>
      <w:r w:rsidRPr="00CD07D0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2101,71 грн/Гкал </w:t>
      </w:r>
      <w:r w:rsidR="00AC3F73">
        <w:rPr>
          <w:rFonts w:ascii="Times New Roman" w:hAnsi="Times New Roman" w:cs="Times New Roman"/>
          <w:w w:val="100"/>
          <w:sz w:val="24"/>
          <w:szCs w:val="24"/>
        </w:rPr>
        <w:t>(без ПДВ) за такими складовими:</w:t>
      </w:r>
    </w:p>
    <w:p w14:paraId="58925DE2" w14:textId="5BD5DF84" w:rsidR="004D7402" w:rsidRPr="00CD07D0" w:rsidRDefault="004D7402" w:rsidP="004D7402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енергії 2015,21 грн/Гкал (без ПДВ)</w:t>
      </w:r>
      <w:r w:rsidR="00CD07D0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BB017B" w:rsidRPr="00CD07D0">
        <w:rPr>
          <w:rFonts w:ascii="Times New Roman" w:hAnsi="Times New Roman" w:cs="Times New Roman"/>
          <w:w w:val="100"/>
          <w:sz w:val="24"/>
          <w:szCs w:val="24"/>
        </w:rPr>
        <w:t>(додаток 1)</w:t>
      </w:r>
      <w:r w:rsidRPr="00CD07D0">
        <w:rPr>
          <w:rFonts w:ascii="Times New Roman" w:hAnsi="Times New Roman" w:cs="Times New Roman"/>
          <w:w w:val="100"/>
          <w:sz w:val="24"/>
          <w:szCs w:val="24"/>
        </w:rPr>
        <w:t>;</w:t>
      </w:r>
    </w:p>
    <w:p w14:paraId="02287960" w14:textId="57ABB3C3" w:rsidR="004D7402" w:rsidRPr="00CD07D0" w:rsidRDefault="004D7402" w:rsidP="004D7402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тариф на транспортування теплової енергії </w:t>
      </w:r>
      <w:r w:rsidR="002678FB" w:rsidRPr="00CD07D0">
        <w:rPr>
          <w:rFonts w:ascii="Times New Roman" w:hAnsi="Times New Roman" w:cs="Times New Roman"/>
          <w:w w:val="100"/>
          <w:sz w:val="24"/>
          <w:szCs w:val="24"/>
        </w:rPr>
        <w:t>86,22</w:t>
      </w:r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</w:t>
      </w:r>
      <w:r w:rsidR="00BB017B" w:rsidRPr="00CD07D0">
        <w:rPr>
          <w:rFonts w:ascii="Times New Roman" w:hAnsi="Times New Roman" w:cs="Times New Roman"/>
          <w:w w:val="100"/>
          <w:sz w:val="24"/>
          <w:szCs w:val="24"/>
        </w:rPr>
        <w:t xml:space="preserve"> (додаток 2)</w:t>
      </w:r>
      <w:r w:rsidRPr="00CD07D0">
        <w:rPr>
          <w:rFonts w:ascii="Times New Roman" w:hAnsi="Times New Roman" w:cs="Times New Roman"/>
          <w:w w:val="100"/>
          <w:sz w:val="24"/>
          <w:szCs w:val="24"/>
        </w:rPr>
        <w:t>;</w:t>
      </w:r>
    </w:p>
    <w:p w14:paraId="65C51C48" w14:textId="7679F4C4" w:rsidR="004D7402" w:rsidRPr="00CD07D0" w:rsidRDefault="004D7402" w:rsidP="004D7402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енергії 0,</w:t>
      </w:r>
      <w:r w:rsidR="002678FB" w:rsidRPr="00CD07D0">
        <w:rPr>
          <w:rFonts w:ascii="Times New Roman" w:hAnsi="Times New Roman" w:cs="Times New Roman"/>
          <w:w w:val="100"/>
          <w:sz w:val="24"/>
          <w:szCs w:val="24"/>
        </w:rPr>
        <w:t>28</w:t>
      </w:r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</w:t>
      </w:r>
      <w:r w:rsidR="00BB017B" w:rsidRPr="00CD07D0">
        <w:rPr>
          <w:rFonts w:ascii="Times New Roman" w:hAnsi="Times New Roman" w:cs="Times New Roman"/>
          <w:w w:val="100"/>
          <w:sz w:val="24"/>
          <w:szCs w:val="24"/>
        </w:rPr>
        <w:t xml:space="preserve"> (додаток 3)</w:t>
      </w:r>
      <w:r w:rsidRPr="00CD07D0">
        <w:rPr>
          <w:rFonts w:ascii="Times New Roman" w:hAnsi="Times New Roman" w:cs="Times New Roman"/>
          <w:w w:val="100"/>
          <w:sz w:val="24"/>
          <w:szCs w:val="24"/>
        </w:rPr>
        <w:t>.</w:t>
      </w:r>
    </w:p>
    <w:p w14:paraId="55DAF024" w14:textId="619FEB66" w:rsidR="004D7402" w:rsidRPr="00CD07D0" w:rsidRDefault="00CE1831" w:rsidP="004D7402">
      <w:pPr>
        <w:pStyle w:val="Ch62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  <w:r>
        <w:rPr>
          <w:rFonts w:ascii="Times New Roman" w:hAnsi="Times New Roman" w:cs="Times New Roman"/>
          <w:b/>
          <w:w w:val="100"/>
          <w:sz w:val="24"/>
          <w:szCs w:val="24"/>
        </w:rPr>
        <w:t xml:space="preserve">Тариф </w:t>
      </w:r>
      <w:proofErr w:type="spellStart"/>
      <w:r>
        <w:rPr>
          <w:rFonts w:ascii="Times New Roman" w:hAnsi="Times New Roman" w:cs="Times New Roman"/>
          <w:b/>
          <w:w w:val="100"/>
          <w:sz w:val="24"/>
          <w:szCs w:val="24"/>
        </w:rPr>
        <w:t>одноставковий</w:t>
      </w:r>
      <w:proofErr w:type="spellEnd"/>
      <w:r>
        <w:rPr>
          <w:rFonts w:ascii="Times New Roman" w:hAnsi="Times New Roman" w:cs="Times New Roman"/>
          <w:b/>
          <w:w w:val="100"/>
          <w:sz w:val="24"/>
          <w:szCs w:val="24"/>
        </w:rPr>
        <w:t xml:space="preserve"> </w:t>
      </w:r>
      <w:r w:rsidR="004D7402" w:rsidRPr="00CD07D0">
        <w:rPr>
          <w:rFonts w:ascii="Times New Roman" w:hAnsi="Times New Roman" w:cs="Times New Roman"/>
          <w:b/>
          <w:w w:val="100"/>
          <w:sz w:val="24"/>
          <w:szCs w:val="24"/>
        </w:rPr>
        <w:t xml:space="preserve">на теплову енергію з ПДВ – </w:t>
      </w:r>
      <w:r w:rsidR="002678FB" w:rsidRPr="00CD07D0">
        <w:rPr>
          <w:rFonts w:ascii="Times New Roman" w:hAnsi="Times New Roman" w:cs="Times New Roman"/>
          <w:b/>
          <w:w w:val="100"/>
          <w:sz w:val="24"/>
          <w:szCs w:val="24"/>
        </w:rPr>
        <w:t>2418,25</w:t>
      </w:r>
      <w:r w:rsidR="00AC3F73">
        <w:rPr>
          <w:rFonts w:ascii="Times New Roman" w:hAnsi="Times New Roman" w:cs="Times New Roman"/>
          <w:b/>
          <w:w w:val="100"/>
          <w:sz w:val="24"/>
          <w:szCs w:val="24"/>
        </w:rPr>
        <w:t xml:space="preserve"> </w:t>
      </w:r>
      <w:r w:rsidR="004D7402" w:rsidRPr="00CD07D0">
        <w:rPr>
          <w:rFonts w:ascii="Times New Roman" w:hAnsi="Times New Roman" w:cs="Times New Roman"/>
          <w:b/>
          <w:w w:val="100"/>
          <w:sz w:val="24"/>
          <w:szCs w:val="24"/>
        </w:rPr>
        <w:t>грн/Гкал.</w:t>
      </w:r>
    </w:p>
    <w:p w14:paraId="1329B1C2" w14:textId="77777777" w:rsidR="002678FB" w:rsidRPr="00CD07D0" w:rsidRDefault="002678FB" w:rsidP="004D7402">
      <w:pPr>
        <w:pStyle w:val="Ch62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</w:p>
    <w:p w14:paraId="060A3B30" w14:textId="73978D6D" w:rsidR="002678FB" w:rsidRPr="00CD07D0" w:rsidRDefault="002678FB" w:rsidP="002678F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07D0">
        <w:rPr>
          <w:rFonts w:ascii="Times New Roman" w:hAnsi="Times New Roman" w:cs="Times New Roman"/>
          <w:sz w:val="24"/>
          <w:szCs w:val="24"/>
        </w:rPr>
        <w:t>1.2.</w:t>
      </w:r>
      <w:r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D07D0">
        <w:rPr>
          <w:rFonts w:ascii="Times New Roman" w:hAnsi="Times New Roman" w:cs="Times New Roman"/>
          <w:sz w:val="24"/>
          <w:szCs w:val="24"/>
          <w:lang w:val="uk-UA"/>
        </w:rPr>
        <w:t>Двоставковий</w:t>
      </w:r>
      <w:proofErr w:type="spellEnd"/>
      <w:r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 тариф на  послуги з </w:t>
      </w:r>
      <w:r w:rsidR="00AC3F73">
        <w:rPr>
          <w:rFonts w:ascii="Times New Roman" w:hAnsi="Times New Roman" w:cs="Times New Roman"/>
          <w:sz w:val="24"/>
          <w:szCs w:val="24"/>
          <w:lang w:val="uk-UA"/>
        </w:rPr>
        <w:t xml:space="preserve"> постачання  теплової енергії </w:t>
      </w:r>
      <w:r w:rsidRPr="00CD07D0">
        <w:rPr>
          <w:rFonts w:ascii="Times New Roman" w:hAnsi="Times New Roman" w:cs="Times New Roman"/>
          <w:sz w:val="24"/>
          <w:szCs w:val="24"/>
          <w:lang w:val="uk-UA"/>
        </w:rPr>
        <w:t>для населення з ПДВ:</w:t>
      </w:r>
    </w:p>
    <w:p w14:paraId="518D654C" w14:textId="3AF282FA" w:rsidR="002678FB" w:rsidRPr="00CD07D0" w:rsidRDefault="00CE1831" w:rsidP="002678F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-умовно-змінна частина </w:t>
      </w:r>
      <w:proofErr w:type="spellStart"/>
      <w:r w:rsidR="002678FB" w:rsidRPr="00CD07D0">
        <w:rPr>
          <w:rFonts w:ascii="Times New Roman" w:hAnsi="Times New Roman" w:cs="Times New Roman"/>
          <w:sz w:val="24"/>
          <w:szCs w:val="24"/>
          <w:lang w:val="uk-UA"/>
        </w:rPr>
        <w:t>двоставкового</w:t>
      </w:r>
      <w:proofErr w:type="spellEnd"/>
      <w:r w:rsidR="002678FB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тарифу на послугу з постачання теплової енергії  - 1236,13 грн./Гкал.;</w:t>
      </w:r>
    </w:p>
    <w:p w14:paraId="6F459704" w14:textId="71AB2173" w:rsidR="004D7402" w:rsidRPr="0039630A" w:rsidRDefault="002678FB" w:rsidP="0039630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- умовно-постійна частина </w:t>
      </w:r>
      <w:proofErr w:type="spellStart"/>
      <w:r w:rsidRPr="00CD07D0">
        <w:rPr>
          <w:rFonts w:ascii="Times New Roman" w:hAnsi="Times New Roman" w:cs="Times New Roman"/>
          <w:sz w:val="24"/>
          <w:szCs w:val="24"/>
          <w:lang w:val="uk-UA"/>
        </w:rPr>
        <w:t>двоставкового</w:t>
      </w:r>
      <w:proofErr w:type="spellEnd"/>
      <w:r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тарифу на послугу з постачання теплової енергії (місячна плата  за одиницю приєднаного теплового навантаження)  в місяць протягом року – 180702,33 грн /Гкал /год.</w:t>
      </w:r>
    </w:p>
    <w:p w14:paraId="6ACB2283" w14:textId="5B84355F" w:rsidR="00DA7092" w:rsidRPr="00CD07D0" w:rsidRDefault="005D40F7" w:rsidP="00000168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>1.</w:t>
      </w:r>
      <w:r w:rsidR="002678FB" w:rsidRPr="00CD07D0">
        <w:rPr>
          <w:rFonts w:ascii="Times New Roman" w:hAnsi="Times New Roman" w:cs="Times New Roman"/>
          <w:w w:val="100"/>
          <w:sz w:val="24"/>
          <w:szCs w:val="24"/>
        </w:rPr>
        <w:t>3</w:t>
      </w:r>
      <w:r w:rsidR="00DA7092" w:rsidRPr="00CD07D0">
        <w:rPr>
          <w:rFonts w:ascii="Times New Roman" w:hAnsi="Times New Roman" w:cs="Times New Roman"/>
          <w:w w:val="100"/>
          <w:sz w:val="24"/>
          <w:szCs w:val="24"/>
        </w:rPr>
        <w:t xml:space="preserve">. Для бюджетних установ </w:t>
      </w:r>
      <w:proofErr w:type="spellStart"/>
      <w:r w:rsidR="00D86A55" w:rsidRPr="00CD07D0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="00D86A55" w:rsidRPr="00CD07D0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DA7092" w:rsidRPr="00CD07D0">
        <w:rPr>
          <w:rFonts w:ascii="Times New Roman" w:hAnsi="Times New Roman" w:cs="Times New Roman"/>
          <w:w w:val="100"/>
          <w:sz w:val="24"/>
          <w:szCs w:val="24"/>
        </w:rPr>
        <w:t xml:space="preserve">тариф на теплову енергію – </w:t>
      </w:r>
      <w:r w:rsidR="002678FB" w:rsidRPr="00CD07D0">
        <w:rPr>
          <w:rFonts w:ascii="Times New Roman" w:hAnsi="Times New Roman" w:cs="Times New Roman"/>
          <w:w w:val="100"/>
          <w:sz w:val="24"/>
          <w:szCs w:val="24"/>
        </w:rPr>
        <w:t xml:space="preserve">3249,70 </w:t>
      </w:r>
      <w:r w:rsidR="00DA7092" w:rsidRPr="00CD07D0">
        <w:rPr>
          <w:rFonts w:ascii="Times New Roman" w:hAnsi="Times New Roman" w:cs="Times New Roman"/>
          <w:w w:val="100"/>
          <w:sz w:val="24"/>
          <w:szCs w:val="24"/>
        </w:rPr>
        <w:t xml:space="preserve">грн/Гкал (без ПДВ) за такими складовими: </w:t>
      </w:r>
    </w:p>
    <w:p w14:paraId="0DF7E518" w14:textId="7A40A812" w:rsidR="00DA7092" w:rsidRPr="00CD07D0" w:rsidRDefault="00DA7092" w:rsidP="00000168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</w:t>
      </w:r>
      <w:r w:rsidR="002678FB" w:rsidRPr="00CD07D0">
        <w:rPr>
          <w:rFonts w:ascii="Times New Roman" w:hAnsi="Times New Roman" w:cs="Times New Roman"/>
          <w:w w:val="100"/>
          <w:sz w:val="24"/>
          <w:szCs w:val="24"/>
        </w:rPr>
        <w:t>3129,34</w:t>
      </w:r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ПДВ);</w:t>
      </w:r>
    </w:p>
    <w:p w14:paraId="7A1C739A" w14:textId="54966276" w:rsidR="00DA7092" w:rsidRPr="00CD07D0" w:rsidRDefault="00DA7092" w:rsidP="00000168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тариф на транспортування теплової енергії </w:t>
      </w:r>
      <w:r w:rsidR="002678FB" w:rsidRPr="00CD07D0">
        <w:rPr>
          <w:rFonts w:ascii="Times New Roman" w:hAnsi="Times New Roman" w:cs="Times New Roman"/>
          <w:w w:val="100"/>
          <w:sz w:val="24"/>
          <w:szCs w:val="24"/>
        </w:rPr>
        <w:t>120,08</w:t>
      </w:r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ПДВ);</w:t>
      </w:r>
    </w:p>
    <w:p w14:paraId="308BC964" w14:textId="0B43F249" w:rsidR="00DA7092" w:rsidRPr="00CD07D0" w:rsidRDefault="00DA7092" w:rsidP="00000168">
      <w:pPr>
        <w:pStyle w:val="Ch62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lastRenderedPageBreak/>
        <w:t xml:space="preserve">тариф на постачання теплової енергії </w:t>
      </w:r>
      <w:r w:rsidR="00D86A55" w:rsidRPr="00CD07D0">
        <w:rPr>
          <w:rFonts w:ascii="Times New Roman" w:hAnsi="Times New Roman" w:cs="Times New Roman"/>
          <w:w w:val="100"/>
          <w:sz w:val="24"/>
          <w:szCs w:val="24"/>
        </w:rPr>
        <w:t>0,</w:t>
      </w:r>
      <w:r w:rsidR="002678FB" w:rsidRPr="00CD07D0">
        <w:rPr>
          <w:rFonts w:ascii="Times New Roman" w:hAnsi="Times New Roman" w:cs="Times New Roman"/>
          <w:w w:val="100"/>
          <w:sz w:val="24"/>
          <w:szCs w:val="24"/>
        </w:rPr>
        <w:t>28</w:t>
      </w:r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 грн/Гкал (без ПДВ).</w:t>
      </w:r>
    </w:p>
    <w:p w14:paraId="7DB9D146" w14:textId="0D625F60" w:rsidR="00DA7092" w:rsidRPr="00CD07D0" w:rsidRDefault="00DA7092" w:rsidP="00000168">
      <w:pPr>
        <w:pStyle w:val="Ch62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  <w:bookmarkStart w:id="0" w:name="_GoBack"/>
      <w:r w:rsidRPr="00CD07D0">
        <w:rPr>
          <w:rFonts w:ascii="Times New Roman" w:hAnsi="Times New Roman" w:cs="Times New Roman"/>
          <w:b/>
          <w:w w:val="100"/>
          <w:sz w:val="24"/>
          <w:szCs w:val="24"/>
        </w:rPr>
        <w:t xml:space="preserve">Тариф </w:t>
      </w:r>
      <w:proofErr w:type="spellStart"/>
      <w:r w:rsidRPr="00CD07D0">
        <w:rPr>
          <w:rFonts w:ascii="Times New Roman" w:hAnsi="Times New Roman" w:cs="Times New Roman"/>
          <w:b/>
          <w:w w:val="100"/>
          <w:sz w:val="24"/>
          <w:szCs w:val="24"/>
        </w:rPr>
        <w:t>одноставковий</w:t>
      </w:r>
      <w:proofErr w:type="spellEnd"/>
      <w:r w:rsidRPr="00CD07D0">
        <w:rPr>
          <w:rFonts w:ascii="Times New Roman" w:hAnsi="Times New Roman" w:cs="Times New Roman"/>
          <w:b/>
          <w:w w:val="100"/>
          <w:sz w:val="24"/>
          <w:szCs w:val="24"/>
        </w:rPr>
        <w:t xml:space="preserve"> на теплову енергію з ПДВ – </w:t>
      </w:r>
      <w:r w:rsidR="002678FB" w:rsidRPr="00CD07D0">
        <w:rPr>
          <w:rFonts w:ascii="Times New Roman" w:hAnsi="Times New Roman" w:cs="Times New Roman"/>
          <w:b/>
          <w:w w:val="100"/>
          <w:sz w:val="24"/>
          <w:szCs w:val="24"/>
        </w:rPr>
        <w:t>3899,64</w:t>
      </w:r>
      <w:r w:rsidR="00D86A55" w:rsidRPr="00CD07D0">
        <w:rPr>
          <w:rFonts w:ascii="Times New Roman" w:hAnsi="Times New Roman" w:cs="Times New Roman"/>
          <w:b/>
          <w:w w:val="100"/>
          <w:sz w:val="24"/>
          <w:szCs w:val="24"/>
        </w:rPr>
        <w:t xml:space="preserve"> </w:t>
      </w:r>
      <w:r w:rsidRPr="00CD07D0">
        <w:rPr>
          <w:rFonts w:ascii="Times New Roman" w:hAnsi="Times New Roman" w:cs="Times New Roman"/>
          <w:b/>
          <w:w w:val="100"/>
          <w:sz w:val="24"/>
          <w:szCs w:val="24"/>
        </w:rPr>
        <w:t xml:space="preserve"> грн/Гкал.</w:t>
      </w:r>
    </w:p>
    <w:bookmarkEnd w:id="0"/>
    <w:p w14:paraId="0314A92E" w14:textId="77777777" w:rsidR="00D86A55" w:rsidRPr="00CD07D0" w:rsidRDefault="00D86A55" w:rsidP="00000168">
      <w:pPr>
        <w:pStyle w:val="Ch62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</w:p>
    <w:p w14:paraId="32E598B7" w14:textId="720CA6A2" w:rsidR="00000168" w:rsidRPr="00CD07D0" w:rsidRDefault="00CD07D0" w:rsidP="0000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E5EF7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15676" w:rsidRPr="00CD07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Ввести в дію тарифи, встановлені даним рішенням, </w:t>
      </w:r>
      <w:r w:rsidR="00000168" w:rsidRPr="00CD07D0">
        <w:rPr>
          <w:rFonts w:ascii="Times New Roman" w:eastAsia="Times New Roman" w:hAnsi="Times New Roman" w:cs="Times New Roman"/>
          <w:sz w:val="24"/>
          <w:szCs w:val="24"/>
          <w:lang w:val="uk-UA"/>
        </w:rPr>
        <w:t>з початком опалювального сезону в Бучанській міській територіальній громаді на 2021-2022рр.</w:t>
      </w:r>
    </w:p>
    <w:p w14:paraId="7246E0E8" w14:textId="77777777" w:rsidR="002678FB" w:rsidRPr="00CD07D0" w:rsidRDefault="002678FB" w:rsidP="0000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8D98C41" w14:textId="3AC0015B" w:rsidR="002678FB" w:rsidRPr="00CD07D0" w:rsidRDefault="002678FB" w:rsidP="00267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D07D0">
        <w:rPr>
          <w:rFonts w:ascii="Times New Roman" w:eastAsia="Times New Roman" w:hAnsi="Times New Roman" w:cs="Times New Roman"/>
          <w:sz w:val="24"/>
          <w:szCs w:val="24"/>
          <w:lang w:val="uk-UA"/>
        </w:rPr>
        <w:t>п.</w:t>
      </w:r>
      <w:r w:rsidR="00CD07D0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CD07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.1. Відділу житлово-комунальної інфраструктури розробити </w:t>
      </w:r>
      <w:r w:rsidRPr="00CD07D0">
        <w:rPr>
          <w:rFonts w:ascii="Times New Roman" w:hAnsi="Times New Roman" w:cs="Times New Roman"/>
          <w:sz w:val="24"/>
          <w:szCs w:val="24"/>
          <w:lang w:val="uk-UA"/>
        </w:rPr>
        <w:t>Програму відшкодування різниці між розміром тарифів на послуги з постачання теплової енергії та розміром економічно обґрунтованих витрат на 2021-2022 рр. для населення та винести на розгляд депутатських комісій з подальшим винесенням на сесію Бучанської міської ради.</w:t>
      </w:r>
    </w:p>
    <w:p w14:paraId="7CE68A87" w14:textId="77777777" w:rsidR="002678FB" w:rsidRPr="00CD07D0" w:rsidRDefault="002678FB" w:rsidP="002678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E2A4860" w14:textId="36043E46" w:rsidR="00FF48D0" w:rsidRPr="00CD07D0" w:rsidRDefault="002678FB" w:rsidP="00FF48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D07D0">
        <w:rPr>
          <w:rFonts w:ascii="Times New Roman" w:hAnsi="Times New Roman" w:cs="Times New Roman"/>
          <w:sz w:val="24"/>
          <w:szCs w:val="24"/>
          <w:lang w:val="uk-UA"/>
        </w:rPr>
        <w:t>п.</w:t>
      </w:r>
      <w:r w:rsidR="00CD07D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CD07D0">
        <w:rPr>
          <w:rFonts w:ascii="Times New Roman" w:hAnsi="Times New Roman" w:cs="Times New Roman"/>
          <w:sz w:val="24"/>
          <w:szCs w:val="24"/>
          <w:lang w:val="uk-UA"/>
        </w:rPr>
        <w:t>.2. КПП «</w:t>
      </w:r>
      <w:proofErr w:type="spellStart"/>
      <w:r w:rsidRPr="00CD07D0">
        <w:rPr>
          <w:rFonts w:ascii="Times New Roman" w:hAnsi="Times New Roman" w:cs="Times New Roman"/>
          <w:sz w:val="24"/>
          <w:szCs w:val="24"/>
          <w:lang w:val="uk-UA"/>
        </w:rPr>
        <w:t>Теплоенергопостач</w:t>
      </w:r>
      <w:proofErr w:type="spellEnd"/>
      <w:r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FF48D0" w:rsidRPr="00CD07D0">
        <w:rPr>
          <w:rFonts w:ascii="Times New Roman" w:hAnsi="Times New Roman" w:cs="Times New Roman"/>
          <w:sz w:val="24"/>
          <w:szCs w:val="24"/>
          <w:lang w:val="uk-UA"/>
        </w:rPr>
        <w:t>застосовувати тариф  для населення, що діяв в опалювальному  сезоні 2020-2021</w:t>
      </w:r>
      <w:r w:rsidR="00CD07D0">
        <w:rPr>
          <w:rFonts w:ascii="Times New Roman" w:hAnsi="Times New Roman" w:cs="Times New Roman"/>
          <w:sz w:val="24"/>
          <w:szCs w:val="24"/>
          <w:lang w:val="uk-UA"/>
        </w:rPr>
        <w:t xml:space="preserve"> рр.</w:t>
      </w:r>
      <w:r w:rsidR="00FF48D0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встановлені рішенням  виконавчого комітету </w:t>
      </w:r>
      <w:proofErr w:type="spellStart"/>
      <w:r w:rsidR="00FF48D0" w:rsidRPr="00CD07D0">
        <w:rPr>
          <w:rFonts w:ascii="Times New Roman" w:hAnsi="Times New Roman" w:cs="Times New Roman"/>
          <w:sz w:val="24"/>
          <w:szCs w:val="24"/>
          <w:lang w:val="uk-UA"/>
        </w:rPr>
        <w:t>Ірпінської</w:t>
      </w:r>
      <w:proofErr w:type="spellEnd"/>
      <w:r w:rsidR="00FF48D0" w:rsidRPr="00CD07D0">
        <w:rPr>
          <w:rFonts w:ascii="Times New Roman" w:hAnsi="Times New Roman" w:cs="Times New Roman"/>
          <w:sz w:val="24"/>
          <w:szCs w:val="24"/>
          <w:lang w:val="uk-UA"/>
        </w:rPr>
        <w:t xml:space="preserve">  міської ради від 26 лютого  2019 року № 28/8, виходячи з пункту 2.1. даного рішення.</w:t>
      </w:r>
    </w:p>
    <w:p w14:paraId="17277B32" w14:textId="77777777" w:rsidR="00FF48D0" w:rsidRPr="00CD07D0" w:rsidRDefault="00FF48D0" w:rsidP="00FF48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29DE8F8" w14:textId="25FA7577" w:rsidR="00D15676" w:rsidRPr="00CD07D0" w:rsidRDefault="00CD07D0" w:rsidP="00FF48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D15676" w:rsidRPr="00CD07D0">
        <w:rPr>
          <w:rFonts w:ascii="Times New Roman" w:hAnsi="Times New Roman" w:cs="Times New Roman"/>
          <w:sz w:val="24"/>
          <w:szCs w:val="24"/>
        </w:rPr>
        <w:t xml:space="preserve">. Оприлюднити дане </w:t>
      </w:r>
      <w:proofErr w:type="gramStart"/>
      <w:r w:rsidR="00D15676" w:rsidRPr="00CD07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15676" w:rsidRPr="00CD07D0">
        <w:rPr>
          <w:rFonts w:ascii="Times New Roman" w:hAnsi="Times New Roman" w:cs="Times New Roman"/>
          <w:sz w:val="24"/>
          <w:szCs w:val="24"/>
        </w:rPr>
        <w:t>ішення на офіційному веб-сайті Бучанської міської ради.</w:t>
      </w:r>
    </w:p>
    <w:p w14:paraId="3C97C2C4" w14:textId="77777777" w:rsidR="00D15676" w:rsidRPr="00CD07D0" w:rsidRDefault="00D15676" w:rsidP="00000168">
      <w:pPr>
        <w:pStyle w:val="a4"/>
        <w:ind w:firstLine="567"/>
        <w:jc w:val="both"/>
        <w:rPr>
          <w:sz w:val="24"/>
          <w:szCs w:val="24"/>
        </w:rPr>
      </w:pPr>
    </w:p>
    <w:p w14:paraId="291F0480" w14:textId="0575B3E6" w:rsidR="005460C9" w:rsidRPr="00CD07D0" w:rsidRDefault="00CD07D0" w:rsidP="00000168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460C9" w:rsidRPr="00CD07D0">
        <w:rPr>
          <w:sz w:val="24"/>
          <w:szCs w:val="24"/>
        </w:rPr>
        <w:t>.</w:t>
      </w:r>
      <w:r w:rsidR="00063D29" w:rsidRPr="00CD07D0">
        <w:rPr>
          <w:sz w:val="24"/>
          <w:szCs w:val="24"/>
        </w:rPr>
        <w:t xml:space="preserve"> </w:t>
      </w:r>
      <w:r w:rsidR="005460C9" w:rsidRPr="00CD07D0">
        <w:rPr>
          <w:sz w:val="24"/>
          <w:szCs w:val="24"/>
        </w:rPr>
        <w:t>Контроль за викона</w:t>
      </w:r>
      <w:r w:rsidR="007222A6" w:rsidRPr="00CD07D0">
        <w:rPr>
          <w:sz w:val="24"/>
          <w:szCs w:val="24"/>
        </w:rPr>
        <w:t>нням даного рішення покласти на</w:t>
      </w:r>
      <w:r w:rsidR="00BF75A1" w:rsidRPr="00CD07D0">
        <w:rPr>
          <w:sz w:val="24"/>
          <w:szCs w:val="24"/>
        </w:rPr>
        <w:t xml:space="preserve"> </w:t>
      </w:r>
      <w:r w:rsidR="00D15676" w:rsidRPr="00CD07D0">
        <w:rPr>
          <w:sz w:val="24"/>
          <w:szCs w:val="24"/>
        </w:rPr>
        <w:t>заступника міського голови</w:t>
      </w:r>
      <w:r w:rsidR="0023049A" w:rsidRPr="00CD07D0">
        <w:rPr>
          <w:sz w:val="24"/>
          <w:szCs w:val="24"/>
        </w:rPr>
        <w:t xml:space="preserve"> </w:t>
      </w:r>
      <w:proofErr w:type="spellStart"/>
      <w:r w:rsidR="0023049A" w:rsidRPr="00CD07D0">
        <w:rPr>
          <w:sz w:val="24"/>
          <w:szCs w:val="24"/>
        </w:rPr>
        <w:t>Шепетька</w:t>
      </w:r>
      <w:proofErr w:type="spellEnd"/>
      <w:r w:rsidR="0023049A" w:rsidRPr="00CD07D0">
        <w:rPr>
          <w:sz w:val="24"/>
          <w:szCs w:val="24"/>
        </w:rPr>
        <w:t xml:space="preserve"> С.А.</w:t>
      </w:r>
    </w:p>
    <w:p w14:paraId="0FCA37FC" w14:textId="5BD27F6F" w:rsidR="0023049A" w:rsidRPr="00CD07D0" w:rsidRDefault="0023049A" w:rsidP="00000168">
      <w:pPr>
        <w:pStyle w:val="a4"/>
        <w:ind w:firstLine="567"/>
        <w:jc w:val="both"/>
        <w:rPr>
          <w:sz w:val="24"/>
          <w:szCs w:val="24"/>
        </w:rPr>
      </w:pPr>
    </w:p>
    <w:p w14:paraId="41164DC9" w14:textId="77777777" w:rsidR="002678FB" w:rsidRPr="00CD07D0" w:rsidRDefault="002678FB" w:rsidP="00000168">
      <w:pPr>
        <w:pStyle w:val="a4"/>
        <w:ind w:firstLine="567"/>
        <w:jc w:val="both"/>
        <w:rPr>
          <w:sz w:val="24"/>
          <w:szCs w:val="24"/>
        </w:rPr>
      </w:pPr>
    </w:p>
    <w:p w14:paraId="4AFE4837" w14:textId="77777777" w:rsidR="00000168" w:rsidRPr="00CD07D0" w:rsidRDefault="00000168" w:rsidP="0000016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D07D0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CD07D0"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Pr="00CD07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D07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D07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D07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D07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D07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D07D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CD07D0">
        <w:rPr>
          <w:rFonts w:ascii="Times New Roman" w:hAnsi="Times New Roman" w:cs="Times New Roman"/>
          <w:b/>
          <w:bCs/>
          <w:sz w:val="24"/>
          <w:szCs w:val="24"/>
        </w:rPr>
        <w:t>Анатолій</w:t>
      </w:r>
      <w:proofErr w:type="spellEnd"/>
      <w:r w:rsidRPr="00CD07D0">
        <w:rPr>
          <w:rFonts w:ascii="Times New Roman" w:hAnsi="Times New Roman" w:cs="Times New Roman"/>
          <w:b/>
          <w:bCs/>
          <w:sz w:val="24"/>
          <w:szCs w:val="24"/>
        </w:rPr>
        <w:t xml:space="preserve"> ФЕДОРУК</w:t>
      </w:r>
    </w:p>
    <w:p w14:paraId="182542AB" w14:textId="77777777" w:rsidR="00000168" w:rsidRPr="00CD07D0" w:rsidRDefault="00000168" w:rsidP="00000168">
      <w:pPr>
        <w:pStyle w:val="a4"/>
        <w:jc w:val="both"/>
        <w:rPr>
          <w:b/>
          <w:bCs/>
          <w:sz w:val="24"/>
          <w:szCs w:val="24"/>
        </w:rPr>
      </w:pPr>
    </w:p>
    <w:p w14:paraId="582D7268" w14:textId="77777777" w:rsidR="00000168" w:rsidRPr="00CD07D0" w:rsidRDefault="00000168" w:rsidP="00000168">
      <w:pPr>
        <w:pStyle w:val="a4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</w:p>
    <w:p w14:paraId="628ADF2A" w14:textId="77777777" w:rsidR="00000168" w:rsidRPr="00CD07D0" w:rsidRDefault="00000168" w:rsidP="00000168">
      <w:pPr>
        <w:pStyle w:val="a4"/>
        <w:jc w:val="both"/>
        <w:rPr>
          <w:b/>
          <w:bCs/>
          <w:sz w:val="24"/>
          <w:szCs w:val="24"/>
        </w:rPr>
      </w:pPr>
      <w:r w:rsidRPr="00CD07D0">
        <w:rPr>
          <w:b/>
          <w:bCs/>
          <w:sz w:val="24"/>
          <w:szCs w:val="24"/>
        </w:rPr>
        <w:t>Керуючий справами</w:t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  <w:t>Дмитро ГАПЧЕНКО</w:t>
      </w:r>
    </w:p>
    <w:p w14:paraId="7CC89D5C" w14:textId="77777777" w:rsidR="005B2046" w:rsidRDefault="005B2046" w:rsidP="00000168">
      <w:pPr>
        <w:pStyle w:val="a4"/>
        <w:jc w:val="both"/>
        <w:rPr>
          <w:b/>
          <w:bCs/>
          <w:sz w:val="24"/>
          <w:szCs w:val="24"/>
        </w:rPr>
      </w:pPr>
    </w:p>
    <w:p w14:paraId="2935743D" w14:textId="77777777" w:rsidR="00CD07D0" w:rsidRPr="00CD07D0" w:rsidRDefault="00CD07D0" w:rsidP="00000168">
      <w:pPr>
        <w:pStyle w:val="a4"/>
        <w:jc w:val="both"/>
        <w:rPr>
          <w:b/>
          <w:bCs/>
          <w:sz w:val="24"/>
          <w:szCs w:val="24"/>
        </w:rPr>
      </w:pPr>
    </w:p>
    <w:p w14:paraId="271F0A7E" w14:textId="77777777" w:rsidR="005B2046" w:rsidRPr="00CD07D0" w:rsidRDefault="005B2046" w:rsidP="005B2046">
      <w:pPr>
        <w:pStyle w:val="a4"/>
        <w:jc w:val="both"/>
        <w:rPr>
          <w:b/>
          <w:bCs/>
          <w:sz w:val="24"/>
          <w:szCs w:val="24"/>
        </w:rPr>
      </w:pPr>
      <w:r w:rsidRPr="00CD07D0">
        <w:rPr>
          <w:b/>
          <w:bCs/>
          <w:sz w:val="24"/>
          <w:szCs w:val="24"/>
        </w:rPr>
        <w:t>Начальник відділу бухгалтерського</w:t>
      </w:r>
    </w:p>
    <w:p w14:paraId="6CE252BF" w14:textId="77777777" w:rsidR="005B2046" w:rsidRPr="00CD07D0" w:rsidRDefault="005B2046" w:rsidP="005B2046">
      <w:pPr>
        <w:pStyle w:val="a4"/>
        <w:jc w:val="both"/>
        <w:rPr>
          <w:b/>
          <w:bCs/>
          <w:sz w:val="24"/>
          <w:szCs w:val="24"/>
        </w:rPr>
      </w:pPr>
      <w:r w:rsidRPr="00CD07D0">
        <w:rPr>
          <w:b/>
          <w:bCs/>
          <w:sz w:val="24"/>
          <w:szCs w:val="24"/>
        </w:rPr>
        <w:t xml:space="preserve">обліку та фінансового забезпечення-головний </w:t>
      </w:r>
    </w:p>
    <w:p w14:paraId="418D5476" w14:textId="77777777" w:rsidR="005B2046" w:rsidRDefault="005B2046" w:rsidP="005B2046">
      <w:pPr>
        <w:pStyle w:val="a4"/>
        <w:jc w:val="both"/>
        <w:rPr>
          <w:b/>
          <w:bCs/>
          <w:sz w:val="24"/>
          <w:szCs w:val="24"/>
        </w:rPr>
      </w:pPr>
      <w:r w:rsidRPr="00CD07D0">
        <w:rPr>
          <w:b/>
          <w:bCs/>
          <w:sz w:val="24"/>
          <w:szCs w:val="24"/>
        </w:rPr>
        <w:t>бухгалтер</w:t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</w:r>
      <w:r w:rsidRPr="00CD07D0">
        <w:rPr>
          <w:b/>
          <w:bCs/>
          <w:sz w:val="24"/>
          <w:szCs w:val="24"/>
        </w:rPr>
        <w:tab/>
        <w:t>Світлана ЯКУБЕНКО</w:t>
      </w:r>
    </w:p>
    <w:p w14:paraId="02B90E99" w14:textId="77777777" w:rsidR="00CD07D0" w:rsidRDefault="00CD07D0" w:rsidP="005B2046">
      <w:pPr>
        <w:pStyle w:val="a4"/>
        <w:jc w:val="both"/>
        <w:rPr>
          <w:b/>
          <w:bCs/>
          <w:sz w:val="24"/>
          <w:szCs w:val="24"/>
        </w:rPr>
      </w:pPr>
    </w:p>
    <w:p w14:paraId="1071AD2C" w14:textId="77777777" w:rsidR="00CD07D0" w:rsidRDefault="00CD07D0" w:rsidP="005B2046">
      <w:pPr>
        <w:pStyle w:val="a4"/>
        <w:jc w:val="both"/>
        <w:rPr>
          <w:b/>
          <w:bCs/>
          <w:sz w:val="24"/>
          <w:szCs w:val="24"/>
        </w:rPr>
      </w:pPr>
    </w:p>
    <w:p w14:paraId="740D1D31" w14:textId="00CD73B0" w:rsidR="00CD07D0" w:rsidRDefault="00CD07D0" w:rsidP="005B2046">
      <w:pPr>
        <w:pStyle w:val="a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Начальник відділу економічного розвитку </w:t>
      </w:r>
    </w:p>
    <w:p w14:paraId="36A44AAE" w14:textId="5C621BA7" w:rsidR="00CD07D0" w:rsidRPr="00CD07D0" w:rsidRDefault="00CD07D0" w:rsidP="005B2046">
      <w:pPr>
        <w:pStyle w:val="a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та інвестицій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Тетяна ЛІПІНСЬКА</w:t>
      </w:r>
    </w:p>
    <w:p w14:paraId="107F69A0" w14:textId="77777777" w:rsidR="00000168" w:rsidRDefault="00000168" w:rsidP="00000168">
      <w:pPr>
        <w:pStyle w:val="a4"/>
        <w:jc w:val="both"/>
        <w:rPr>
          <w:b/>
          <w:bCs/>
          <w:sz w:val="24"/>
          <w:szCs w:val="24"/>
        </w:rPr>
      </w:pPr>
    </w:p>
    <w:p w14:paraId="3625D816" w14:textId="77777777" w:rsidR="00CD07D0" w:rsidRPr="00CD07D0" w:rsidRDefault="00CD07D0" w:rsidP="00000168">
      <w:pPr>
        <w:pStyle w:val="a4"/>
        <w:jc w:val="both"/>
        <w:rPr>
          <w:b/>
          <w:bCs/>
          <w:sz w:val="24"/>
          <w:szCs w:val="24"/>
        </w:rPr>
      </w:pPr>
    </w:p>
    <w:p w14:paraId="0303E2B7" w14:textId="77777777" w:rsidR="00000168" w:rsidRPr="00CD07D0" w:rsidRDefault="00000168" w:rsidP="00000168">
      <w:pPr>
        <w:pStyle w:val="a4"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Погоджено:</w:t>
      </w:r>
    </w:p>
    <w:p w14:paraId="471D33D0" w14:textId="77777777" w:rsidR="00000168" w:rsidRPr="00CD07D0" w:rsidRDefault="00000168" w:rsidP="00000168">
      <w:pPr>
        <w:pStyle w:val="a4"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 xml:space="preserve">Начальник  управління </w:t>
      </w:r>
    </w:p>
    <w:p w14:paraId="46598848" w14:textId="77777777" w:rsidR="00000168" w:rsidRPr="00CD07D0" w:rsidRDefault="00000168" w:rsidP="00000168">
      <w:pPr>
        <w:pStyle w:val="a4"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юридично-кадрової роботи</w:t>
      </w:r>
      <w:r w:rsidRPr="00CD07D0">
        <w:rPr>
          <w:b/>
          <w:sz w:val="24"/>
          <w:szCs w:val="24"/>
        </w:rPr>
        <w:tab/>
      </w:r>
      <w:r w:rsidRPr="00CD07D0">
        <w:rPr>
          <w:b/>
          <w:sz w:val="24"/>
          <w:szCs w:val="24"/>
        </w:rPr>
        <w:tab/>
      </w:r>
      <w:r w:rsidRPr="00CD07D0">
        <w:rPr>
          <w:b/>
          <w:sz w:val="24"/>
          <w:szCs w:val="24"/>
        </w:rPr>
        <w:tab/>
      </w:r>
      <w:r w:rsidRPr="00CD07D0">
        <w:rPr>
          <w:b/>
          <w:sz w:val="24"/>
          <w:szCs w:val="24"/>
        </w:rPr>
        <w:tab/>
      </w:r>
      <w:r w:rsidRPr="00CD07D0">
        <w:rPr>
          <w:b/>
          <w:sz w:val="24"/>
          <w:szCs w:val="24"/>
        </w:rPr>
        <w:tab/>
        <w:t>Людмила РИЖЕНКО</w:t>
      </w:r>
    </w:p>
    <w:p w14:paraId="73CE1B34" w14:textId="77777777" w:rsidR="00000168" w:rsidRPr="00CD07D0" w:rsidRDefault="00000168" w:rsidP="00000168">
      <w:pPr>
        <w:pStyle w:val="a4"/>
        <w:jc w:val="both"/>
        <w:rPr>
          <w:b/>
          <w:sz w:val="24"/>
          <w:szCs w:val="24"/>
        </w:rPr>
      </w:pPr>
    </w:p>
    <w:p w14:paraId="44F68D0E" w14:textId="77777777" w:rsidR="00000168" w:rsidRPr="00CD07D0" w:rsidRDefault="00000168" w:rsidP="00000168">
      <w:pPr>
        <w:pStyle w:val="a4"/>
        <w:jc w:val="both"/>
        <w:rPr>
          <w:b/>
          <w:sz w:val="24"/>
          <w:szCs w:val="24"/>
        </w:rPr>
      </w:pPr>
    </w:p>
    <w:p w14:paraId="418E32F8" w14:textId="77777777" w:rsidR="00000168" w:rsidRPr="00CD07D0" w:rsidRDefault="00000168" w:rsidP="00000168">
      <w:pPr>
        <w:pStyle w:val="a4"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Подання:</w:t>
      </w:r>
    </w:p>
    <w:p w14:paraId="0746289E" w14:textId="77777777" w:rsidR="00000168" w:rsidRPr="00CD07D0" w:rsidRDefault="00000168" w:rsidP="00000168">
      <w:pPr>
        <w:pStyle w:val="a4"/>
        <w:jc w:val="both"/>
        <w:rPr>
          <w:b/>
          <w:sz w:val="24"/>
          <w:szCs w:val="24"/>
        </w:rPr>
      </w:pPr>
      <w:proofErr w:type="spellStart"/>
      <w:r w:rsidRPr="00CD07D0">
        <w:rPr>
          <w:b/>
          <w:sz w:val="24"/>
          <w:szCs w:val="24"/>
        </w:rPr>
        <w:t>В.о</w:t>
      </w:r>
      <w:proofErr w:type="spellEnd"/>
      <w:r w:rsidRPr="00CD07D0">
        <w:rPr>
          <w:b/>
          <w:sz w:val="24"/>
          <w:szCs w:val="24"/>
        </w:rPr>
        <w:t xml:space="preserve"> начальника відділу</w:t>
      </w:r>
    </w:p>
    <w:p w14:paraId="2990E4AE" w14:textId="77777777" w:rsidR="00000168" w:rsidRPr="00CD07D0" w:rsidRDefault="00000168" w:rsidP="00000168">
      <w:pPr>
        <w:pStyle w:val="a4"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 xml:space="preserve">житлово-комунальної </w:t>
      </w:r>
    </w:p>
    <w:p w14:paraId="36A1B24A" w14:textId="77777777" w:rsidR="00000168" w:rsidRPr="00CD07D0" w:rsidRDefault="00000168" w:rsidP="00000168">
      <w:pPr>
        <w:pStyle w:val="a4"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інфраструктури</w:t>
      </w:r>
      <w:r w:rsidRPr="00CD07D0">
        <w:rPr>
          <w:b/>
          <w:sz w:val="24"/>
          <w:szCs w:val="24"/>
        </w:rPr>
        <w:tab/>
      </w:r>
      <w:r w:rsidRPr="00CD07D0">
        <w:rPr>
          <w:b/>
          <w:sz w:val="24"/>
          <w:szCs w:val="24"/>
        </w:rPr>
        <w:tab/>
      </w:r>
      <w:r w:rsidRPr="00CD07D0">
        <w:rPr>
          <w:b/>
          <w:sz w:val="24"/>
          <w:szCs w:val="24"/>
        </w:rPr>
        <w:tab/>
      </w:r>
      <w:r w:rsidRPr="00CD07D0">
        <w:rPr>
          <w:b/>
          <w:sz w:val="24"/>
          <w:szCs w:val="24"/>
        </w:rPr>
        <w:tab/>
      </w:r>
      <w:r w:rsidRPr="00CD07D0">
        <w:rPr>
          <w:b/>
          <w:sz w:val="24"/>
          <w:szCs w:val="24"/>
        </w:rPr>
        <w:tab/>
      </w:r>
      <w:r w:rsidRPr="00CD07D0">
        <w:rPr>
          <w:b/>
          <w:sz w:val="24"/>
          <w:szCs w:val="24"/>
        </w:rPr>
        <w:tab/>
      </w:r>
      <w:r w:rsidRPr="00CD07D0">
        <w:rPr>
          <w:b/>
          <w:sz w:val="24"/>
          <w:szCs w:val="24"/>
        </w:rPr>
        <w:tab/>
        <w:t>Анастасія ВИГІВСЬКА</w:t>
      </w:r>
    </w:p>
    <w:p w14:paraId="74419ADE" w14:textId="77777777" w:rsidR="00000168" w:rsidRPr="00CD07D0" w:rsidRDefault="00000168" w:rsidP="000001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DF3CA0" w14:textId="77777777" w:rsidR="00000168" w:rsidRPr="00CD07D0" w:rsidRDefault="00000168" w:rsidP="00000168">
      <w:pPr>
        <w:pStyle w:val="a4"/>
        <w:jc w:val="both"/>
        <w:rPr>
          <w:sz w:val="24"/>
          <w:szCs w:val="24"/>
        </w:rPr>
      </w:pPr>
    </w:p>
    <w:p w14:paraId="1080B4D1" w14:textId="34A5667B" w:rsidR="0023049A" w:rsidRPr="00CD07D0" w:rsidRDefault="0023049A" w:rsidP="00000168">
      <w:pPr>
        <w:pStyle w:val="a4"/>
        <w:jc w:val="both"/>
        <w:rPr>
          <w:sz w:val="24"/>
          <w:szCs w:val="24"/>
        </w:rPr>
      </w:pPr>
    </w:p>
    <w:sectPr w:rsidR="0023049A" w:rsidRPr="00CD07D0" w:rsidSect="003966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45A5E"/>
    <w:multiLevelType w:val="multilevel"/>
    <w:tmpl w:val="33BE6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420338"/>
    <w:multiLevelType w:val="multilevel"/>
    <w:tmpl w:val="6E8EB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06"/>
    <w:rsid w:val="00000168"/>
    <w:rsid w:val="0001392D"/>
    <w:rsid w:val="00017CF8"/>
    <w:rsid w:val="00017E00"/>
    <w:rsid w:val="00061299"/>
    <w:rsid w:val="00063D29"/>
    <w:rsid w:val="00070CA6"/>
    <w:rsid w:val="00073862"/>
    <w:rsid w:val="00073EAB"/>
    <w:rsid w:val="00075089"/>
    <w:rsid w:val="000A0A48"/>
    <w:rsid w:val="000E247E"/>
    <w:rsid w:val="001264B8"/>
    <w:rsid w:val="0014574E"/>
    <w:rsid w:val="00180C96"/>
    <w:rsid w:val="001A106B"/>
    <w:rsid w:val="001A68C4"/>
    <w:rsid w:val="001C003D"/>
    <w:rsid w:val="001C7168"/>
    <w:rsid w:val="00203447"/>
    <w:rsid w:val="002046A5"/>
    <w:rsid w:val="002251E8"/>
    <w:rsid w:val="0023049A"/>
    <w:rsid w:val="00245D75"/>
    <w:rsid w:val="002664B8"/>
    <w:rsid w:val="002678FB"/>
    <w:rsid w:val="00280B75"/>
    <w:rsid w:val="00292193"/>
    <w:rsid w:val="0029248F"/>
    <w:rsid w:val="002D334A"/>
    <w:rsid w:val="002E3DAD"/>
    <w:rsid w:val="003035E4"/>
    <w:rsid w:val="00317DC9"/>
    <w:rsid w:val="00334D59"/>
    <w:rsid w:val="00346831"/>
    <w:rsid w:val="00372932"/>
    <w:rsid w:val="00376414"/>
    <w:rsid w:val="00383698"/>
    <w:rsid w:val="00390155"/>
    <w:rsid w:val="0039630A"/>
    <w:rsid w:val="003966B2"/>
    <w:rsid w:val="003C5858"/>
    <w:rsid w:val="003D611B"/>
    <w:rsid w:val="00437910"/>
    <w:rsid w:val="00446C00"/>
    <w:rsid w:val="004A2579"/>
    <w:rsid w:val="004A793E"/>
    <w:rsid w:val="004C5996"/>
    <w:rsid w:val="004D7402"/>
    <w:rsid w:val="004F3550"/>
    <w:rsid w:val="005014F9"/>
    <w:rsid w:val="005079B8"/>
    <w:rsid w:val="00522144"/>
    <w:rsid w:val="0053506C"/>
    <w:rsid w:val="005460C9"/>
    <w:rsid w:val="005605C5"/>
    <w:rsid w:val="0056658F"/>
    <w:rsid w:val="00594B5E"/>
    <w:rsid w:val="005B2046"/>
    <w:rsid w:val="005C7BC5"/>
    <w:rsid w:val="005D40F7"/>
    <w:rsid w:val="005F0FD3"/>
    <w:rsid w:val="00607D52"/>
    <w:rsid w:val="006320F2"/>
    <w:rsid w:val="00633C4F"/>
    <w:rsid w:val="00661D97"/>
    <w:rsid w:val="006A1ECA"/>
    <w:rsid w:val="006C7C43"/>
    <w:rsid w:val="006E2DBC"/>
    <w:rsid w:val="006F221B"/>
    <w:rsid w:val="007222A6"/>
    <w:rsid w:val="00750A6C"/>
    <w:rsid w:val="007577BA"/>
    <w:rsid w:val="0076543F"/>
    <w:rsid w:val="0076608C"/>
    <w:rsid w:val="0076701F"/>
    <w:rsid w:val="00767FCB"/>
    <w:rsid w:val="007A27F3"/>
    <w:rsid w:val="00800B42"/>
    <w:rsid w:val="00803CE3"/>
    <w:rsid w:val="00806EC3"/>
    <w:rsid w:val="00815474"/>
    <w:rsid w:val="008207F6"/>
    <w:rsid w:val="00832051"/>
    <w:rsid w:val="008350D7"/>
    <w:rsid w:val="008515C2"/>
    <w:rsid w:val="008549F6"/>
    <w:rsid w:val="008561EA"/>
    <w:rsid w:val="00883F1B"/>
    <w:rsid w:val="008B3141"/>
    <w:rsid w:val="008C42D8"/>
    <w:rsid w:val="008E33A7"/>
    <w:rsid w:val="008E5EF7"/>
    <w:rsid w:val="008F3D2B"/>
    <w:rsid w:val="008F783E"/>
    <w:rsid w:val="00907617"/>
    <w:rsid w:val="0091122E"/>
    <w:rsid w:val="00916623"/>
    <w:rsid w:val="009361B5"/>
    <w:rsid w:val="0094750D"/>
    <w:rsid w:val="00951A0F"/>
    <w:rsid w:val="00962509"/>
    <w:rsid w:val="0096282B"/>
    <w:rsid w:val="00995DD2"/>
    <w:rsid w:val="009B643C"/>
    <w:rsid w:val="009F0327"/>
    <w:rsid w:val="009F0592"/>
    <w:rsid w:val="00A20B6C"/>
    <w:rsid w:val="00A52814"/>
    <w:rsid w:val="00A55580"/>
    <w:rsid w:val="00A62E86"/>
    <w:rsid w:val="00A63ED4"/>
    <w:rsid w:val="00AC3F73"/>
    <w:rsid w:val="00AD3E4C"/>
    <w:rsid w:val="00AE6B31"/>
    <w:rsid w:val="00B06F0A"/>
    <w:rsid w:val="00B26737"/>
    <w:rsid w:val="00B33C19"/>
    <w:rsid w:val="00B45362"/>
    <w:rsid w:val="00B61ABA"/>
    <w:rsid w:val="00B673C4"/>
    <w:rsid w:val="00BB017B"/>
    <w:rsid w:val="00BB7628"/>
    <w:rsid w:val="00BE524A"/>
    <w:rsid w:val="00BE5DA9"/>
    <w:rsid w:val="00BF75A1"/>
    <w:rsid w:val="00C02909"/>
    <w:rsid w:val="00C117F1"/>
    <w:rsid w:val="00C27A98"/>
    <w:rsid w:val="00C76EB3"/>
    <w:rsid w:val="00C95D79"/>
    <w:rsid w:val="00CA0154"/>
    <w:rsid w:val="00CB007B"/>
    <w:rsid w:val="00CD07D0"/>
    <w:rsid w:val="00CE1831"/>
    <w:rsid w:val="00D04483"/>
    <w:rsid w:val="00D12C42"/>
    <w:rsid w:val="00D15676"/>
    <w:rsid w:val="00D27B5D"/>
    <w:rsid w:val="00D60874"/>
    <w:rsid w:val="00D82000"/>
    <w:rsid w:val="00D849E0"/>
    <w:rsid w:val="00D86A55"/>
    <w:rsid w:val="00DA7092"/>
    <w:rsid w:val="00DD49C5"/>
    <w:rsid w:val="00E00106"/>
    <w:rsid w:val="00E01379"/>
    <w:rsid w:val="00E23231"/>
    <w:rsid w:val="00E25126"/>
    <w:rsid w:val="00E609C7"/>
    <w:rsid w:val="00E634DF"/>
    <w:rsid w:val="00EC3BF4"/>
    <w:rsid w:val="00EC65B4"/>
    <w:rsid w:val="00EF7C34"/>
    <w:rsid w:val="00F065BF"/>
    <w:rsid w:val="00F15129"/>
    <w:rsid w:val="00F672E3"/>
    <w:rsid w:val="00F9394C"/>
    <w:rsid w:val="00F9723A"/>
    <w:rsid w:val="00FD35E7"/>
    <w:rsid w:val="00FD4010"/>
    <w:rsid w:val="00FD4D09"/>
    <w:rsid w:val="00FE0E99"/>
    <w:rsid w:val="00FF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1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customStyle="1" w:styleId="Ch6">
    <w:name w:val="Основной текст (Ch_6 Міністерства)"/>
    <w:basedOn w:val="a"/>
    <w:rsid w:val="00DA709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StrokeCh6">
    <w:name w:val="Stroke (Ch_6 Міністерства)"/>
    <w:basedOn w:val="a"/>
    <w:rsid w:val="00DA7092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eastAsia="Times New Roman" w:hAnsi="Pragmatica-Book" w:cs="Pragmatica-Book"/>
      <w:color w:val="000000"/>
      <w:w w:val="90"/>
      <w:sz w:val="14"/>
      <w:szCs w:val="14"/>
      <w:lang w:val="uk-UA" w:eastAsia="uk-UA"/>
    </w:rPr>
  </w:style>
  <w:style w:type="paragraph" w:customStyle="1" w:styleId="Ch61">
    <w:name w:val="Додаток №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2">
    <w:name w:val="Основной текст (без абзаца) (Ch_6 Міністерства)"/>
    <w:basedOn w:val="Ch6"/>
    <w:rsid w:val="00DA709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noskaSNOSKI">
    <w:name w:val="Snoska* (SNOSKI)"/>
    <w:basedOn w:val="a"/>
    <w:rsid w:val="00DA7092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5"/>
      <w:szCs w:val="15"/>
      <w:lang w:val="uk-UA" w:eastAsia="uk-UA"/>
    </w:rPr>
  </w:style>
  <w:style w:type="character" w:customStyle="1" w:styleId="Bold">
    <w:name w:val="Bold"/>
    <w:rsid w:val="00DA7092"/>
    <w:rPr>
      <w:b/>
      <w:u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customStyle="1" w:styleId="Ch6">
    <w:name w:val="Основной текст (Ch_6 Міністерства)"/>
    <w:basedOn w:val="a"/>
    <w:rsid w:val="00DA709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StrokeCh6">
    <w:name w:val="Stroke (Ch_6 Міністерства)"/>
    <w:basedOn w:val="a"/>
    <w:rsid w:val="00DA7092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eastAsia="Times New Roman" w:hAnsi="Pragmatica-Book" w:cs="Pragmatica-Book"/>
      <w:color w:val="000000"/>
      <w:w w:val="90"/>
      <w:sz w:val="14"/>
      <w:szCs w:val="14"/>
      <w:lang w:val="uk-UA" w:eastAsia="uk-UA"/>
    </w:rPr>
  </w:style>
  <w:style w:type="paragraph" w:customStyle="1" w:styleId="Ch61">
    <w:name w:val="Додаток №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2">
    <w:name w:val="Основной текст (без абзаца) (Ch_6 Міністерства)"/>
    <w:basedOn w:val="Ch6"/>
    <w:rsid w:val="00DA709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noskaSNOSKI">
    <w:name w:val="Snoska* (SNOSKI)"/>
    <w:basedOn w:val="a"/>
    <w:rsid w:val="00DA7092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5"/>
      <w:szCs w:val="15"/>
      <w:lang w:val="uk-UA" w:eastAsia="uk-UA"/>
    </w:rPr>
  </w:style>
  <w:style w:type="character" w:customStyle="1" w:styleId="Bold">
    <w:name w:val="Bold"/>
    <w:rsid w:val="00DA7092"/>
    <w:rPr>
      <w:b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48FE-E214-4DCD-A032-E8D27615C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2459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cp:lastPrinted>2021-10-25T08:16:00Z</cp:lastPrinted>
  <dcterms:created xsi:type="dcterms:W3CDTF">2021-08-17T06:15:00Z</dcterms:created>
  <dcterms:modified xsi:type="dcterms:W3CDTF">2021-10-25T12:21:00Z</dcterms:modified>
</cp:coreProperties>
</file>