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08D" w:rsidRDefault="00C6208D" w:rsidP="00C6208D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 wp14:anchorId="151F2630" wp14:editId="6708BD07">
            <wp:extent cx="514350" cy="647700"/>
            <wp:effectExtent l="0" t="0" r="0" b="0"/>
            <wp:docPr id="12" name="Рисунок 1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08D" w:rsidRPr="00572DD2" w:rsidRDefault="00C6208D" w:rsidP="00C6208D">
      <w:pPr>
        <w:jc w:val="center"/>
        <w:rPr>
          <w:b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6208D" w:rsidRDefault="00C6208D" w:rsidP="00C6208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БУЧАНСЬКА     МІСЬКА      РАДА</w:t>
      </w:r>
    </w:p>
    <w:p w:rsidR="00C6208D" w:rsidRDefault="00C6208D" w:rsidP="00C6208D">
      <w:pPr>
        <w:pStyle w:val="2"/>
        <w:pBdr>
          <w:bottom w:val="single" w:sz="12" w:space="1" w:color="auto"/>
        </w:pBd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КИЇВСЬКОЇ ОБЛАСТІ</w:t>
      </w:r>
    </w:p>
    <w:p w:rsidR="00C6208D" w:rsidRDefault="00C6208D" w:rsidP="00C6208D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C6208D" w:rsidRDefault="00C6208D" w:rsidP="00C6208D">
      <w:pPr>
        <w:jc w:val="center"/>
        <w:rPr>
          <w:sz w:val="28"/>
          <w:szCs w:val="28"/>
        </w:rPr>
      </w:pPr>
    </w:p>
    <w:p w:rsidR="00C6208D" w:rsidRDefault="00C6208D" w:rsidP="00C6208D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C6208D" w:rsidRDefault="00C6208D" w:rsidP="00C6208D"/>
    <w:p w:rsidR="00C6208D" w:rsidRDefault="00C6208D" w:rsidP="00C6208D">
      <w:pPr>
        <w:rPr>
          <w:b/>
          <w:bCs/>
        </w:rPr>
      </w:pPr>
      <w:r>
        <w:rPr>
          <w:b/>
          <w:bCs/>
          <w:u w:val="single"/>
        </w:rPr>
        <w:t xml:space="preserve">« 22 » березня </w:t>
      </w:r>
      <w:r>
        <w:rPr>
          <w:b/>
          <w:bCs/>
          <w:u w:val="single"/>
          <w:lang w:val="ru-RU"/>
        </w:rPr>
        <w:t xml:space="preserve"> </w:t>
      </w:r>
      <w:r>
        <w:rPr>
          <w:b/>
          <w:bCs/>
          <w:u w:val="single"/>
        </w:rPr>
        <w:t>2016 року</w:t>
      </w:r>
      <w:r>
        <w:rPr>
          <w:b/>
          <w:bCs/>
        </w:rPr>
        <w:t xml:space="preserve">                                                                                              №</w:t>
      </w:r>
      <w:r>
        <w:rPr>
          <w:b/>
          <w:bCs/>
          <w:lang w:val="ru-RU"/>
        </w:rPr>
        <w:t xml:space="preserve"> 111</w:t>
      </w:r>
      <w:r>
        <w:rPr>
          <w:b/>
          <w:bCs/>
        </w:rPr>
        <w:t xml:space="preserve"> </w:t>
      </w:r>
    </w:p>
    <w:p w:rsidR="00C6208D" w:rsidRDefault="00C6208D" w:rsidP="00C6208D"/>
    <w:p w:rsidR="00C6208D" w:rsidRPr="000E0537" w:rsidRDefault="00C6208D" w:rsidP="00C6208D">
      <w:r w:rsidRPr="00CA1819">
        <w:rPr>
          <w:b/>
        </w:rPr>
        <w:t xml:space="preserve">Про затвердження переліку дорожніх знаків, </w:t>
      </w:r>
    </w:p>
    <w:p w:rsidR="00C6208D" w:rsidRPr="00CA1819" w:rsidRDefault="00C6208D" w:rsidP="00C6208D">
      <w:pPr>
        <w:rPr>
          <w:b/>
        </w:rPr>
      </w:pPr>
      <w:r w:rsidRPr="00CA1819">
        <w:rPr>
          <w:b/>
        </w:rPr>
        <w:t>необхідних для встановлення на території міста Буча</w:t>
      </w:r>
    </w:p>
    <w:p w:rsidR="00C6208D" w:rsidRPr="00CA1819" w:rsidRDefault="00C6208D" w:rsidP="00C6208D">
      <w:pPr>
        <w:rPr>
          <w:b/>
        </w:rPr>
      </w:pPr>
      <w:r w:rsidRPr="00CA1819">
        <w:rPr>
          <w:b/>
        </w:rPr>
        <w:t xml:space="preserve">         </w:t>
      </w:r>
    </w:p>
    <w:p w:rsidR="00C6208D" w:rsidRDefault="00C6208D" w:rsidP="00C6208D">
      <w:pPr>
        <w:jc w:val="both"/>
      </w:pPr>
      <w:r w:rsidRPr="00CA1819">
        <w:rPr>
          <w:b/>
        </w:rPr>
        <w:t xml:space="preserve">              </w:t>
      </w:r>
      <w:r w:rsidRPr="0079185F">
        <w:t xml:space="preserve">Розглянувши </w:t>
      </w:r>
      <w:r>
        <w:t>протокол засідання постійної депутатської комісії з питань транспорту, зв</w:t>
      </w:r>
      <w:r w:rsidRPr="008C531E">
        <w:t>’</w:t>
      </w:r>
      <w:r>
        <w:t xml:space="preserve">язку, торгівлі та побутового обслуговування від 02.03.2016 року, відповідно </w:t>
      </w:r>
      <w:r w:rsidRPr="00CA1819">
        <w:t xml:space="preserve"> до Закону України «Про дорожній рух», з метою організації безпеки руху </w:t>
      </w:r>
      <w:r>
        <w:t xml:space="preserve">пішоходів та </w:t>
      </w:r>
      <w:r w:rsidRPr="00CA1819">
        <w:t xml:space="preserve">автотранспорту на території міста Буча, керуючись Законом України «Про місцеве самоврядування в Україні», виконавчий комітет </w:t>
      </w:r>
      <w:proofErr w:type="spellStart"/>
      <w:r w:rsidRPr="00CA1819">
        <w:t>Бучанської</w:t>
      </w:r>
      <w:proofErr w:type="spellEnd"/>
      <w:r w:rsidRPr="00CA1819">
        <w:t xml:space="preserve"> міської ради </w:t>
      </w:r>
    </w:p>
    <w:p w:rsidR="00C6208D" w:rsidRPr="00CA1819" w:rsidRDefault="00C6208D" w:rsidP="00C6208D">
      <w:pPr>
        <w:jc w:val="both"/>
      </w:pPr>
    </w:p>
    <w:p w:rsidR="00C6208D" w:rsidRPr="00CA1819" w:rsidRDefault="00C6208D" w:rsidP="00C6208D">
      <w:pPr>
        <w:jc w:val="both"/>
        <w:rPr>
          <w:b/>
        </w:rPr>
      </w:pPr>
      <w:r w:rsidRPr="00CA1819">
        <w:rPr>
          <w:b/>
        </w:rPr>
        <w:t>ВИРІШИВ:</w:t>
      </w:r>
    </w:p>
    <w:p w:rsidR="00C6208D" w:rsidRPr="00CA1819" w:rsidRDefault="00C6208D" w:rsidP="00C6208D">
      <w:pPr>
        <w:jc w:val="both"/>
        <w:rPr>
          <w:b/>
        </w:rPr>
      </w:pPr>
    </w:p>
    <w:p w:rsidR="00C6208D" w:rsidRDefault="00C6208D" w:rsidP="00C6208D">
      <w:pPr>
        <w:numPr>
          <w:ilvl w:val="0"/>
          <w:numId w:val="1"/>
        </w:numPr>
        <w:jc w:val="both"/>
      </w:pPr>
      <w:r w:rsidRPr="00CA1819">
        <w:t>Затвердити перелік дорожніх знаків, необхідних для встановлення на території міс</w:t>
      </w:r>
      <w:r>
        <w:t>та Буча (</w:t>
      </w:r>
      <w:r w:rsidRPr="00CA1819">
        <w:t>додається</w:t>
      </w:r>
      <w:r>
        <w:t>)</w:t>
      </w:r>
      <w:r w:rsidRPr="00CA1819">
        <w:t>.</w:t>
      </w:r>
    </w:p>
    <w:p w:rsidR="00C6208D" w:rsidRDefault="00C6208D" w:rsidP="00C6208D">
      <w:pPr>
        <w:numPr>
          <w:ilvl w:val="0"/>
          <w:numId w:val="1"/>
        </w:numPr>
        <w:jc w:val="both"/>
      </w:pPr>
      <w:r>
        <w:t xml:space="preserve">Дати дозвіл адміністрації «Українського гуманітарного інституту» на встановлення пристроїв примусового зниження швидкості по вулиці Інститутська, 14 з облаштуванням пішохідного переходу та встановлення відповідних дорожніх знаків. </w:t>
      </w:r>
    </w:p>
    <w:p w:rsidR="00C6208D" w:rsidRPr="00CA1819" w:rsidRDefault="00C6208D" w:rsidP="00C6208D">
      <w:pPr>
        <w:numPr>
          <w:ilvl w:val="0"/>
          <w:numId w:val="1"/>
        </w:numPr>
        <w:jc w:val="both"/>
      </w:pPr>
      <w:r>
        <w:t>Виконання робіт, вказаних у п. 2 даного рішення, проводити у відповідності до Правил дорожнього руху та ДСТУ 4123-2002 «Безпека дорожнього руху. Елементи примусового зниження швидкості на вулицях і дорогах. Загальні вимоги. Правила застосування».</w:t>
      </w:r>
    </w:p>
    <w:p w:rsidR="00C6208D" w:rsidRPr="00CA1819" w:rsidRDefault="00C6208D" w:rsidP="00C6208D">
      <w:pPr>
        <w:numPr>
          <w:ilvl w:val="0"/>
          <w:numId w:val="1"/>
        </w:numPr>
        <w:jc w:val="both"/>
      </w:pPr>
      <w:r w:rsidRPr="00CA1819">
        <w:t xml:space="preserve">Контроль за виконанням даного рішення покласти на заступника міського голови, </w:t>
      </w:r>
      <w:proofErr w:type="spellStart"/>
      <w:r>
        <w:t>О.П.Смолькіна</w:t>
      </w:r>
      <w:proofErr w:type="spellEnd"/>
      <w:r w:rsidRPr="00CA1819">
        <w:t>.</w:t>
      </w:r>
    </w:p>
    <w:p w:rsidR="00C6208D" w:rsidRPr="00CA1819" w:rsidRDefault="00C6208D" w:rsidP="00C6208D">
      <w:pPr>
        <w:tabs>
          <w:tab w:val="left" w:pos="180"/>
          <w:tab w:val="left" w:pos="360"/>
        </w:tabs>
        <w:jc w:val="both"/>
      </w:pPr>
    </w:p>
    <w:p w:rsidR="00C6208D" w:rsidRDefault="00C6208D" w:rsidP="00C6208D">
      <w:pPr>
        <w:rPr>
          <w:b/>
        </w:rPr>
      </w:pPr>
      <w:r>
        <w:rPr>
          <w:b/>
        </w:rPr>
        <w:t xml:space="preserve">     Міський голова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 </w:t>
      </w:r>
      <w:proofErr w:type="spellStart"/>
      <w:r>
        <w:rPr>
          <w:b/>
        </w:rPr>
        <w:t>А.П.Федорук</w:t>
      </w:r>
      <w:proofErr w:type="spellEnd"/>
    </w:p>
    <w:p w:rsidR="00C6208D" w:rsidRPr="00CA1819" w:rsidRDefault="00C6208D" w:rsidP="00C6208D">
      <w:pPr>
        <w:tabs>
          <w:tab w:val="left" w:pos="540"/>
          <w:tab w:val="left" w:pos="6300"/>
          <w:tab w:val="left" w:pos="6480"/>
        </w:tabs>
        <w:rPr>
          <w:b/>
        </w:rPr>
      </w:pPr>
      <w:r w:rsidRPr="00CA1819">
        <w:rPr>
          <w:b/>
        </w:rPr>
        <w:t xml:space="preserve">                               </w:t>
      </w:r>
      <w:r>
        <w:rPr>
          <w:b/>
        </w:rPr>
        <w:t xml:space="preserve">           </w:t>
      </w:r>
    </w:p>
    <w:p w:rsidR="00C6208D" w:rsidRPr="00CA1819" w:rsidRDefault="00C6208D" w:rsidP="00C6208D">
      <w:pPr>
        <w:rPr>
          <w:b/>
        </w:rPr>
      </w:pPr>
      <w:r w:rsidRPr="00CA1819">
        <w:rPr>
          <w:b/>
        </w:rPr>
        <w:t xml:space="preserve">     </w:t>
      </w:r>
      <w:r>
        <w:rPr>
          <w:b/>
        </w:rPr>
        <w:t>К</w:t>
      </w:r>
      <w:r w:rsidRPr="00CA1819">
        <w:rPr>
          <w:b/>
        </w:rPr>
        <w:t>еруюч</w:t>
      </w:r>
      <w:r>
        <w:rPr>
          <w:b/>
        </w:rPr>
        <w:t>ий</w:t>
      </w:r>
      <w:r w:rsidRPr="00CA1819">
        <w:rPr>
          <w:b/>
        </w:rPr>
        <w:t xml:space="preserve"> справами                                                              </w:t>
      </w:r>
      <w:r>
        <w:rPr>
          <w:b/>
        </w:rPr>
        <w:t xml:space="preserve">                 </w:t>
      </w:r>
      <w:proofErr w:type="spellStart"/>
      <w:r>
        <w:rPr>
          <w:b/>
        </w:rPr>
        <w:t>Г.В.Сурай</w:t>
      </w:r>
      <w:proofErr w:type="spellEnd"/>
    </w:p>
    <w:p w:rsidR="00C6208D" w:rsidRPr="00CA1819" w:rsidRDefault="00C6208D" w:rsidP="00C6208D">
      <w:pPr>
        <w:rPr>
          <w:b/>
        </w:rPr>
      </w:pPr>
      <w:r w:rsidRPr="00CA1819">
        <w:t xml:space="preserve">     </w:t>
      </w:r>
      <w:r w:rsidRPr="00CA1819">
        <w:rPr>
          <w:b/>
        </w:rPr>
        <w:t>Погоджено:</w:t>
      </w:r>
    </w:p>
    <w:p w:rsidR="00C6208D" w:rsidRPr="00144361" w:rsidRDefault="00C6208D" w:rsidP="00C6208D">
      <w:pPr>
        <w:rPr>
          <w:b/>
        </w:rPr>
      </w:pPr>
      <w:r>
        <w:t xml:space="preserve">     Заступник міського голови                                                                      </w:t>
      </w:r>
      <w:proofErr w:type="spellStart"/>
      <w:r>
        <w:rPr>
          <w:b/>
        </w:rPr>
        <w:t>О.П.Смолькін</w:t>
      </w:r>
      <w:proofErr w:type="spellEnd"/>
      <w:r w:rsidRPr="00CA6164">
        <w:rPr>
          <w:b/>
        </w:rPr>
        <w:t xml:space="preserve">                                                                            </w:t>
      </w:r>
    </w:p>
    <w:p w:rsidR="00C6208D" w:rsidRPr="00CA1819" w:rsidRDefault="00C6208D" w:rsidP="00C6208D">
      <w:r w:rsidRPr="00B973CA">
        <w:t xml:space="preserve">     </w:t>
      </w:r>
      <w:r>
        <w:t>З</w:t>
      </w:r>
      <w:r w:rsidRPr="00CA1819">
        <w:t>авідувач</w:t>
      </w:r>
    </w:p>
    <w:p w:rsidR="00C6208D" w:rsidRPr="00CA1819" w:rsidRDefault="00C6208D" w:rsidP="00C6208D">
      <w:pPr>
        <w:tabs>
          <w:tab w:val="left" w:pos="7200"/>
        </w:tabs>
        <w:rPr>
          <w:b/>
        </w:rPr>
      </w:pPr>
      <w:r w:rsidRPr="00CA1819">
        <w:t xml:space="preserve">     юридичним відділом                         </w:t>
      </w:r>
      <w:r>
        <w:t xml:space="preserve">                                                    </w:t>
      </w:r>
      <w:r w:rsidRPr="00CA1819">
        <w:t xml:space="preserve">  </w:t>
      </w:r>
      <w:r>
        <w:t xml:space="preserve"> </w:t>
      </w:r>
      <w:r w:rsidRPr="00CA1819">
        <w:t xml:space="preserve"> </w:t>
      </w:r>
      <w:proofErr w:type="spellStart"/>
      <w:r>
        <w:rPr>
          <w:b/>
        </w:rPr>
        <w:t>Т.О.Шаправський</w:t>
      </w:r>
      <w:proofErr w:type="spellEnd"/>
    </w:p>
    <w:p w:rsidR="00C6208D" w:rsidRPr="00CA1819" w:rsidRDefault="00C6208D" w:rsidP="00C6208D">
      <w:pPr>
        <w:tabs>
          <w:tab w:val="left" w:pos="360"/>
          <w:tab w:val="left" w:pos="540"/>
        </w:tabs>
      </w:pPr>
    </w:p>
    <w:p w:rsidR="00C6208D" w:rsidRPr="00CA1819" w:rsidRDefault="00C6208D" w:rsidP="00C6208D">
      <w:pPr>
        <w:tabs>
          <w:tab w:val="left" w:pos="6840"/>
        </w:tabs>
        <w:rPr>
          <w:b/>
        </w:rPr>
      </w:pPr>
      <w:r w:rsidRPr="00CA1819">
        <w:rPr>
          <w:b/>
        </w:rPr>
        <w:t xml:space="preserve">     Подання:</w:t>
      </w:r>
    </w:p>
    <w:p w:rsidR="00C6208D" w:rsidRPr="00CA1819" w:rsidRDefault="00C6208D" w:rsidP="00C6208D">
      <w:r w:rsidRPr="00CA1819">
        <w:t xml:space="preserve">     Начальник відділу з питань</w:t>
      </w:r>
    </w:p>
    <w:p w:rsidR="00C6208D" w:rsidRPr="00CA1819" w:rsidRDefault="00C6208D" w:rsidP="00C6208D">
      <w:pPr>
        <w:tabs>
          <w:tab w:val="left" w:pos="180"/>
          <w:tab w:val="left" w:pos="6660"/>
          <w:tab w:val="left" w:pos="6840"/>
        </w:tabs>
      </w:pPr>
      <w:r w:rsidRPr="00CA1819">
        <w:t xml:space="preserve">     надзвичайних ситуацій                                                                    </w:t>
      </w:r>
      <w:r>
        <w:t xml:space="preserve">       </w:t>
      </w:r>
      <w:r w:rsidRPr="00CA1819">
        <w:t xml:space="preserve">  </w:t>
      </w:r>
      <w:proofErr w:type="spellStart"/>
      <w:r w:rsidRPr="00CA1819">
        <w:rPr>
          <w:b/>
        </w:rPr>
        <w:t>С.М.Коваленко</w:t>
      </w:r>
      <w:proofErr w:type="spellEnd"/>
      <w:r w:rsidRPr="00CA1819">
        <w:t xml:space="preserve">                         </w:t>
      </w:r>
    </w:p>
    <w:p w:rsidR="00C6208D" w:rsidRPr="00144361" w:rsidRDefault="00C6208D" w:rsidP="00C6208D">
      <w:pPr>
        <w:tabs>
          <w:tab w:val="left" w:pos="180"/>
          <w:tab w:val="left" w:pos="6660"/>
          <w:tab w:val="left" w:pos="6840"/>
        </w:tabs>
        <w:rPr>
          <w:sz w:val="22"/>
          <w:szCs w:val="22"/>
        </w:rPr>
      </w:pPr>
      <w:r w:rsidRPr="009E3ED2">
        <w:rPr>
          <w:sz w:val="22"/>
          <w:szCs w:val="22"/>
        </w:rPr>
        <w:t xml:space="preserve">                                                                                    </w:t>
      </w:r>
    </w:p>
    <w:p w:rsidR="00C6208D" w:rsidRDefault="00C6208D" w:rsidP="00C6208D"/>
    <w:p w:rsidR="00C6208D" w:rsidRDefault="00C6208D" w:rsidP="00C6208D">
      <w:pPr>
        <w:tabs>
          <w:tab w:val="left" w:pos="5940"/>
          <w:tab w:val="left" w:pos="6120"/>
        </w:tabs>
        <w:ind w:firstLine="6120"/>
        <w:rPr>
          <w:b/>
        </w:rPr>
      </w:pPr>
    </w:p>
    <w:p w:rsidR="00C6208D" w:rsidRDefault="00C6208D" w:rsidP="00C6208D">
      <w:pPr>
        <w:tabs>
          <w:tab w:val="left" w:pos="5940"/>
          <w:tab w:val="left" w:pos="6120"/>
        </w:tabs>
        <w:ind w:firstLine="6120"/>
        <w:rPr>
          <w:b/>
        </w:rPr>
      </w:pPr>
    </w:p>
    <w:p w:rsidR="00C6208D" w:rsidRDefault="00C6208D" w:rsidP="00C6208D">
      <w:pPr>
        <w:tabs>
          <w:tab w:val="left" w:pos="5940"/>
          <w:tab w:val="left" w:pos="6120"/>
        </w:tabs>
        <w:ind w:firstLine="6120"/>
        <w:rPr>
          <w:b/>
        </w:rPr>
      </w:pPr>
    </w:p>
    <w:p w:rsidR="00C6208D" w:rsidRPr="00B67DF9" w:rsidRDefault="00C6208D" w:rsidP="00C6208D">
      <w:pPr>
        <w:tabs>
          <w:tab w:val="left" w:pos="5940"/>
          <w:tab w:val="left" w:pos="6120"/>
        </w:tabs>
        <w:ind w:firstLine="6120"/>
        <w:rPr>
          <w:b/>
        </w:rPr>
      </w:pPr>
      <w:r w:rsidRPr="00B67DF9">
        <w:rPr>
          <w:b/>
        </w:rPr>
        <w:t xml:space="preserve">Додаток </w:t>
      </w:r>
    </w:p>
    <w:p w:rsidR="00C6208D" w:rsidRPr="008C531E" w:rsidRDefault="00C6208D" w:rsidP="00C6208D">
      <w:pPr>
        <w:tabs>
          <w:tab w:val="left" w:pos="6120"/>
          <w:tab w:val="left" w:pos="6300"/>
        </w:tabs>
        <w:ind w:firstLine="6120"/>
        <w:rPr>
          <w:b/>
        </w:rPr>
      </w:pPr>
      <w:r w:rsidRPr="00B67DF9">
        <w:rPr>
          <w:b/>
        </w:rPr>
        <w:t xml:space="preserve">до рішення №  </w:t>
      </w:r>
      <w:r>
        <w:rPr>
          <w:b/>
        </w:rPr>
        <w:t>111</w:t>
      </w:r>
      <w:r w:rsidRPr="008C531E">
        <w:rPr>
          <w:b/>
        </w:rPr>
        <w:t xml:space="preserve">   </w:t>
      </w:r>
    </w:p>
    <w:p w:rsidR="00C6208D" w:rsidRPr="008C531E" w:rsidRDefault="00C6208D" w:rsidP="00C6208D">
      <w:pPr>
        <w:ind w:firstLine="6120"/>
        <w:rPr>
          <w:b/>
        </w:rPr>
      </w:pPr>
      <w:r w:rsidRPr="00B67DF9">
        <w:rPr>
          <w:b/>
        </w:rPr>
        <w:t>виконавчого комітету</w:t>
      </w:r>
      <w:r w:rsidRPr="008C531E">
        <w:rPr>
          <w:b/>
        </w:rPr>
        <w:t xml:space="preserve">    </w:t>
      </w:r>
    </w:p>
    <w:p w:rsidR="00C6208D" w:rsidRPr="008C531E" w:rsidRDefault="00C6208D" w:rsidP="00C6208D">
      <w:pPr>
        <w:ind w:firstLine="6120"/>
        <w:rPr>
          <w:b/>
        </w:rPr>
      </w:pPr>
      <w:proofErr w:type="spellStart"/>
      <w:r w:rsidRPr="00B67DF9">
        <w:rPr>
          <w:b/>
        </w:rPr>
        <w:t>Бучанської</w:t>
      </w:r>
      <w:proofErr w:type="spellEnd"/>
      <w:r w:rsidRPr="00B67DF9">
        <w:rPr>
          <w:b/>
        </w:rPr>
        <w:t xml:space="preserve"> міської ради</w:t>
      </w:r>
      <w:r w:rsidRPr="008C531E">
        <w:rPr>
          <w:b/>
        </w:rPr>
        <w:t xml:space="preserve">       </w:t>
      </w:r>
    </w:p>
    <w:p w:rsidR="00C6208D" w:rsidRPr="008C531E" w:rsidRDefault="00C6208D" w:rsidP="00C6208D">
      <w:pPr>
        <w:tabs>
          <w:tab w:val="left" w:pos="6120"/>
          <w:tab w:val="left" w:pos="6300"/>
        </w:tabs>
        <w:ind w:firstLine="6120"/>
        <w:rPr>
          <w:b/>
        </w:rPr>
      </w:pPr>
      <w:r w:rsidRPr="00B67DF9">
        <w:rPr>
          <w:b/>
        </w:rPr>
        <w:t xml:space="preserve">від </w:t>
      </w:r>
      <w:r>
        <w:rPr>
          <w:b/>
        </w:rPr>
        <w:t>«</w:t>
      </w:r>
      <w:r>
        <w:rPr>
          <w:b/>
        </w:rPr>
        <w:t>22</w:t>
      </w:r>
      <w:r>
        <w:rPr>
          <w:b/>
        </w:rPr>
        <w:t>»</w:t>
      </w:r>
      <w:r>
        <w:rPr>
          <w:b/>
        </w:rPr>
        <w:t xml:space="preserve"> березня </w:t>
      </w:r>
      <w:bookmarkStart w:id="0" w:name="_GoBack"/>
      <w:bookmarkEnd w:id="0"/>
      <w:r w:rsidRPr="00B67DF9">
        <w:rPr>
          <w:b/>
        </w:rPr>
        <w:t xml:space="preserve"> 20</w:t>
      </w:r>
      <w:r>
        <w:rPr>
          <w:b/>
        </w:rPr>
        <w:t>16 р.</w:t>
      </w:r>
      <w:r w:rsidRPr="008C531E">
        <w:rPr>
          <w:b/>
        </w:rPr>
        <w:t xml:space="preserve">     </w:t>
      </w:r>
    </w:p>
    <w:p w:rsidR="00C6208D" w:rsidRPr="008C531E" w:rsidRDefault="00C6208D" w:rsidP="00C6208D">
      <w:pPr>
        <w:rPr>
          <w:b/>
        </w:rPr>
      </w:pPr>
    </w:p>
    <w:p w:rsidR="00C6208D" w:rsidRPr="00336A1B" w:rsidRDefault="00C6208D" w:rsidP="00C6208D">
      <w:pPr>
        <w:rPr>
          <w:b/>
        </w:rPr>
      </w:pPr>
      <w:r w:rsidRPr="00B67DF9">
        <w:rPr>
          <w:b/>
        </w:rPr>
        <w:t xml:space="preserve">                                                                         </w:t>
      </w:r>
      <w:r>
        <w:rPr>
          <w:b/>
        </w:rPr>
        <w:t xml:space="preserve">                            </w:t>
      </w:r>
      <w:r w:rsidRPr="00B67DF9">
        <w:rPr>
          <w:b/>
        </w:rPr>
        <w:t xml:space="preserve"> </w:t>
      </w:r>
      <w:r>
        <w:t xml:space="preserve">               </w:t>
      </w:r>
    </w:p>
    <w:p w:rsidR="00C6208D" w:rsidRDefault="00C6208D" w:rsidP="00C6208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</w:p>
    <w:p w:rsidR="00C6208D" w:rsidRPr="003A5946" w:rsidRDefault="00C6208D" w:rsidP="00C6208D">
      <w:pPr>
        <w:jc w:val="center"/>
        <w:rPr>
          <w:b/>
          <w:sz w:val="32"/>
          <w:szCs w:val="32"/>
        </w:rPr>
      </w:pPr>
      <w:r w:rsidRPr="003A5946">
        <w:rPr>
          <w:b/>
          <w:sz w:val="32"/>
          <w:szCs w:val="32"/>
        </w:rPr>
        <w:t>П Е Р Е Л І К</w:t>
      </w:r>
    </w:p>
    <w:p w:rsidR="00C6208D" w:rsidRPr="00D813DA" w:rsidRDefault="00C6208D" w:rsidP="00C6208D">
      <w:pPr>
        <w:jc w:val="center"/>
        <w:rPr>
          <w:b/>
        </w:rPr>
      </w:pPr>
      <w:r w:rsidRPr="00D813DA">
        <w:rPr>
          <w:b/>
        </w:rPr>
        <w:t>дорожніх знаків, необхідних для встановлення на території</w:t>
      </w:r>
    </w:p>
    <w:p w:rsidR="00C6208D" w:rsidRDefault="00C6208D" w:rsidP="00C6208D">
      <w:pPr>
        <w:jc w:val="center"/>
        <w:rPr>
          <w:b/>
        </w:rPr>
      </w:pPr>
      <w:r w:rsidRPr="00D813DA">
        <w:rPr>
          <w:b/>
        </w:rPr>
        <w:t>м. Буча</w:t>
      </w:r>
    </w:p>
    <w:p w:rsidR="00C6208D" w:rsidRPr="003A5946" w:rsidRDefault="00C6208D" w:rsidP="00C6208D">
      <w:pPr>
        <w:jc w:val="center"/>
        <w:rPr>
          <w:b/>
        </w:rPr>
      </w:pPr>
    </w:p>
    <w:tbl>
      <w:tblPr>
        <w:tblStyle w:val="a4"/>
        <w:tblW w:w="10080" w:type="dxa"/>
        <w:tblInd w:w="-432" w:type="dxa"/>
        <w:tblLayout w:type="fixed"/>
        <w:tblLook w:val="00A0" w:firstRow="1" w:lastRow="0" w:firstColumn="1" w:lastColumn="0" w:noHBand="0" w:noVBand="0"/>
      </w:tblPr>
      <w:tblGrid>
        <w:gridCol w:w="720"/>
        <w:gridCol w:w="4500"/>
        <w:gridCol w:w="927"/>
        <w:gridCol w:w="3213"/>
        <w:gridCol w:w="720"/>
      </w:tblGrid>
      <w:tr w:rsidR="00C6208D" w:rsidTr="009D267A">
        <w:tc>
          <w:tcPr>
            <w:tcW w:w="720" w:type="dxa"/>
          </w:tcPr>
          <w:p w:rsidR="00C6208D" w:rsidRPr="00A765A6" w:rsidRDefault="00C6208D" w:rsidP="009D267A">
            <w:pPr>
              <w:jc w:val="center"/>
              <w:rPr>
                <w:b/>
              </w:rPr>
            </w:pPr>
            <w:r w:rsidRPr="00A765A6">
              <w:rPr>
                <w:b/>
              </w:rPr>
              <w:t>№ п/п</w:t>
            </w:r>
          </w:p>
        </w:tc>
        <w:tc>
          <w:tcPr>
            <w:tcW w:w="4500" w:type="dxa"/>
          </w:tcPr>
          <w:p w:rsidR="00C6208D" w:rsidRPr="00A765A6" w:rsidRDefault="00C6208D" w:rsidP="009D267A">
            <w:pPr>
              <w:jc w:val="center"/>
              <w:rPr>
                <w:b/>
              </w:rPr>
            </w:pPr>
            <w:r w:rsidRPr="00A765A6">
              <w:rPr>
                <w:b/>
              </w:rPr>
              <w:t>Місце розміщення</w:t>
            </w:r>
          </w:p>
        </w:tc>
        <w:tc>
          <w:tcPr>
            <w:tcW w:w="927" w:type="dxa"/>
          </w:tcPr>
          <w:p w:rsidR="00C6208D" w:rsidRPr="00A765A6" w:rsidRDefault="00C6208D" w:rsidP="009D267A">
            <w:pPr>
              <w:jc w:val="center"/>
              <w:rPr>
                <w:b/>
              </w:rPr>
            </w:pPr>
            <w:r w:rsidRPr="00A765A6">
              <w:rPr>
                <w:b/>
              </w:rPr>
              <w:t xml:space="preserve">№ </w:t>
            </w:r>
          </w:p>
          <w:p w:rsidR="00C6208D" w:rsidRPr="00A765A6" w:rsidRDefault="00C6208D" w:rsidP="009D267A">
            <w:pPr>
              <w:jc w:val="center"/>
              <w:rPr>
                <w:b/>
              </w:rPr>
            </w:pPr>
            <w:r w:rsidRPr="00A765A6">
              <w:rPr>
                <w:b/>
              </w:rPr>
              <w:t>знаку</w:t>
            </w:r>
          </w:p>
        </w:tc>
        <w:tc>
          <w:tcPr>
            <w:tcW w:w="3213" w:type="dxa"/>
          </w:tcPr>
          <w:p w:rsidR="00C6208D" w:rsidRPr="00A765A6" w:rsidRDefault="00C6208D" w:rsidP="009D267A">
            <w:pPr>
              <w:jc w:val="center"/>
              <w:rPr>
                <w:b/>
              </w:rPr>
            </w:pPr>
            <w:r w:rsidRPr="00A765A6">
              <w:rPr>
                <w:b/>
              </w:rPr>
              <w:t>Назва знаку</w:t>
            </w:r>
          </w:p>
        </w:tc>
        <w:tc>
          <w:tcPr>
            <w:tcW w:w="720" w:type="dxa"/>
          </w:tcPr>
          <w:p w:rsidR="00C6208D" w:rsidRPr="00A765A6" w:rsidRDefault="00C6208D" w:rsidP="009D267A">
            <w:pPr>
              <w:jc w:val="center"/>
              <w:rPr>
                <w:b/>
              </w:rPr>
            </w:pPr>
            <w:r w:rsidRPr="00A765A6">
              <w:rPr>
                <w:b/>
              </w:rPr>
              <w:t>К-ть</w:t>
            </w:r>
          </w:p>
          <w:p w:rsidR="00C6208D" w:rsidRPr="00A765A6" w:rsidRDefault="00C6208D" w:rsidP="009D267A">
            <w:pPr>
              <w:jc w:val="center"/>
              <w:rPr>
                <w:b/>
              </w:rPr>
            </w:pPr>
            <w:r w:rsidRPr="00A765A6">
              <w:rPr>
                <w:b/>
              </w:rPr>
              <w:t>шт.</w:t>
            </w:r>
          </w:p>
        </w:tc>
      </w:tr>
      <w:tr w:rsidR="00C6208D" w:rsidTr="009D267A">
        <w:tc>
          <w:tcPr>
            <w:tcW w:w="720" w:type="dxa"/>
          </w:tcPr>
          <w:p w:rsidR="00C6208D" w:rsidRPr="00A765A6" w:rsidRDefault="00C6208D" w:rsidP="009D267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00" w:type="dxa"/>
          </w:tcPr>
          <w:p w:rsidR="00C6208D" w:rsidRDefault="00C6208D" w:rsidP="009D26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Вул. Інститутська, 14 (навпроти центрального входу до інституту)</w:t>
            </w:r>
          </w:p>
        </w:tc>
        <w:tc>
          <w:tcPr>
            <w:tcW w:w="927" w:type="dxa"/>
          </w:tcPr>
          <w:p w:rsidR="00C6208D" w:rsidRDefault="00C6208D" w:rsidP="009D267A">
            <w:pPr>
              <w:jc w:val="center"/>
              <w:rPr>
                <w:b/>
              </w:rPr>
            </w:pPr>
            <w:r w:rsidRPr="00FB413B">
              <w:rPr>
                <w:b/>
              </w:rPr>
              <w:t>5.35.1</w:t>
            </w:r>
          </w:p>
          <w:p w:rsidR="00C6208D" w:rsidRDefault="00C6208D" w:rsidP="009D267A">
            <w:pPr>
              <w:jc w:val="center"/>
              <w:rPr>
                <w:b/>
              </w:rPr>
            </w:pPr>
            <w:r>
              <w:rPr>
                <w:b/>
              </w:rPr>
              <w:t>1.11</w:t>
            </w:r>
          </w:p>
          <w:p w:rsidR="00C6208D" w:rsidRPr="00FB413B" w:rsidRDefault="00C6208D" w:rsidP="009D267A">
            <w:pPr>
              <w:jc w:val="center"/>
              <w:rPr>
                <w:b/>
              </w:rPr>
            </w:pPr>
            <w:r>
              <w:rPr>
                <w:b/>
              </w:rPr>
              <w:t>5.30</w:t>
            </w:r>
          </w:p>
        </w:tc>
        <w:tc>
          <w:tcPr>
            <w:tcW w:w="3213" w:type="dxa"/>
          </w:tcPr>
          <w:p w:rsidR="00C6208D" w:rsidRDefault="00C6208D" w:rsidP="009D267A">
            <w:pPr>
              <w:jc w:val="center"/>
              <w:rPr>
                <w:sz w:val="22"/>
                <w:szCs w:val="22"/>
              </w:rPr>
            </w:pPr>
            <w:r w:rsidRPr="00FB413B">
              <w:rPr>
                <w:sz w:val="22"/>
                <w:szCs w:val="22"/>
              </w:rPr>
              <w:t>Пішохідний перехід</w:t>
            </w:r>
          </w:p>
          <w:p w:rsidR="00C6208D" w:rsidRDefault="00C6208D" w:rsidP="009D2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Пагорб </w:t>
            </w:r>
          </w:p>
          <w:p w:rsidR="00C6208D" w:rsidRPr="00FB413B" w:rsidRDefault="00C6208D" w:rsidP="009D2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Рекомендована швидкість (</w:t>
            </w:r>
            <w:smartTag w:uri="urn:schemas-microsoft-com:office:smarttags" w:element="metricconverter">
              <w:smartTagPr>
                <w:attr w:name="ProductID" w:val="30 км"/>
              </w:smartTagPr>
              <w:r>
                <w:rPr>
                  <w:sz w:val="22"/>
                  <w:szCs w:val="22"/>
                </w:rPr>
                <w:t>30 км</w:t>
              </w:r>
            </w:smartTag>
            <w:r>
              <w:rPr>
                <w:sz w:val="22"/>
                <w:szCs w:val="22"/>
              </w:rPr>
              <w:t>)</w:t>
            </w:r>
          </w:p>
        </w:tc>
        <w:tc>
          <w:tcPr>
            <w:tcW w:w="720" w:type="dxa"/>
          </w:tcPr>
          <w:p w:rsidR="00C6208D" w:rsidRDefault="00C6208D" w:rsidP="009D267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C6208D" w:rsidRDefault="00C6208D" w:rsidP="009D267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C6208D" w:rsidRPr="00FB413B" w:rsidRDefault="00C6208D" w:rsidP="009D267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6208D" w:rsidRPr="003D3C22" w:rsidTr="009D267A">
        <w:tc>
          <w:tcPr>
            <w:tcW w:w="720" w:type="dxa"/>
          </w:tcPr>
          <w:p w:rsidR="00C6208D" w:rsidRPr="00CA1819" w:rsidRDefault="00C6208D" w:rsidP="009D267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00" w:type="dxa"/>
          </w:tcPr>
          <w:p w:rsidR="00C6208D" w:rsidRPr="00FB413B" w:rsidRDefault="00C6208D" w:rsidP="009D267A">
            <w:pPr>
              <w:rPr>
                <w:sz w:val="22"/>
                <w:szCs w:val="22"/>
              </w:rPr>
            </w:pPr>
            <w:r w:rsidRPr="00FB413B">
              <w:rPr>
                <w:sz w:val="22"/>
                <w:szCs w:val="22"/>
              </w:rPr>
              <w:t xml:space="preserve">Вул. </w:t>
            </w:r>
            <w:proofErr w:type="spellStart"/>
            <w:r>
              <w:rPr>
                <w:sz w:val="22"/>
                <w:szCs w:val="22"/>
              </w:rPr>
              <w:t>Яблунська</w:t>
            </w:r>
            <w:proofErr w:type="spellEnd"/>
            <w:r w:rsidRPr="00FB413B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поруч із зупинками маршрутного таксі біля станції екстреної медичної допомоги</w:t>
            </w:r>
            <w:r w:rsidRPr="00FB413B">
              <w:rPr>
                <w:sz w:val="22"/>
                <w:szCs w:val="22"/>
              </w:rPr>
              <w:t>)</w:t>
            </w:r>
          </w:p>
        </w:tc>
        <w:tc>
          <w:tcPr>
            <w:tcW w:w="927" w:type="dxa"/>
          </w:tcPr>
          <w:p w:rsidR="00C6208D" w:rsidRPr="00FB413B" w:rsidRDefault="00C6208D" w:rsidP="009D267A">
            <w:pPr>
              <w:jc w:val="center"/>
              <w:rPr>
                <w:b/>
              </w:rPr>
            </w:pPr>
            <w:r w:rsidRPr="00FB413B">
              <w:rPr>
                <w:b/>
              </w:rPr>
              <w:t>5.35.1</w:t>
            </w:r>
          </w:p>
        </w:tc>
        <w:tc>
          <w:tcPr>
            <w:tcW w:w="3213" w:type="dxa"/>
          </w:tcPr>
          <w:p w:rsidR="00C6208D" w:rsidRPr="00FB413B" w:rsidRDefault="00C6208D" w:rsidP="009D267A">
            <w:pPr>
              <w:jc w:val="center"/>
              <w:rPr>
                <w:sz w:val="22"/>
                <w:szCs w:val="22"/>
              </w:rPr>
            </w:pPr>
            <w:r w:rsidRPr="00FB413B">
              <w:rPr>
                <w:sz w:val="22"/>
                <w:szCs w:val="22"/>
              </w:rPr>
              <w:t>Пішохідний перехід</w:t>
            </w:r>
          </w:p>
        </w:tc>
        <w:tc>
          <w:tcPr>
            <w:tcW w:w="720" w:type="dxa"/>
          </w:tcPr>
          <w:p w:rsidR="00C6208D" w:rsidRPr="00FB413B" w:rsidRDefault="00C6208D" w:rsidP="009D267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6208D" w:rsidRPr="003D3C22" w:rsidTr="009D267A">
        <w:tc>
          <w:tcPr>
            <w:tcW w:w="720" w:type="dxa"/>
          </w:tcPr>
          <w:p w:rsidR="00C6208D" w:rsidRPr="00CA1819" w:rsidRDefault="00C6208D" w:rsidP="009D267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00" w:type="dxa"/>
          </w:tcPr>
          <w:p w:rsidR="00C6208D" w:rsidRPr="00FB413B" w:rsidRDefault="00C6208D" w:rsidP="009D267A">
            <w:pPr>
              <w:rPr>
                <w:sz w:val="22"/>
                <w:szCs w:val="22"/>
              </w:rPr>
            </w:pPr>
            <w:r w:rsidRPr="00FB413B">
              <w:rPr>
                <w:sz w:val="22"/>
                <w:szCs w:val="22"/>
              </w:rPr>
              <w:t xml:space="preserve">Вул. </w:t>
            </w:r>
            <w:r>
              <w:rPr>
                <w:sz w:val="22"/>
                <w:szCs w:val="22"/>
              </w:rPr>
              <w:t>Ревуцького</w:t>
            </w:r>
            <w:r w:rsidRPr="00FB413B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перед </w:t>
            </w:r>
            <w:r w:rsidRPr="00FB413B">
              <w:rPr>
                <w:sz w:val="22"/>
                <w:szCs w:val="22"/>
              </w:rPr>
              <w:t>перехрестя</w:t>
            </w:r>
            <w:r>
              <w:rPr>
                <w:sz w:val="22"/>
                <w:szCs w:val="22"/>
              </w:rPr>
              <w:t>м</w:t>
            </w:r>
            <w:r w:rsidRPr="00FB413B">
              <w:rPr>
                <w:sz w:val="22"/>
                <w:szCs w:val="22"/>
              </w:rPr>
              <w:t xml:space="preserve"> з вул. </w:t>
            </w:r>
            <w:r>
              <w:rPr>
                <w:sz w:val="22"/>
                <w:szCs w:val="22"/>
              </w:rPr>
              <w:t>Заводська</w:t>
            </w:r>
            <w:r w:rsidRPr="00FB413B">
              <w:rPr>
                <w:sz w:val="22"/>
                <w:szCs w:val="22"/>
              </w:rPr>
              <w:t>)</w:t>
            </w:r>
          </w:p>
        </w:tc>
        <w:tc>
          <w:tcPr>
            <w:tcW w:w="927" w:type="dxa"/>
          </w:tcPr>
          <w:p w:rsidR="00C6208D" w:rsidRPr="00FB413B" w:rsidRDefault="00C6208D" w:rsidP="009D267A">
            <w:pPr>
              <w:jc w:val="center"/>
              <w:rPr>
                <w:b/>
              </w:rPr>
            </w:pPr>
            <w:r w:rsidRPr="00FB413B">
              <w:rPr>
                <w:b/>
              </w:rPr>
              <w:t>5.35.1</w:t>
            </w:r>
          </w:p>
        </w:tc>
        <w:tc>
          <w:tcPr>
            <w:tcW w:w="3213" w:type="dxa"/>
          </w:tcPr>
          <w:p w:rsidR="00C6208D" w:rsidRPr="00FB413B" w:rsidRDefault="00C6208D" w:rsidP="009D267A">
            <w:pPr>
              <w:jc w:val="center"/>
              <w:rPr>
                <w:sz w:val="22"/>
                <w:szCs w:val="22"/>
              </w:rPr>
            </w:pPr>
            <w:r w:rsidRPr="00FB413B">
              <w:rPr>
                <w:sz w:val="22"/>
                <w:szCs w:val="22"/>
              </w:rPr>
              <w:t>Пішохідний перехід</w:t>
            </w:r>
          </w:p>
        </w:tc>
        <w:tc>
          <w:tcPr>
            <w:tcW w:w="720" w:type="dxa"/>
          </w:tcPr>
          <w:p w:rsidR="00C6208D" w:rsidRPr="00FB413B" w:rsidRDefault="00C6208D" w:rsidP="009D267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6208D" w:rsidRPr="003D3C22" w:rsidTr="009D267A">
        <w:tc>
          <w:tcPr>
            <w:tcW w:w="720" w:type="dxa"/>
          </w:tcPr>
          <w:p w:rsidR="00C6208D" w:rsidRDefault="00C6208D" w:rsidP="009D267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00" w:type="dxa"/>
          </w:tcPr>
          <w:p w:rsidR="00C6208D" w:rsidRPr="00FB413B" w:rsidRDefault="00C6208D" w:rsidP="009D26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Вул. Заводська (перед перехрестям з вулицею Ревуцького)</w:t>
            </w:r>
          </w:p>
        </w:tc>
        <w:tc>
          <w:tcPr>
            <w:tcW w:w="927" w:type="dxa"/>
          </w:tcPr>
          <w:p w:rsidR="00C6208D" w:rsidRPr="00FB413B" w:rsidRDefault="00C6208D" w:rsidP="009D267A">
            <w:pPr>
              <w:jc w:val="center"/>
              <w:rPr>
                <w:b/>
              </w:rPr>
            </w:pPr>
            <w:r w:rsidRPr="00FB413B">
              <w:rPr>
                <w:b/>
              </w:rPr>
              <w:t>5.35.1</w:t>
            </w:r>
          </w:p>
        </w:tc>
        <w:tc>
          <w:tcPr>
            <w:tcW w:w="3213" w:type="dxa"/>
          </w:tcPr>
          <w:p w:rsidR="00C6208D" w:rsidRPr="00FB413B" w:rsidRDefault="00C6208D" w:rsidP="009D267A">
            <w:pPr>
              <w:jc w:val="center"/>
              <w:rPr>
                <w:sz w:val="22"/>
                <w:szCs w:val="22"/>
              </w:rPr>
            </w:pPr>
            <w:r w:rsidRPr="00FB413B">
              <w:rPr>
                <w:sz w:val="22"/>
                <w:szCs w:val="22"/>
              </w:rPr>
              <w:t>Пішохідний перехід</w:t>
            </w:r>
          </w:p>
        </w:tc>
        <w:tc>
          <w:tcPr>
            <w:tcW w:w="720" w:type="dxa"/>
          </w:tcPr>
          <w:p w:rsidR="00C6208D" w:rsidRPr="00FB413B" w:rsidRDefault="00C6208D" w:rsidP="009D267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C6208D" w:rsidRDefault="00C6208D" w:rsidP="00C6208D">
      <w:pPr>
        <w:jc w:val="center"/>
        <w:rPr>
          <w:lang w:val="ru-RU"/>
        </w:rPr>
      </w:pPr>
    </w:p>
    <w:p w:rsidR="00C6208D" w:rsidRDefault="00C6208D" w:rsidP="00C6208D">
      <w:pPr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</w:t>
      </w:r>
      <w:proofErr w:type="spellStart"/>
      <w:proofErr w:type="gramStart"/>
      <w:r w:rsidRPr="002A3903">
        <w:rPr>
          <w:b/>
          <w:lang w:val="ru-RU"/>
        </w:rPr>
        <w:t>Всього</w:t>
      </w:r>
      <w:proofErr w:type="spellEnd"/>
      <w:r w:rsidRPr="002A3903">
        <w:rPr>
          <w:b/>
          <w:lang w:val="ru-RU"/>
        </w:rPr>
        <w:t xml:space="preserve">: </w:t>
      </w:r>
      <w:r>
        <w:rPr>
          <w:b/>
          <w:lang w:val="ru-RU"/>
        </w:rPr>
        <w:t xml:space="preserve">  </w:t>
      </w:r>
      <w:proofErr w:type="spellStart"/>
      <w:proofErr w:type="gramEnd"/>
      <w:r w:rsidRPr="00A156C2">
        <w:rPr>
          <w:lang w:val="ru-RU"/>
        </w:rPr>
        <w:t>дорожніх</w:t>
      </w:r>
      <w:proofErr w:type="spellEnd"/>
      <w:r w:rsidRPr="00A156C2">
        <w:rPr>
          <w:lang w:val="ru-RU"/>
        </w:rPr>
        <w:t xml:space="preserve"> </w:t>
      </w:r>
      <w:proofErr w:type="spellStart"/>
      <w:r w:rsidRPr="00A156C2">
        <w:rPr>
          <w:lang w:val="ru-RU"/>
        </w:rPr>
        <w:t>знаків</w:t>
      </w:r>
      <w:proofErr w:type="spellEnd"/>
      <w:r w:rsidRPr="00A156C2">
        <w:rPr>
          <w:lang w:val="ru-RU"/>
        </w:rPr>
        <w:t xml:space="preserve"> - </w:t>
      </w:r>
      <w:r>
        <w:rPr>
          <w:lang w:val="ru-RU"/>
        </w:rPr>
        <w:t>12</w:t>
      </w:r>
      <w:r w:rsidRPr="00A156C2">
        <w:rPr>
          <w:lang w:val="ru-RU"/>
        </w:rPr>
        <w:t xml:space="preserve"> </w:t>
      </w:r>
      <w:r>
        <w:rPr>
          <w:lang w:val="ru-RU"/>
        </w:rPr>
        <w:t>шт.</w:t>
      </w:r>
      <w:r w:rsidRPr="00A156C2">
        <w:rPr>
          <w:lang w:val="ru-RU"/>
        </w:rPr>
        <w:t xml:space="preserve">   </w:t>
      </w:r>
    </w:p>
    <w:p w:rsidR="00C6208D" w:rsidRDefault="00C6208D" w:rsidP="00C6208D">
      <w:pPr>
        <w:jc w:val="center"/>
        <w:rPr>
          <w:lang w:val="ru-RU"/>
        </w:rPr>
      </w:pPr>
    </w:p>
    <w:p w:rsidR="00C6208D" w:rsidRDefault="00C6208D" w:rsidP="00C6208D">
      <w:pPr>
        <w:jc w:val="center"/>
        <w:rPr>
          <w:lang w:val="ru-RU"/>
        </w:rPr>
      </w:pPr>
      <w:r w:rsidRPr="00A156C2">
        <w:rPr>
          <w:lang w:val="ru-RU"/>
        </w:rPr>
        <w:t xml:space="preserve">                                    </w:t>
      </w:r>
      <w:r>
        <w:rPr>
          <w:lang w:val="ru-RU"/>
        </w:rPr>
        <w:t xml:space="preserve">                                                         </w:t>
      </w:r>
    </w:p>
    <w:p w:rsidR="00C6208D" w:rsidRDefault="00C6208D" w:rsidP="00C6208D">
      <w:pPr>
        <w:ind w:left="-540"/>
        <w:rPr>
          <w:b/>
          <w:lang w:val="ru-RU"/>
        </w:rPr>
      </w:pPr>
      <w:r w:rsidRPr="00A6132C">
        <w:rPr>
          <w:b/>
          <w:lang w:val="ru-RU"/>
        </w:rPr>
        <w:t xml:space="preserve">Начальник </w:t>
      </w:r>
      <w:proofErr w:type="spellStart"/>
      <w:r w:rsidRPr="00A6132C">
        <w:rPr>
          <w:b/>
          <w:lang w:val="ru-RU"/>
        </w:rPr>
        <w:t>відділу</w:t>
      </w:r>
      <w:proofErr w:type="spellEnd"/>
      <w:r w:rsidRPr="00A6132C">
        <w:rPr>
          <w:b/>
          <w:lang w:val="ru-RU"/>
        </w:rPr>
        <w:t xml:space="preserve"> з </w:t>
      </w:r>
      <w:proofErr w:type="spellStart"/>
      <w:r w:rsidRPr="00A6132C">
        <w:rPr>
          <w:b/>
          <w:lang w:val="ru-RU"/>
        </w:rPr>
        <w:t>питань</w:t>
      </w:r>
      <w:proofErr w:type="spellEnd"/>
      <w:r w:rsidRPr="00A6132C">
        <w:rPr>
          <w:b/>
          <w:lang w:val="ru-RU"/>
        </w:rPr>
        <w:t xml:space="preserve"> </w:t>
      </w:r>
    </w:p>
    <w:p w:rsidR="00C6208D" w:rsidRPr="00A6132C" w:rsidRDefault="00C6208D" w:rsidP="00C6208D">
      <w:pPr>
        <w:ind w:left="-540"/>
        <w:rPr>
          <w:b/>
          <w:lang w:val="ru-RU"/>
        </w:rPr>
      </w:pPr>
      <w:proofErr w:type="spellStart"/>
      <w:r>
        <w:rPr>
          <w:b/>
          <w:lang w:val="ru-RU"/>
        </w:rPr>
        <w:t>надзвичайних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ситуацій</w:t>
      </w:r>
      <w:proofErr w:type="spellEnd"/>
      <w:r>
        <w:rPr>
          <w:b/>
          <w:lang w:val="ru-RU"/>
        </w:rPr>
        <w:t xml:space="preserve">                                                                                             </w:t>
      </w:r>
      <w:proofErr w:type="spellStart"/>
      <w:r w:rsidRPr="00A6132C">
        <w:rPr>
          <w:b/>
          <w:lang w:val="ru-RU"/>
        </w:rPr>
        <w:t>С.М.Коваленко</w:t>
      </w:r>
      <w:proofErr w:type="spellEnd"/>
    </w:p>
    <w:p w:rsidR="00B34B08" w:rsidRDefault="00B34B08" w:rsidP="00C6208D">
      <w:pPr>
        <w:jc w:val="both"/>
      </w:pPr>
    </w:p>
    <w:sectPr w:rsidR="00B34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705A79"/>
    <w:multiLevelType w:val="hybridMultilevel"/>
    <w:tmpl w:val="48EC1908"/>
    <w:lvl w:ilvl="0" w:tplc="9B6042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D76"/>
    <w:rsid w:val="00475D76"/>
    <w:rsid w:val="00B34B08"/>
    <w:rsid w:val="00C6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CF4FC-F3CA-40D6-A856-A07F39CD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6208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/>
    </w:rPr>
  </w:style>
  <w:style w:type="paragraph" w:styleId="3">
    <w:name w:val="heading 3"/>
    <w:basedOn w:val="a"/>
    <w:next w:val="a"/>
    <w:link w:val="30"/>
    <w:qFormat/>
    <w:rsid w:val="00C620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208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C6208D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C6208D"/>
    <w:pPr>
      <w:ind w:left="5812" w:hanging="5760"/>
    </w:pPr>
    <w:rPr>
      <w:szCs w:val="20"/>
    </w:rPr>
  </w:style>
  <w:style w:type="table" w:styleId="a4">
    <w:name w:val="Table Grid"/>
    <w:basedOn w:val="a1"/>
    <w:rsid w:val="00C62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2999</Characters>
  <Application>Microsoft Office Word</Application>
  <DocSecurity>0</DocSecurity>
  <Lines>24</Lines>
  <Paragraphs>7</Paragraphs>
  <ScaleCrop>false</ScaleCrop>
  <Company>SPecialiST RePack</Company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2016-04-06T08:31:00Z</dcterms:created>
  <dcterms:modified xsi:type="dcterms:W3CDTF">2016-04-06T08:31:00Z</dcterms:modified>
</cp:coreProperties>
</file>