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D6" w:rsidRDefault="00167DD6" w:rsidP="00167DD6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167DD6" w:rsidRDefault="00167DD6" w:rsidP="00167DD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:rsidR="00167DD6" w:rsidRDefault="00167DD6" w:rsidP="00167DD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33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167DD6" w:rsidRDefault="00167DD6" w:rsidP="00167DD6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20 вересня 2022 року</w:t>
      </w:r>
    </w:p>
    <w:bookmarkEnd w:id="0"/>
    <w:bookmarkEnd w:id="1"/>
    <w:bookmarkEnd w:id="2"/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10207"/>
      </w:tblGrid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757580" w:rsidRDefault="00E51C16" w:rsidP="001A75BE">
            <w:pPr>
              <w:jc w:val="both"/>
            </w:pPr>
            <w:r>
              <w:t>Про зарахування</w:t>
            </w:r>
            <w:r>
              <w:rPr>
                <w:lang w:val="ru-RU"/>
              </w:rPr>
              <w:t xml:space="preserve"> </w:t>
            </w:r>
            <w:r>
              <w:t xml:space="preserve">помічника-консультанта депутата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  <w:r>
              <w:rPr>
                <w:lang w:val="en-US"/>
              </w:rPr>
              <w:t>VIII</w:t>
            </w:r>
            <w:r w:rsidRPr="00B21088">
              <w:t xml:space="preserve"> </w:t>
            </w:r>
            <w:r>
              <w:t xml:space="preserve">скликання 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CC4DC3" w:rsidRDefault="00E51C16" w:rsidP="001A75BE">
            <w:pPr>
              <w:jc w:val="both"/>
            </w:pPr>
            <w:r>
              <w:t>Про присвоєння звання «Почесний громадянин міста Буча»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6011AC" w:rsidRDefault="00E51C16" w:rsidP="001A75BE">
            <w:pPr>
              <w:jc w:val="both"/>
            </w:pPr>
            <w:r>
              <w:t xml:space="preserve">Про передачу субвенції з місцевого бюджету державному бюджету на виконання програм соціально-економічного розвитку регіонів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EE710D" w:rsidRDefault="00E51C16" w:rsidP="001A75BE">
            <w:pPr>
              <w:jc w:val="both"/>
              <w:rPr>
                <w:rFonts w:eastAsia="MS Mincho"/>
                <w:lang w:eastAsia="uk-UA"/>
              </w:rPr>
            </w:pPr>
            <w:r>
              <w:rPr>
                <w:rFonts w:eastAsia="MS Mincho"/>
                <w:lang w:eastAsia="uk-UA"/>
              </w:rPr>
              <w:t xml:space="preserve">Про виконання місцевого бюджету </w:t>
            </w:r>
            <w:proofErr w:type="spellStart"/>
            <w:r>
              <w:rPr>
                <w:rFonts w:eastAsia="MS Mincho"/>
                <w:lang w:eastAsia="uk-UA"/>
              </w:rPr>
              <w:t>Бучанської</w:t>
            </w:r>
            <w:proofErr w:type="spellEnd"/>
            <w:r>
              <w:rPr>
                <w:rFonts w:eastAsia="MS Mincho"/>
                <w:lang w:eastAsia="uk-UA"/>
              </w:rPr>
              <w:t xml:space="preserve"> міської територіальної громади за І півріччя 2022 року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EE710D" w:rsidRDefault="00E51C16" w:rsidP="001A75BE">
            <w:pPr>
              <w:jc w:val="both"/>
              <w:rPr>
                <w:rFonts w:eastAsia="MS Mincho"/>
                <w:sz w:val="28"/>
                <w:szCs w:val="28"/>
                <w:lang w:eastAsia="uk-UA"/>
              </w:rPr>
            </w:pPr>
            <w:r w:rsidRPr="006011AC">
              <w:t xml:space="preserve">Про  внесення    змін  до  рішення 26 сесії  </w:t>
            </w:r>
            <w:proofErr w:type="spellStart"/>
            <w:r w:rsidRPr="006011AC">
              <w:t>Бучанської</w:t>
            </w:r>
            <w:proofErr w:type="spellEnd"/>
            <w:r w:rsidRPr="006011AC">
              <w:t xml:space="preserve">   міської ради VІII   скликання   від  23 грудня 2021 року за №2608-26-VIII</w:t>
            </w:r>
            <w:r>
              <w:t xml:space="preserve"> </w:t>
            </w:r>
            <w:r w:rsidRPr="006011AC">
              <w:t xml:space="preserve">«Про  місцевий бюджет  </w:t>
            </w:r>
            <w:proofErr w:type="spellStart"/>
            <w:r w:rsidRPr="006011AC">
              <w:t>Бучанської</w:t>
            </w:r>
            <w:proofErr w:type="spellEnd"/>
            <w:r w:rsidRPr="006011AC">
              <w:t xml:space="preserve"> міської територіальної громади на 2022 рік»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6011AC" w:rsidRDefault="00E51C16" w:rsidP="001A75BE">
            <w:pPr>
              <w:jc w:val="both"/>
            </w:pPr>
            <w:r>
              <w:t xml:space="preserve">Про прийняття з бюджету міста Києва міжбюджетного трансферту на відновлення об’єктів, що постраждали в наслідок збройної агресії з боку російської федерації під час бойових дій навколо </w:t>
            </w:r>
            <w:proofErr w:type="spellStart"/>
            <w:r>
              <w:t>м.Києва</w:t>
            </w:r>
            <w:proofErr w:type="spellEnd"/>
            <w:r>
              <w:t xml:space="preserve"> впродовж лютого-березня 2022 року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757580" w:rsidRDefault="00E51C16" w:rsidP="001A75BE">
            <w:pPr>
              <w:jc w:val="both"/>
            </w:pPr>
            <w:r>
              <w:t xml:space="preserve">Про  затвердження місцевої програми «Інформатизація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2023-2024 </w:t>
            </w:r>
            <w:proofErr w:type="spellStart"/>
            <w:r>
              <w:t>р.р</w:t>
            </w:r>
            <w:proofErr w:type="spellEnd"/>
            <w:r>
              <w:t>.»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492CCA" w:rsidRDefault="00E51C16" w:rsidP="001A75BE">
            <w:pPr>
              <w:pStyle w:val="a3"/>
              <w:jc w:val="both"/>
            </w:pPr>
            <w:r w:rsidRPr="00B56BB6">
              <w:t xml:space="preserve">Про створення Центру педагогічного супроводу відділу освіти </w:t>
            </w:r>
            <w:proofErr w:type="spellStart"/>
            <w:r w:rsidRPr="00B56BB6">
              <w:t>Бучанської</w:t>
            </w:r>
            <w:proofErr w:type="spellEnd"/>
            <w:r w:rsidRPr="00B56BB6">
              <w:t xml:space="preserve"> міської ради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492CCA" w:rsidRDefault="00E51C16" w:rsidP="001A75BE">
            <w:pPr>
              <w:pStyle w:val="a3"/>
              <w:jc w:val="both"/>
            </w:pPr>
            <w:r w:rsidRPr="005876B5">
              <w:t xml:space="preserve">Про затвердження Положення про Центр національно-патріотичного виховання та спортивної роботи  відділу освіти </w:t>
            </w:r>
            <w:proofErr w:type="spellStart"/>
            <w:r w:rsidRPr="005876B5">
              <w:t>Бучанської</w:t>
            </w:r>
            <w:proofErr w:type="spellEnd"/>
            <w:r w:rsidRPr="005876B5">
              <w:t xml:space="preserve"> міської ради у новій редакції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492CCA" w:rsidRDefault="00E51C16" w:rsidP="001A75BE">
            <w:pPr>
              <w:pStyle w:val="a3"/>
              <w:jc w:val="both"/>
            </w:pPr>
            <w:r w:rsidRPr="00D62ED1">
              <w:t xml:space="preserve">Про затвердження Положення про </w:t>
            </w:r>
            <w:bookmarkStart w:id="3" w:name="_Hlk113979194"/>
            <w:r w:rsidRPr="00D62ED1">
              <w:t xml:space="preserve">Центр </w:t>
            </w:r>
            <w:r>
              <w:t xml:space="preserve">психологічної служби </w:t>
            </w:r>
            <w:r w:rsidRPr="00D62ED1">
              <w:t xml:space="preserve">відділу освіти </w:t>
            </w:r>
            <w:proofErr w:type="spellStart"/>
            <w:r w:rsidRPr="00D62ED1">
              <w:t>Бучанської</w:t>
            </w:r>
            <w:proofErr w:type="spellEnd"/>
            <w:r w:rsidRPr="00D62ED1">
              <w:t xml:space="preserve"> міської ради у новій редакції</w:t>
            </w:r>
            <w:bookmarkEnd w:id="3"/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492CCA" w:rsidRDefault="00E51C16" w:rsidP="001A75BE">
            <w:pPr>
              <w:pStyle w:val="a3"/>
              <w:jc w:val="both"/>
            </w:pPr>
            <w:r w:rsidRPr="00D62ED1">
              <w:t xml:space="preserve">Про затвердження Положення про Центр роботи з обдарованими дітьми відділу освіти </w:t>
            </w:r>
            <w:proofErr w:type="spellStart"/>
            <w:r w:rsidRPr="00D62ED1">
              <w:t>Бучанської</w:t>
            </w:r>
            <w:proofErr w:type="spellEnd"/>
            <w:r w:rsidRPr="00D62ED1">
              <w:t xml:space="preserve"> міської ради у новій редакції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757580" w:rsidRDefault="00E51C16" w:rsidP="001A75BE">
            <w:pPr>
              <w:jc w:val="both"/>
            </w:pPr>
            <w:r>
              <w:t xml:space="preserve">Про внесення змін до штатних розписів структурних підрозділів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757580" w:rsidRDefault="00E51C16" w:rsidP="001A75BE">
            <w:pPr>
              <w:pStyle w:val="a3"/>
              <w:jc w:val="both"/>
            </w:pPr>
            <w:r>
              <w:rPr>
                <w:shd w:val="clear" w:color="auto" w:fill="FFFFFF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на баланс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Default="00E51C16" w:rsidP="001A75BE">
            <w:pPr>
              <w:jc w:val="both"/>
            </w:pPr>
            <w:r>
              <w:t xml:space="preserve">Про списання необоротних активів з балансу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1646B8" w:rsidRDefault="00E51C16" w:rsidP="001A75BE">
            <w:pPr>
              <w:pStyle w:val="a3"/>
              <w:jc w:val="both"/>
              <w:rPr>
                <w:shd w:val="clear" w:color="auto" w:fill="FFFFFF"/>
              </w:rPr>
            </w:pPr>
            <w:r w:rsidRPr="002860D3">
              <w:rPr>
                <w:shd w:val="clear" w:color="auto" w:fill="FFFFFF"/>
              </w:rPr>
              <w:t xml:space="preserve">Про внесення змін до рішення </w:t>
            </w:r>
            <w:proofErr w:type="spellStart"/>
            <w:r w:rsidRPr="002860D3">
              <w:rPr>
                <w:shd w:val="clear" w:color="auto" w:fill="FFFFFF"/>
              </w:rPr>
              <w:t>Бучанської</w:t>
            </w:r>
            <w:proofErr w:type="spellEnd"/>
            <w:r w:rsidRPr="002860D3">
              <w:rPr>
                <w:shd w:val="clear" w:color="auto" w:fill="FFFFFF"/>
              </w:rPr>
              <w:t xml:space="preserve"> міської ради № 421-7-VIIІ від 28.01.2021 «Про передачу в оренду нежитл</w:t>
            </w:r>
            <w:r>
              <w:rPr>
                <w:shd w:val="clear" w:color="auto" w:fill="FFFFFF"/>
              </w:rPr>
              <w:t xml:space="preserve">ового </w:t>
            </w:r>
            <w:r w:rsidRPr="002860D3">
              <w:rPr>
                <w:shd w:val="clear" w:color="auto" w:fill="FFFFFF"/>
              </w:rPr>
              <w:t xml:space="preserve">приміщення комунальної  власності </w:t>
            </w:r>
            <w:proofErr w:type="spellStart"/>
            <w:r w:rsidRPr="002860D3">
              <w:rPr>
                <w:shd w:val="clear" w:color="auto" w:fill="FFFFFF"/>
              </w:rPr>
              <w:t>Бучанської</w:t>
            </w:r>
            <w:proofErr w:type="spellEnd"/>
            <w:r w:rsidRPr="002860D3">
              <w:rPr>
                <w:shd w:val="clear" w:color="auto" w:fill="FFFFFF"/>
              </w:rPr>
              <w:t xml:space="preserve"> міської територіальної громади, </w:t>
            </w:r>
            <w:r>
              <w:rPr>
                <w:shd w:val="clear" w:color="auto" w:fill="FFFFFF"/>
              </w:rPr>
              <w:t xml:space="preserve">що розташоване за </w:t>
            </w:r>
            <w:proofErr w:type="spellStart"/>
            <w:r>
              <w:rPr>
                <w:shd w:val="clear" w:color="auto" w:fill="FFFFFF"/>
              </w:rPr>
              <w:t>адресою</w:t>
            </w:r>
            <w:proofErr w:type="spellEnd"/>
            <w:r>
              <w:rPr>
                <w:shd w:val="clear" w:color="auto" w:fill="FFFFFF"/>
              </w:rPr>
              <w:t xml:space="preserve">: </w:t>
            </w:r>
            <w:proofErr w:type="spellStart"/>
            <w:r>
              <w:rPr>
                <w:shd w:val="clear" w:color="auto" w:fill="FFFFFF"/>
              </w:rPr>
              <w:t>вул.</w:t>
            </w:r>
            <w:r w:rsidRPr="002860D3">
              <w:rPr>
                <w:shd w:val="clear" w:color="auto" w:fill="FFFFFF"/>
              </w:rPr>
              <w:t>Вишнева</w:t>
            </w:r>
            <w:proofErr w:type="spellEnd"/>
            <w:r w:rsidRPr="002860D3">
              <w:rPr>
                <w:shd w:val="clear" w:color="auto" w:fill="FFFFFF"/>
              </w:rPr>
              <w:t xml:space="preserve">, 1, м. Буча (підвальне приміщення </w:t>
            </w:r>
            <w:proofErr w:type="spellStart"/>
            <w:r w:rsidRPr="002860D3">
              <w:rPr>
                <w:shd w:val="clear" w:color="auto" w:fill="FFFFFF"/>
              </w:rPr>
              <w:t>Бучанської</w:t>
            </w:r>
            <w:proofErr w:type="spellEnd"/>
            <w:r w:rsidRPr="002860D3">
              <w:rPr>
                <w:shd w:val="clear" w:color="auto" w:fill="FFFFFF"/>
              </w:rPr>
              <w:t xml:space="preserve"> Української гімназії, загальною площею 308 </w:t>
            </w:r>
            <w:proofErr w:type="spellStart"/>
            <w:r w:rsidRPr="002860D3">
              <w:rPr>
                <w:shd w:val="clear" w:color="auto" w:fill="FFFFFF"/>
              </w:rPr>
              <w:t>м.кв</w:t>
            </w:r>
            <w:proofErr w:type="spellEnd"/>
            <w:r w:rsidRPr="002860D3">
              <w:rPr>
                <w:shd w:val="clear" w:color="auto" w:fill="FFFFFF"/>
              </w:rPr>
              <w:t>.)»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1646B8" w:rsidRDefault="00E51C16" w:rsidP="001A75BE">
            <w:pPr>
              <w:pStyle w:val="a3"/>
              <w:jc w:val="both"/>
            </w:pPr>
            <w:r w:rsidRPr="001A5B90">
              <w:rPr>
                <w:shd w:val="clear" w:color="auto" w:fill="FFFFFF"/>
              </w:rPr>
              <w:t xml:space="preserve">Про внесення змін до рішення </w:t>
            </w:r>
            <w:proofErr w:type="spellStart"/>
            <w:r w:rsidRPr="001A5B90">
              <w:rPr>
                <w:shd w:val="clear" w:color="auto" w:fill="FFFFFF"/>
              </w:rPr>
              <w:t>Бучанської</w:t>
            </w:r>
            <w:proofErr w:type="spellEnd"/>
            <w:r w:rsidRPr="001A5B90">
              <w:rPr>
                <w:shd w:val="clear" w:color="auto" w:fill="FFFFFF"/>
              </w:rPr>
              <w:t xml:space="preserve"> міської ради</w:t>
            </w:r>
            <w:r>
              <w:rPr>
                <w:shd w:val="clear" w:color="auto" w:fill="FFFFFF"/>
              </w:rPr>
              <w:t xml:space="preserve"> № 3020-31-VIIІ </w:t>
            </w:r>
            <w:r w:rsidRPr="001A5B90">
              <w:rPr>
                <w:shd w:val="clear" w:color="auto" w:fill="FFFFFF"/>
              </w:rPr>
              <w:t xml:space="preserve">від </w:t>
            </w:r>
            <w:r>
              <w:rPr>
                <w:shd w:val="clear" w:color="auto" w:fill="FFFFFF"/>
              </w:rPr>
              <w:t>07</w:t>
            </w:r>
            <w:r w:rsidRPr="001A5B90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07.2022</w:t>
            </w:r>
            <w:r w:rsidRPr="001A5B90">
              <w:rPr>
                <w:shd w:val="clear" w:color="auto" w:fill="FFFFFF"/>
              </w:rPr>
              <w:t xml:space="preserve"> «</w:t>
            </w:r>
            <w:r w:rsidRPr="00584405">
              <w:rPr>
                <w:shd w:val="clear" w:color="auto" w:fill="FFFFFF"/>
              </w:rPr>
              <w:t>Про передачу в оренду частини нежитлового приміщення,</w:t>
            </w:r>
            <w:r>
              <w:rPr>
                <w:shd w:val="clear" w:color="auto" w:fill="FFFFFF"/>
              </w:rPr>
              <w:t xml:space="preserve"> що знаходиться за </w:t>
            </w:r>
            <w:proofErr w:type="spellStart"/>
            <w:r>
              <w:rPr>
                <w:shd w:val="clear" w:color="auto" w:fill="FFFFFF"/>
              </w:rPr>
              <w:t>адресою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вул.</w:t>
            </w:r>
            <w:r w:rsidRPr="00584405">
              <w:rPr>
                <w:shd w:val="clear" w:color="auto" w:fill="FFFFFF"/>
              </w:rPr>
              <w:t>Енергетиків</w:t>
            </w:r>
            <w:proofErr w:type="spellEnd"/>
            <w:r w:rsidRPr="00584405">
              <w:rPr>
                <w:shd w:val="clear" w:color="auto" w:fill="FFFFFF"/>
              </w:rPr>
              <w:t>, 1-а, м. Буча для розміщення Управління казначейської служби»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1646B8" w:rsidRDefault="00E51C16" w:rsidP="001A75BE">
            <w:pPr>
              <w:pStyle w:val="a3"/>
              <w:jc w:val="both"/>
            </w:pPr>
            <w:r w:rsidRPr="00280DDB">
              <w:t xml:space="preserve">Про передачу в оренду об’єкта нерухомого майна комунальної  власності </w:t>
            </w:r>
            <w:proofErr w:type="spellStart"/>
            <w:r w:rsidRPr="00280DDB">
              <w:t>Бучанської</w:t>
            </w:r>
            <w:proofErr w:type="spellEnd"/>
            <w:r w:rsidRPr="00280DDB">
              <w:t xml:space="preserve"> міської територіальної громади, що розташований за </w:t>
            </w:r>
            <w:proofErr w:type="spellStart"/>
            <w:r w:rsidRPr="00280DDB">
              <w:t>адресою</w:t>
            </w:r>
            <w:proofErr w:type="spellEnd"/>
            <w:r w:rsidRPr="00280DDB">
              <w:t>: вулиця</w:t>
            </w:r>
            <w:r>
              <w:t xml:space="preserve"> Енергетиків</w:t>
            </w:r>
            <w:r w:rsidRPr="00280DDB">
              <w:t>,</w:t>
            </w:r>
            <w:r>
              <w:t xml:space="preserve"> 2,</w:t>
            </w:r>
            <w:r w:rsidRPr="00280DDB">
              <w:t xml:space="preserve"> </w:t>
            </w:r>
            <w:r>
              <w:t>м. Буча</w:t>
            </w:r>
            <w:r w:rsidRPr="00280DDB">
              <w:t xml:space="preserve"> (загальною площею </w:t>
            </w:r>
            <w:r>
              <w:t>9,5</w:t>
            </w:r>
            <w:r w:rsidRPr="00280DDB">
              <w:t xml:space="preserve"> </w:t>
            </w:r>
            <w:proofErr w:type="spellStart"/>
            <w:r w:rsidRPr="00280DDB">
              <w:t>кв</w:t>
            </w:r>
            <w:proofErr w:type="spellEnd"/>
            <w:r w:rsidRPr="00280DDB">
              <w:t>.</w:t>
            </w:r>
            <w:r>
              <w:t xml:space="preserve"> м)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1646B8" w:rsidRDefault="00E51C16" w:rsidP="001A75BE">
            <w:pPr>
              <w:pStyle w:val="a3"/>
              <w:jc w:val="both"/>
            </w:pPr>
            <w:r w:rsidRPr="000556AD">
              <w:t xml:space="preserve">Про прийняття до комунальної власності </w:t>
            </w:r>
            <w:r>
              <w:t xml:space="preserve">машини для збору та транспортування відходів 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Pr="00702CAB" w:rsidRDefault="00E51C16" w:rsidP="001A75BE">
            <w:pPr>
              <w:pStyle w:val="a3"/>
              <w:rPr>
                <w:rFonts w:ascii="Verdana" w:hAnsi="Verdana"/>
                <w:sz w:val="17"/>
                <w:szCs w:val="17"/>
                <w:lang w:eastAsia="uk-UA"/>
              </w:rPr>
            </w:pPr>
            <w:r w:rsidRPr="00702CAB">
              <w:rPr>
                <w:lang w:eastAsia="uk-UA"/>
              </w:rPr>
              <w:t>Про затвердження Програми</w:t>
            </w:r>
            <w:r>
              <w:rPr>
                <w:lang w:eastAsia="uk-UA"/>
              </w:rPr>
              <w:t xml:space="preserve"> </w:t>
            </w:r>
            <w:r w:rsidRPr="00702CAB">
              <w:rPr>
                <w:lang w:eastAsia="uk-UA"/>
              </w:rPr>
              <w:t xml:space="preserve">«Безпечна </w:t>
            </w:r>
            <w:proofErr w:type="spellStart"/>
            <w:r w:rsidRPr="00702CAB">
              <w:rPr>
                <w:lang w:eastAsia="uk-UA"/>
              </w:rPr>
              <w:t>Бучанська</w:t>
            </w:r>
            <w:proofErr w:type="spellEnd"/>
            <w:r w:rsidRPr="00702CAB">
              <w:rPr>
                <w:lang w:eastAsia="uk-UA"/>
              </w:rPr>
              <w:t xml:space="preserve"> громада»</w:t>
            </w:r>
            <w:r>
              <w:rPr>
                <w:lang w:eastAsia="uk-UA"/>
              </w:rPr>
              <w:t xml:space="preserve"> </w:t>
            </w:r>
            <w:r w:rsidRPr="00702CAB">
              <w:rPr>
                <w:lang w:eastAsia="uk-UA"/>
              </w:rPr>
              <w:t>на 2023-2025 роки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rPr>
                <w:rFonts w:eastAsiaTheme="minorEastAsia"/>
              </w:rPr>
              <w:t xml:space="preserve">Про </w:t>
            </w:r>
            <w:r w:rsidRPr="00D33C8E">
              <w:t xml:space="preserve">затвердження технічної документації із землеустрою </w:t>
            </w:r>
            <w:r w:rsidRPr="00D33C8E">
              <w:rPr>
                <w:rFonts w:eastAsiaTheme="minorEastAsia"/>
              </w:rPr>
              <w:t xml:space="preserve">щодо інвентаризації земель  </w:t>
            </w:r>
            <w:r w:rsidRPr="00D33C8E">
              <w:t xml:space="preserve">Про передачу в постійне користування відділу освіти </w:t>
            </w:r>
            <w:proofErr w:type="spellStart"/>
            <w:r w:rsidRPr="00D33C8E">
              <w:t>Бучанської</w:t>
            </w:r>
            <w:proofErr w:type="spellEnd"/>
            <w:r w:rsidRPr="00D33C8E">
              <w:t xml:space="preserve"> міської ради </w:t>
            </w:r>
            <w:r w:rsidRPr="00D33C8E">
              <w:rPr>
                <w:rFonts w:eastAsiaTheme="minorEastAsia"/>
              </w:rPr>
              <w:t xml:space="preserve"> </w:t>
            </w:r>
            <w:r>
              <w:t>земельної ділянки  к.н.</w:t>
            </w:r>
            <w:r w:rsidRPr="00D33C8E">
              <w:t xml:space="preserve">3221082501:01:016:0064, </w:t>
            </w:r>
            <w:proofErr w:type="spellStart"/>
            <w:r w:rsidRPr="00D33C8E">
              <w:t>с.Здвижівка</w:t>
            </w:r>
            <w:proofErr w:type="spellEnd"/>
            <w:r w:rsidRPr="00D33C8E">
              <w:rPr>
                <w:rFonts w:eastAsiaTheme="minorEastAsia"/>
              </w:rPr>
              <w:t xml:space="preserve">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E87B03">
              <w:rPr>
                <w:rFonts w:eastAsiaTheme="minorEastAsia"/>
              </w:rPr>
              <w:t xml:space="preserve">Про </w:t>
            </w:r>
            <w:r w:rsidRPr="00E87B03">
              <w:t xml:space="preserve">затвердження технічної документації із землеустрою </w:t>
            </w:r>
            <w:r w:rsidRPr="00D33C8E">
              <w:rPr>
                <w:rFonts w:eastAsiaTheme="minorEastAsia"/>
              </w:rPr>
              <w:t xml:space="preserve"> </w:t>
            </w:r>
            <w:r w:rsidRPr="00E87B03">
              <w:rPr>
                <w:rFonts w:eastAsiaTheme="minorEastAsia"/>
              </w:rPr>
              <w:t xml:space="preserve">щодо інвентаризації земель </w:t>
            </w:r>
            <w:r w:rsidRPr="00D33C8E">
              <w:rPr>
                <w:rFonts w:eastAsiaTheme="minorEastAsia"/>
              </w:rPr>
              <w:t xml:space="preserve"> </w:t>
            </w:r>
            <w:r w:rsidRPr="00E87B03">
              <w:t xml:space="preserve">Про передачу в постійне користування </w:t>
            </w:r>
            <w:r w:rsidRPr="00D33C8E">
              <w:rPr>
                <w:rFonts w:eastAsiaTheme="minorEastAsia"/>
              </w:rPr>
              <w:t xml:space="preserve"> </w:t>
            </w:r>
            <w:r w:rsidRPr="00E87B03">
              <w:t>Комунальном</w:t>
            </w:r>
            <w:r>
              <w:t>у некомерційному підприємству «</w:t>
            </w:r>
            <w:proofErr w:type="spellStart"/>
            <w:r w:rsidRPr="00E87B03">
              <w:t>Бучанський</w:t>
            </w:r>
            <w:proofErr w:type="spellEnd"/>
            <w:r w:rsidRPr="00E87B03">
              <w:t xml:space="preserve"> центр первинної медико- санітарної допомоги» </w:t>
            </w:r>
            <w:proofErr w:type="spellStart"/>
            <w:r w:rsidRPr="00E87B03">
              <w:t>Бучанської</w:t>
            </w:r>
            <w:proofErr w:type="spellEnd"/>
            <w:r w:rsidRPr="00E87B03">
              <w:t xml:space="preserve"> міської ради</w:t>
            </w:r>
            <w:r w:rsidRPr="00D33C8E">
              <w:rPr>
                <w:rFonts w:eastAsiaTheme="minorEastAsia"/>
              </w:rPr>
              <w:t xml:space="preserve"> </w:t>
            </w:r>
            <w:r w:rsidRPr="00D33C8E">
              <w:t>з/д</w:t>
            </w:r>
            <w:r w:rsidRPr="00E87B03">
              <w:t xml:space="preserve">  </w:t>
            </w:r>
            <w:proofErr w:type="spellStart"/>
            <w:r w:rsidRPr="00E87B03">
              <w:t>к.н</w:t>
            </w:r>
            <w:proofErr w:type="spellEnd"/>
            <w:r w:rsidRPr="00E87B03">
              <w:t>. 3221082501:01:016:0065</w:t>
            </w:r>
            <w:r w:rsidRPr="00D33C8E">
              <w:t xml:space="preserve"> село </w:t>
            </w:r>
            <w:proofErr w:type="spellStart"/>
            <w:r w:rsidRPr="00D33C8E">
              <w:t>Здвижівка</w:t>
            </w:r>
            <w:proofErr w:type="spellEnd"/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9638EB" w:rsidRDefault="00E51C16" w:rsidP="001A75BE">
            <w:pPr>
              <w:pStyle w:val="a3"/>
              <w:jc w:val="both"/>
              <w:rPr>
                <w:rFonts w:eastAsia="Calibri"/>
              </w:rPr>
            </w:pPr>
            <w:r w:rsidRPr="00D601F2">
              <w:rPr>
                <w:rFonts w:eastAsia="Calibri"/>
              </w:rPr>
              <w:t>Про припинення комунальним некомерційним підприємством «</w:t>
            </w:r>
            <w:proofErr w:type="spellStart"/>
            <w:r w:rsidRPr="00D601F2">
              <w:rPr>
                <w:rFonts w:eastAsia="Calibri"/>
              </w:rPr>
              <w:t>Бучанський</w:t>
            </w:r>
            <w:proofErr w:type="spellEnd"/>
            <w:r w:rsidRPr="00D601F2">
              <w:rPr>
                <w:rFonts w:eastAsia="Calibri"/>
              </w:rPr>
              <w:t xml:space="preserve"> консультативно - діагностичний центр» 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D601F2">
              <w:rPr>
                <w:rFonts w:eastAsia="Calibri"/>
              </w:rPr>
              <w:t>Бучанської</w:t>
            </w:r>
            <w:proofErr w:type="spellEnd"/>
            <w:r w:rsidRPr="00D601F2">
              <w:rPr>
                <w:rFonts w:eastAsia="Calibri"/>
              </w:rPr>
              <w:t xml:space="preserve"> міської ради права постійного користування</w:t>
            </w:r>
            <w:r>
              <w:rPr>
                <w:rFonts w:eastAsia="Calibri"/>
              </w:rPr>
              <w:t xml:space="preserve"> </w:t>
            </w:r>
            <w:r w:rsidRPr="00D601F2">
              <w:rPr>
                <w:rFonts w:eastAsia="Calibri"/>
              </w:rPr>
              <w:t>земельними ді</w:t>
            </w:r>
            <w:r>
              <w:rPr>
                <w:rFonts w:eastAsia="Calibri"/>
              </w:rPr>
              <w:t>лянками 3210800000:01:001:0034;</w:t>
            </w:r>
            <w:r w:rsidRPr="00D601F2">
              <w:rPr>
                <w:rFonts w:eastAsia="Calibri"/>
              </w:rPr>
              <w:t xml:space="preserve">3210800000:01:001:0036;  3210800000:01:001:0032 </w:t>
            </w:r>
            <w:r w:rsidRPr="00D33C8E">
              <w:rPr>
                <w:rFonts w:eastAsia="Calibri"/>
              </w:rPr>
              <w:t xml:space="preserve"> м. Буча вул. Польова,19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9638EB" w:rsidRDefault="00E51C16" w:rsidP="001A75BE">
            <w:pPr>
              <w:pStyle w:val="a3"/>
              <w:jc w:val="both"/>
              <w:rPr>
                <w:rFonts w:eastAsia="Calibri"/>
              </w:rPr>
            </w:pPr>
            <w:r w:rsidRPr="00D601F2">
              <w:rPr>
                <w:rFonts w:eastAsia="Calibri"/>
              </w:rPr>
              <w:t>Про передачу комунальному некомерційному підприємству «</w:t>
            </w:r>
            <w:proofErr w:type="spellStart"/>
            <w:r w:rsidRPr="00D601F2">
              <w:rPr>
                <w:rFonts w:eastAsia="Calibri"/>
              </w:rPr>
              <w:t>Ірпінська</w:t>
            </w:r>
            <w:proofErr w:type="spellEnd"/>
            <w:r w:rsidRPr="00D601F2">
              <w:rPr>
                <w:rFonts w:eastAsia="Calibri"/>
              </w:rPr>
              <w:t xml:space="preserve"> центральна міська лікарня» </w:t>
            </w:r>
            <w:proofErr w:type="spellStart"/>
            <w:r w:rsidRPr="00D601F2">
              <w:rPr>
                <w:rFonts w:eastAsia="Calibri"/>
              </w:rPr>
              <w:t>Ірпінської</w:t>
            </w:r>
            <w:proofErr w:type="spellEnd"/>
            <w:r w:rsidRPr="00D601F2">
              <w:rPr>
                <w:rFonts w:eastAsia="Calibri"/>
              </w:rPr>
              <w:t xml:space="preserve"> міської ради</w:t>
            </w:r>
            <w:r>
              <w:rPr>
                <w:rFonts w:eastAsia="Calibri"/>
              </w:rPr>
              <w:t xml:space="preserve"> </w:t>
            </w:r>
            <w:r w:rsidRPr="00D601F2">
              <w:rPr>
                <w:rFonts w:eastAsia="Calibri"/>
              </w:rPr>
              <w:t>в постійне постійного користування</w:t>
            </w:r>
            <w:r>
              <w:rPr>
                <w:rFonts w:eastAsia="Calibri"/>
              </w:rPr>
              <w:t xml:space="preserve"> </w:t>
            </w:r>
            <w:r w:rsidRPr="00D601F2">
              <w:rPr>
                <w:rFonts w:eastAsia="Calibri"/>
              </w:rPr>
              <w:t xml:space="preserve">земельних  </w:t>
            </w:r>
            <w:r>
              <w:rPr>
                <w:rFonts w:eastAsia="Calibri"/>
              </w:rPr>
              <w:t>ділянок 3210800000:01:001:0034;</w:t>
            </w:r>
            <w:r w:rsidRPr="00D601F2">
              <w:rPr>
                <w:rFonts w:eastAsia="Calibri"/>
              </w:rPr>
              <w:t xml:space="preserve">3210800000:01:001:0036;  3210800000:01:001:0032 </w:t>
            </w:r>
            <w:r w:rsidRPr="00D33C8E">
              <w:rPr>
                <w:rFonts w:eastAsia="Calibri"/>
              </w:rPr>
              <w:t>м. Буча вул. Польова,19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t>Про надання дозволу на розробку</w:t>
            </w:r>
            <w:r>
              <w:t xml:space="preserve"> </w:t>
            </w:r>
            <w:r w:rsidRPr="00D33C8E">
              <w:t>технічної документації із землеустрою</w:t>
            </w:r>
            <w:r>
              <w:t xml:space="preserve"> </w:t>
            </w:r>
            <w:r w:rsidRPr="00D33C8E">
              <w:t xml:space="preserve">щодо інвентаризації земельних ділянок, </w:t>
            </w:r>
            <w:r>
              <w:t xml:space="preserve"> </w:t>
            </w:r>
            <w:r w:rsidRPr="00D33C8E">
              <w:t xml:space="preserve">земельної ділянки цільове призначення для розміщення, будівництва, експлуатації та обслуговування будівель і споруд об’єктів передачі електричної енергії на території </w:t>
            </w:r>
            <w:proofErr w:type="spellStart"/>
            <w:r w:rsidRPr="00D33C8E">
              <w:t>Мироцького</w:t>
            </w:r>
            <w:proofErr w:type="spellEnd"/>
            <w:r w:rsidRPr="00D33C8E">
              <w:t xml:space="preserve"> </w:t>
            </w:r>
            <w:proofErr w:type="spellStart"/>
            <w:r w:rsidRPr="00D33C8E">
              <w:t>старостинського</w:t>
            </w:r>
            <w:proofErr w:type="spellEnd"/>
            <w:r w:rsidRPr="00D33C8E">
              <w:t xml:space="preserve"> округу</w:t>
            </w:r>
            <w:r>
              <w:t xml:space="preserve"> </w:t>
            </w:r>
            <w:proofErr w:type="spellStart"/>
            <w:r w:rsidRPr="00D33C8E">
              <w:t>Бучанської</w:t>
            </w:r>
            <w:proofErr w:type="spellEnd"/>
            <w:r w:rsidRPr="00D33C8E">
              <w:t xml:space="preserve"> міської територіальної громади , </w:t>
            </w:r>
            <w:proofErr w:type="spellStart"/>
            <w:r w:rsidRPr="00D33C8E">
              <w:t>пл</w:t>
            </w:r>
            <w:proofErr w:type="spellEnd"/>
            <w:r w:rsidRPr="00D33C8E">
              <w:t>.. 0,5га  (ТП)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t xml:space="preserve">Про надання дозволу ОСББ « </w:t>
            </w:r>
            <w:proofErr w:type="spellStart"/>
            <w:r w:rsidRPr="00D33C8E">
              <w:t>Виговський»на</w:t>
            </w:r>
            <w:proofErr w:type="spellEnd"/>
            <w:r w:rsidRPr="00D33C8E">
              <w:t xml:space="preserve"> розробку документації із землеустрою щодо</w:t>
            </w:r>
            <w:r>
              <w:t xml:space="preserve"> </w:t>
            </w:r>
            <w:r w:rsidRPr="00D33C8E">
              <w:t>інвентаризації земельних ділянок, земельної ділянки для розміщення, будівництва, експлуатації та обслуговування будівель і споруд</w:t>
            </w:r>
            <w:r>
              <w:t xml:space="preserve"> </w:t>
            </w:r>
            <w:r w:rsidRPr="00D33C8E">
              <w:t>об’єктів передачі електричної енергії</w:t>
            </w:r>
            <w:r>
              <w:t xml:space="preserve"> </w:t>
            </w:r>
            <w:r w:rsidRPr="00D33C8E">
              <w:t xml:space="preserve">по вул. </w:t>
            </w:r>
            <w:proofErr w:type="spellStart"/>
            <w:r w:rsidRPr="00D33C8E">
              <w:t>І.Вигівського</w:t>
            </w:r>
            <w:proofErr w:type="spellEnd"/>
            <w:r w:rsidRPr="00D33C8E">
              <w:t xml:space="preserve"> в м. Буча( ТП) </w:t>
            </w:r>
            <w:proofErr w:type="spellStart"/>
            <w:r w:rsidRPr="00D33C8E">
              <w:t>пл</w:t>
            </w:r>
            <w:proofErr w:type="spellEnd"/>
            <w:r w:rsidRPr="00D33C8E">
              <w:t>.. 100кв.м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t>Про надання дозволу на розробку</w:t>
            </w:r>
            <w:r>
              <w:t xml:space="preserve"> </w:t>
            </w:r>
            <w:r w:rsidRPr="00D33C8E">
              <w:t>технічної документації із землеустрою</w:t>
            </w:r>
            <w:r>
              <w:t xml:space="preserve"> </w:t>
            </w:r>
            <w:r w:rsidRPr="00D33C8E">
              <w:t xml:space="preserve">щодо інвентаризації земельних ділянок, </w:t>
            </w:r>
            <w:r>
              <w:t xml:space="preserve"> </w:t>
            </w:r>
            <w:r w:rsidRPr="00D33C8E">
              <w:t>земельної ділянки цільове призначення для будівництва</w:t>
            </w:r>
            <w:r>
              <w:t xml:space="preserve"> </w:t>
            </w:r>
            <w:r w:rsidRPr="00D33C8E">
              <w:t xml:space="preserve">та обслуговування будівель органів державної влади </w:t>
            </w:r>
            <w:r>
              <w:t xml:space="preserve"> </w:t>
            </w:r>
            <w:r w:rsidRPr="00D33C8E">
              <w:t>та місцевого самоврядування по вул. Пушкінська в м. Буча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4F74DF">
              <w:t>Про дозвіл на розробку</w:t>
            </w:r>
            <w:r>
              <w:t xml:space="preserve"> </w:t>
            </w:r>
            <w:r w:rsidRPr="004F74DF">
              <w:t>документації із землеустрою</w:t>
            </w:r>
            <w:r w:rsidRPr="00D33C8E">
              <w:t xml:space="preserve"> </w:t>
            </w:r>
            <w:proofErr w:type="spellStart"/>
            <w:r w:rsidRPr="00D33C8E">
              <w:t>к.н</w:t>
            </w:r>
            <w:proofErr w:type="spellEnd"/>
            <w:r w:rsidRPr="00D33C8E">
              <w:t xml:space="preserve">. 3210800000:01:118:0009 ( </w:t>
            </w:r>
            <w:proofErr w:type="spellStart"/>
            <w:r w:rsidRPr="00D33C8E">
              <w:t>пл</w:t>
            </w:r>
            <w:proofErr w:type="spellEnd"/>
            <w:r w:rsidRPr="00D33C8E">
              <w:t>.. 6,1363га)</w:t>
            </w:r>
            <w:r>
              <w:t xml:space="preserve"> вул. </w:t>
            </w:r>
            <w:proofErr w:type="spellStart"/>
            <w:r>
              <w:t>Яблунська</w:t>
            </w:r>
            <w:proofErr w:type="spellEnd"/>
            <w:r>
              <w:t>,</w:t>
            </w:r>
            <w:r w:rsidRPr="00D33C8E">
              <w:t xml:space="preserve"> поділ із зміною цільового призначення  на 2 ділянка </w:t>
            </w:r>
            <w:proofErr w:type="spellStart"/>
            <w:r w:rsidRPr="00D33C8E">
              <w:t>пл</w:t>
            </w:r>
            <w:proofErr w:type="spellEnd"/>
            <w:r w:rsidRPr="00D33C8E">
              <w:t xml:space="preserve">.. 1,0га ( 03.15) та </w:t>
            </w:r>
            <w:proofErr w:type="spellStart"/>
            <w:r w:rsidRPr="00D33C8E">
              <w:t>п.л</w:t>
            </w:r>
            <w:proofErr w:type="spellEnd"/>
            <w:r w:rsidRPr="00D33C8E">
              <w:t xml:space="preserve"> 5,1363га ( 02.10) 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E51C1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  <w:bookmarkStart w:id="4" w:name="_GoBack" w:colFirst="1" w:colLast="1"/>
          </w:p>
        </w:tc>
        <w:tc>
          <w:tcPr>
            <w:tcW w:w="10207" w:type="dxa"/>
          </w:tcPr>
          <w:p w:rsidR="00E51C16" w:rsidRPr="004F74DF" w:rsidRDefault="00E51C16" w:rsidP="00E51C16">
            <w:pPr>
              <w:pStyle w:val="a3"/>
              <w:jc w:val="both"/>
            </w:pPr>
            <w:r w:rsidRPr="004F74DF">
              <w:t>Про дозвіл на розробку</w:t>
            </w:r>
            <w:r>
              <w:t xml:space="preserve"> </w:t>
            </w:r>
            <w:r w:rsidRPr="004F74DF">
              <w:t>документації із землеустрою</w:t>
            </w:r>
            <w:r w:rsidRPr="00D33C8E">
              <w:t xml:space="preserve"> </w:t>
            </w:r>
            <w:proofErr w:type="spellStart"/>
            <w:r w:rsidRPr="00D33C8E">
              <w:t>к.н</w:t>
            </w:r>
            <w:proofErr w:type="spellEnd"/>
            <w:r w:rsidRPr="00D33C8E">
              <w:t xml:space="preserve">. </w:t>
            </w:r>
            <w:r>
              <w:t>3210800000:01:040:0116</w:t>
            </w:r>
            <w:r w:rsidRPr="00D33C8E">
              <w:t xml:space="preserve"> ( </w:t>
            </w:r>
            <w:proofErr w:type="spellStart"/>
            <w:r w:rsidRPr="00D33C8E">
              <w:t>пл</w:t>
            </w:r>
            <w:proofErr w:type="spellEnd"/>
            <w:r w:rsidRPr="00D33C8E">
              <w:t>..</w:t>
            </w:r>
            <w:r>
              <w:t xml:space="preserve"> 2,0112</w:t>
            </w:r>
            <w:r w:rsidRPr="00D33C8E">
              <w:t>га)</w:t>
            </w:r>
            <w:r>
              <w:t xml:space="preserve"> вул. Лісова,1-А</w:t>
            </w:r>
            <w:r w:rsidRPr="00D33C8E">
              <w:t xml:space="preserve"> поділ із зміною цільового пр</w:t>
            </w:r>
            <w:r>
              <w:t xml:space="preserve">изначення  на 2 ділянка </w:t>
            </w:r>
            <w:proofErr w:type="spellStart"/>
            <w:r>
              <w:t>пл</w:t>
            </w:r>
            <w:proofErr w:type="spellEnd"/>
            <w:r>
              <w:t>.. 0,8</w:t>
            </w:r>
            <w:r w:rsidRPr="00D33C8E">
              <w:t>га</w:t>
            </w:r>
            <w:r>
              <w:t xml:space="preserve">  (03.02 – дитячий садочок</w:t>
            </w:r>
            <w:r w:rsidRPr="00D33C8E">
              <w:t xml:space="preserve">) та </w:t>
            </w:r>
            <w:proofErr w:type="spellStart"/>
            <w:r w:rsidRPr="00D33C8E">
              <w:t>п.л</w:t>
            </w:r>
            <w:proofErr w:type="spellEnd"/>
            <w:r w:rsidRPr="00D33C8E">
              <w:t xml:space="preserve"> </w:t>
            </w:r>
            <w:r>
              <w:t>1,2112га  ( 07.01- рекреація</w:t>
            </w:r>
            <w:r w:rsidRPr="00D33C8E">
              <w:t>)</w:t>
            </w:r>
          </w:p>
        </w:tc>
      </w:tr>
      <w:bookmarkEnd w:id="4"/>
      <w:tr w:rsidR="00E51C16" w:rsidTr="00E51C16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  <w:rPr>
                <w:rFonts w:eastAsiaTheme="minorEastAsia"/>
              </w:rPr>
            </w:pPr>
            <w:r w:rsidRPr="00D33C8E">
              <w:rPr>
                <w:rFonts w:eastAsiaTheme="minorEastAsia"/>
              </w:rPr>
              <w:t xml:space="preserve">Про прийняття до комунальної власності </w:t>
            </w:r>
            <w:r>
              <w:rPr>
                <w:rFonts w:eastAsiaTheme="minorEastAsia"/>
              </w:rPr>
              <w:t xml:space="preserve"> </w:t>
            </w:r>
            <w:r w:rsidRPr="00D33C8E">
              <w:rPr>
                <w:rFonts w:eastAsiaTheme="minorEastAsia"/>
              </w:rPr>
              <w:t>земельної ділянки за кадастровим номером 3210945300:01:058:0034</w:t>
            </w:r>
            <w:r>
              <w:rPr>
                <w:rFonts w:eastAsiaTheme="minorEastAsia"/>
              </w:rPr>
              <w:t xml:space="preserve"> </w:t>
            </w:r>
            <w:r w:rsidRPr="00D33C8E">
              <w:rPr>
                <w:rFonts w:eastAsiaTheme="minorEastAsia"/>
              </w:rPr>
              <w:t xml:space="preserve">Про припинення права постійного користування </w:t>
            </w:r>
          </w:p>
          <w:p w:rsidR="00E51C16" w:rsidRPr="00D33C8E" w:rsidRDefault="00E51C16" w:rsidP="001A75BE">
            <w:pPr>
              <w:pStyle w:val="a3"/>
              <w:jc w:val="both"/>
            </w:pPr>
            <w:r w:rsidRPr="00D33C8E">
              <w:rPr>
                <w:rFonts w:eastAsiaTheme="minorEastAsia"/>
              </w:rPr>
              <w:t>земельною ділянкою 3210945300:01:058:0034вул. Інститутська,22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t xml:space="preserve">Про надання дозволу </w:t>
            </w:r>
            <w:proofErr w:type="spellStart"/>
            <w:r w:rsidRPr="00D33C8E">
              <w:t>Косян</w:t>
            </w:r>
            <w:proofErr w:type="spellEnd"/>
            <w:r w:rsidRPr="00D33C8E">
              <w:t xml:space="preserve"> С.С. на розробку</w:t>
            </w:r>
            <w:r>
              <w:t xml:space="preserve"> </w:t>
            </w:r>
            <w:r w:rsidRPr="00D33C8E">
              <w:t xml:space="preserve">технічної документації із </w:t>
            </w:r>
            <w:proofErr w:type="spellStart"/>
            <w:r w:rsidRPr="00D33C8E">
              <w:t>землеустроющодо</w:t>
            </w:r>
            <w:proofErr w:type="spellEnd"/>
            <w:r w:rsidRPr="00D33C8E">
              <w:t xml:space="preserve"> інвентаризації земельних ділянок, земельної ділянки цільове призначення для будівництва</w:t>
            </w:r>
          </w:p>
          <w:p w:rsidR="00E51C16" w:rsidRPr="00D33C8E" w:rsidRDefault="00E51C16" w:rsidP="001A75BE">
            <w:pPr>
              <w:pStyle w:val="a3"/>
              <w:jc w:val="both"/>
            </w:pPr>
            <w:r w:rsidRPr="00D33C8E">
              <w:t>та обслуговування будівель торгівлі по вул. Європейська,8, в селищі Ворзель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9638EB" w:rsidRDefault="00E51C16" w:rsidP="001A75BE">
            <w:pPr>
              <w:pStyle w:val="a3"/>
              <w:jc w:val="both"/>
              <w:rPr>
                <w:rFonts w:eastAsiaTheme="minorEastAsia"/>
              </w:rPr>
            </w:pPr>
            <w:r w:rsidRPr="00D803B1">
              <w:rPr>
                <w:rFonts w:eastAsiaTheme="minorEastAsia"/>
              </w:rPr>
              <w:t xml:space="preserve">Про затвердження  технічної документації із землеустрою </w:t>
            </w:r>
            <w:r>
              <w:rPr>
                <w:rFonts w:eastAsiaTheme="minorEastAsia"/>
              </w:rPr>
              <w:t xml:space="preserve"> </w:t>
            </w:r>
            <w:r w:rsidRPr="00D803B1">
              <w:rPr>
                <w:rFonts w:eastAsiaTheme="minorEastAsia"/>
              </w:rPr>
              <w:t xml:space="preserve">щодо інвентаризації земель, земельної ділянки </w:t>
            </w:r>
            <w:r>
              <w:rPr>
                <w:rFonts w:eastAsiaTheme="minorEastAsia"/>
              </w:rPr>
              <w:t xml:space="preserve"> </w:t>
            </w:r>
            <w:r w:rsidRPr="00D803B1">
              <w:rPr>
                <w:rFonts w:eastAsiaTheme="minorEastAsia"/>
              </w:rPr>
              <w:t>Про передачу в оренду ТОВ «ФЕЄРІЯ ІНК» земельної ділянки</w:t>
            </w:r>
            <w:r>
              <w:rPr>
                <w:rFonts w:eastAsiaTheme="minorEastAsia"/>
              </w:rPr>
              <w:t xml:space="preserve"> </w:t>
            </w:r>
            <w:r>
              <w:t>к.н</w:t>
            </w:r>
            <w:r w:rsidRPr="00D803B1">
              <w:rPr>
                <w:rFonts w:eastAsiaTheme="minorEastAsia"/>
                <w:color w:val="000000"/>
              </w:rPr>
              <w:t>3210800000:01:082:0155</w:t>
            </w:r>
            <w:r w:rsidRPr="00D803B1">
              <w:rPr>
                <w:rFonts w:eastAsiaTheme="minorEastAsia"/>
              </w:rPr>
              <w:t xml:space="preserve"> вул. Шевченка,2-г, місто Буча на новий строк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643D3D">
              <w:t>Про затвердження проекту землеустрою.</w:t>
            </w:r>
            <w:r>
              <w:t xml:space="preserve"> </w:t>
            </w:r>
            <w:r w:rsidRPr="00643D3D">
              <w:t>Про передачу ПрАТ «ДТЕК Київські регіональні електромережі»</w:t>
            </w:r>
            <w:r>
              <w:t xml:space="preserve"> </w:t>
            </w:r>
            <w:r w:rsidRPr="00643D3D">
              <w:t xml:space="preserve">земельної ділянки у користування на умовах оренди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</w:t>
            </w:r>
            <w:r w:rsidRPr="00643D3D">
              <w:rPr>
                <w:rFonts w:eastAsia="Calibri"/>
              </w:rPr>
              <w:t xml:space="preserve"> </w:t>
            </w:r>
            <w:r>
              <w:t>3221080501:02:015:0134 (</w:t>
            </w:r>
            <w:r w:rsidRPr="00643D3D">
              <w:t xml:space="preserve">ЗТП№112) </w:t>
            </w:r>
            <w:r>
              <w:t xml:space="preserve"> </w:t>
            </w:r>
            <w:r w:rsidRPr="00643D3D">
              <w:t xml:space="preserve">по вул. Соборній в селі </w:t>
            </w:r>
            <w:proofErr w:type="spellStart"/>
            <w:r w:rsidRPr="00643D3D">
              <w:t>Блиставиця</w:t>
            </w:r>
            <w:proofErr w:type="spellEnd"/>
            <w:r w:rsidRPr="00643D3D">
              <w:t xml:space="preserve">, </w:t>
            </w:r>
            <w:proofErr w:type="spellStart"/>
            <w:r w:rsidRPr="00643D3D">
              <w:t>Бучанського</w:t>
            </w:r>
            <w:proofErr w:type="spellEnd"/>
            <w:r w:rsidRPr="00643D3D">
              <w:t xml:space="preserve"> району, Київської області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rPr>
                <w:rFonts w:eastAsia="Calibri"/>
              </w:rPr>
              <w:t xml:space="preserve">Про поновлення строку дії договору оренди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земельної ділянки </w:t>
            </w:r>
            <w:proofErr w:type="spellStart"/>
            <w:r w:rsidRPr="00D33C8E">
              <w:rPr>
                <w:rFonts w:eastAsia="Calibri"/>
              </w:rPr>
              <w:t>к.н</w:t>
            </w:r>
            <w:proofErr w:type="spellEnd"/>
            <w:r w:rsidRPr="00D33C8E">
              <w:rPr>
                <w:rFonts w:eastAsia="Calibri"/>
              </w:rPr>
              <w:t xml:space="preserve">. </w:t>
            </w:r>
            <w:r w:rsidRPr="00D33C8E">
              <w:rPr>
                <w:rFonts w:eastAsia="Calibri"/>
                <w:shd w:val="clear" w:color="auto" w:fill="FFFFFF"/>
              </w:rPr>
              <w:t xml:space="preserve">3210800000:01:115:0162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  <w:shd w:val="clear" w:color="auto" w:fill="FFFFFF"/>
              </w:rPr>
              <w:t>по  провулку Залізничному, 6 в місті Буча,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>землекористувач гр. Козицький Валерій Григорович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1375C6" w:rsidRDefault="00E51C16" w:rsidP="001A75BE">
            <w:pPr>
              <w:pStyle w:val="a3"/>
              <w:jc w:val="both"/>
              <w:rPr>
                <w:rFonts w:eastAsia="Calibri"/>
              </w:rPr>
            </w:pPr>
            <w:r w:rsidRPr="00D33C8E">
              <w:rPr>
                <w:rFonts w:eastAsia="Calibri"/>
              </w:rPr>
              <w:t xml:space="preserve">Про поновлення строку дії договору оренди </w:t>
            </w:r>
            <w:r>
              <w:rPr>
                <w:rFonts w:eastAsia="Calibri"/>
              </w:rPr>
              <w:t xml:space="preserve"> земельних ділянок к.н.</w:t>
            </w:r>
            <w:r>
              <w:rPr>
                <w:rFonts w:eastAsia="Calibri"/>
                <w:shd w:val="clear" w:color="auto" w:fill="FFFFFF"/>
              </w:rPr>
              <w:t>3210800000:01:045:0127,</w:t>
            </w:r>
            <w:r w:rsidRPr="00D33C8E">
              <w:rPr>
                <w:rFonts w:eastAsia="Calibri"/>
                <w:shd w:val="clear" w:color="auto" w:fill="FFFFFF"/>
              </w:rPr>
              <w:t xml:space="preserve">3210800000:01:045:0128, 3210800000:01:045:0129 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 w:rsidRPr="00D33C8E">
              <w:rPr>
                <w:rFonts w:eastAsia="Calibri"/>
                <w:shd w:val="clear" w:color="auto" w:fill="FFFFFF"/>
              </w:rPr>
              <w:t xml:space="preserve">по вул. </w:t>
            </w:r>
            <w:proofErr w:type="spellStart"/>
            <w:r w:rsidRPr="00D33C8E">
              <w:rPr>
                <w:rFonts w:eastAsia="Calibri"/>
                <w:shd w:val="clear" w:color="auto" w:fill="FFFFFF"/>
              </w:rPr>
              <w:t>Яснополянська</w:t>
            </w:r>
            <w:proofErr w:type="spellEnd"/>
            <w:r w:rsidRPr="00D33C8E">
              <w:rPr>
                <w:rFonts w:eastAsia="Calibri"/>
                <w:shd w:val="clear" w:color="auto" w:fill="FFFFFF"/>
              </w:rPr>
              <w:t>, 33-в в місті Буча,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 w:rsidRPr="00D33C8E">
              <w:rPr>
                <w:rFonts w:eastAsia="Calibri"/>
              </w:rPr>
              <w:t>землекористувач гр. Фортуна Сергій Васильович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rPr>
                <w:rFonts w:eastAsia="Calibri"/>
              </w:rPr>
              <w:t xml:space="preserve">Про поновлення строку дії договору оренди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земельної ділянки </w:t>
            </w:r>
            <w:proofErr w:type="spellStart"/>
            <w:r w:rsidRPr="00D33C8E">
              <w:rPr>
                <w:rFonts w:eastAsia="Calibri"/>
              </w:rPr>
              <w:t>к.н</w:t>
            </w:r>
            <w:proofErr w:type="spellEnd"/>
            <w:r w:rsidRPr="00D33C8E">
              <w:rPr>
                <w:rFonts w:eastAsia="Calibri"/>
              </w:rPr>
              <w:t xml:space="preserve">. </w:t>
            </w:r>
            <w:r w:rsidRPr="00D33C8E">
              <w:rPr>
                <w:rFonts w:eastAsia="Calibri"/>
                <w:shd w:val="clear" w:color="auto" w:fill="FFFFFF"/>
              </w:rPr>
              <w:t xml:space="preserve">3210800000:01:001:0001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  <w:shd w:val="clear" w:color="auto" w:fill="FFFFFF"/>
              </w:rPr>
              <w:t>по вул. Польова, 19-в в місті Буча,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землекористувач гр. </w:t>
            </w:r>
            <w:proofErr w:type="spellStart"/>
            <w:r w:rsidRPr="00D33C8E">
              <w:rPr>
                <w:rFonts w:eastAsia="Calibri"/>
              </w:rPr>
              <w:t>Карпухно</w:t>
            </w:r>
            <w:proofErr w:type="spellEnd"/>
            <w:r w:rsidRPr="00D33C8E">
              <w:rPr>
                <w:rFonts w:eastAsia="Calibri"/>
              </w:rPr>
              <w:t xml:space="preserve"> Людмила Вікторівна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rPr>
                <w:rFonts w:eastAsia="Calibri"/>
              </w:rPr>
              <w:t xml:space="preserve">Про поновлення строку дії договору оренди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земельної ділянки </w:t>
            </w:r>
            <w:proofErr w:type="spellStart"/>
            <w:r w:rsidRPr="00D33C8E">
              <w:rPr>
                <w:rFonts w:eastAsia="Calibri"/>
              </w:rPr>
              <w:t>к.н</w:t>
            </w:r>
            <w:proofErr w:type="spellEnd"/>
            <w:r w:rsidRPr="00D33C8E">
              <w:rPr>
                <w:rFonts w:eastAsia="Calibri"/>
              </w:rPr>
              <w:t xml:space="preserve">. </w:t>
            </w:r>
            <w:r w:rsidRPr="00D33C8E">
              <w:rPr>
                <w:rFonts w:eastAsia="Calibri"/>
                <w:shd w:val="clear" w:color="auto" w:fill="FFFFFF"/>
              </w:rPr>
              <w:t xml:space="preserve">3210945300:01:018:0020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  <w:shd w:val="clear" w:color="auto" w:fill="FFFFFF"/>
              </w:rPr>
              <w:t>по  вул. Енергетиків, 6-а в місті Буча,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землекористувач гр. </w:t>
            </w:r>
            <w:proofErr w:type="spellStart"/>
            <w:r w:rsidRPr="00D33C8E">
              <w:rPr>
                <w:rFonts w:eastAsia="Calibri"/>
              </w:rPr>
              <w:t>Сущенко</w:t>
            </w:r>
            <w:proofErr w:type="spellEnd"/>
            <w:r w:rsidRPr="00D33C8E">
              <w:rPr>
                <w:rFonts w:eastAsia="Calibri"/>
              </w:rPr>
              <w:t xml:space="preserve"> Аліна Олегівна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rPr>
                <w:rFonts w:eastAsia="Calibri"/>
              </w:rPr>
              <w:t xml:space="preserve">Про поновлення строку дії договору оренди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земельної ділянки </w:t>
            </w:r>
            <w:proofErr w:type="spellStart"/>
            <w:r w:rsidRPr="00D33C8E">
              <w:rPr>
                <w:rFonts w:eastAsia="Calibri"/>
              </w:rPr>
              <w:t>к.н</w:t>
            </w:r>
            <w:proofErr w:type="spellEnd"/>
            <w:r w:rsidRPr="00D33C8E">
              <w:rPr>
                <w:rFonts w:eastAsia="Calibri"/>
              </w:rPr>
              <w:t xml:space="preserve">. </w:t>
            </w:r>
            <w:r w:rsidRPr="00D33C8E">
              <w:rPr>
                <w:rFonts w:eastAsia="Calibri"/>
                <w:shd w:val="clear" w:color="auto" w:fill="FFFFFF"/>
              </w:rPr>
              <w:t xml:space="preserve">3210800000:01:010:0097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  <w:shd w:val="clear" w:color="auto" w:fill="FFFFFF"/>
              </w:rPr>
              <w:t>по вул. Горького, 1-в в місті Буча,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землекористувач фізична особа-підприємець 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D33C8E">
              <w:rPr>
                <w:rFonts w:eastAsia="Calibri"/>
              </w:rPr>
              <w:t>Конончук</w:t>
            </w:r>
            <w:proofErr w:type="spellEnd"/>
            <w:r w:rsidRPr="00D33C8E">
              <w:rPr>
                <w:rFonts w:eastAsia="Calibri"/>
              </w:rPr>
              <w:t xml:space="preserve"> Андрій Андрійович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t>Про передачу в оренду</w:t>
            </w:r>
            <w:r>
              <w:t xml:space="preserve"> </w:t>
            </w:r>
            <w:proofErr w:type="spellStart"/>
            <w:r w:rsidRPr="00D33C8E">
              <w:t>Школяренко</w:t>
            </w:r>
            <w:proofErr w:type="spellEnd"/>
            <w:r w:rsidRPr="00D33C8E">
              <w:t xml:space="preserve"> Раїсі Миколаївні земельної ділянки кадастровий номер 3210945600:01:090:0028 </w:t>
            </w:r>
            <w:r w:rsidRPr="00D33C8E">
              <w:rPr>
                <w:color w:val="0D0D0D"/>
                <w:shd w:val="clear" w:color="auto" w:fill="FFFFFF"/>
              </w:rPr>
              <w:t xml:space="preserve">по </w:t>
            </w:r>
            <w:r>
              <w:t>вул.</w:t>
            </w:r>
            <w:r w:rsidRPr="00D33C8E">
              <w:t xml:space="preserve">Курортна,62-б/1, </w:t>
            </w:r>
            <w:r>
              <w:t xml:space="preserve"> </w:t>
            </w:r>
            <w:r w:rsidRPr="00D33C8E">
              <w:t xml:space="preserve">в селищі Ворзель </w:t>
            </w:r>
            <w:proofErr w:type="spellStart"/>
            <w:r w:rsidRPr="00D33C8E">
              <w:t>Бучанського</w:t>
            </w:r>
            <w:proofErr w:type="spellEnd"/>
            <w:r w:rsidRPr="00D33C8E">
              <w:t xml:space="preserve"> району Київської області</w:t>
            </w:r>
            <w:r>
              <w:t xml:space="preserve"> </w:t>
            </w:r>
            <w:r w:rsidRPr="00D33C8E">
              <w:t>на новий строк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t>Про передачу в оренду</w:t>
            </w:r>
            <w:r>
              <w:t xml:space="preserve"> </w:t>
            </w:r>
            <w:r w:rsidRPr="00D33C8E">
              <w:t xml:space="preserve">гр. </w:t>
            </w:r>
            <w:proofErr w:type="spellStart"/>
            <w:r w:rsidRPr="00D33C8E">
              <w:t>Рогожиній</w:t>
            </w:r>
            <w:proofErr w:type="spellEnd"/>
            <w:r w:rsidRPr="00D33C8E">
              <w:t xml:space="preserve"> Наталії Вікторівні </w:t>
            </w:r>
            <w:r>
              <w:t xml:space="preserve"> </w:t>
            </w:r>
            <w:r w:rsidRPr="00D33C8E">
              <w:t xml:space="preserve">земельної ділянки кадастровий </w:t>
            </w:r>
            <w:r>
              <w:t xml:space="preserve"> </w:t>
            </w:r>
            <w:r w:rsidRPr="00D33C8E">
              <w:t xml:space="preserve">номер 3210945300:01:082:0090 </w:t>
            </w:r>
            <w:r>
              <w:t xml:space="preserve"> </w:t>
            </w:r>
            <w:proofErr w:type="spellStart"/>
            <w:r w:rsidRPr="00D33C8E">
              <w:rPr>
                <w:color w:val="0D0D0D"/>
                <w:shd w:val="clear" w:color="auto" w:fill="FFFFFF"/>
              </w:rPr>
              <w:t>пров</w:t>
            </w:r>
            <w:proofErr w:type="spellEnd"/>
            <w:r w:rsidRPr="00D33C8E">
              <w:rPr>
                <w:color w:val="0D0D0D"/>
                <w:shd w:val="clear" w:color="auto" w:fill="FFFFFF"/>
              </w:rPr>
              <w:t xml:space="preserve">. Революції, 5 </w:t>
            </w:r>
            <w:r w:rsidRPr="00D33C8E">
              <w:t>в місті Буча( у зв’язку з набуттям права власності на об’єкти)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D33C8E" w:rsidRDefault="00E51C16" w:rsidP="001A75BE">
            <w:pPr>
              <w:pStyle w:val="a3"/>
              <w:jc w:val="both"/>
            </w:pPr>
            <w:r w:rsidRPr="00D33C8E">
              <w:t xml:space="preserve">Про передачу в </w:t>
            </w:r>
            <w:proofErr w:type="spellStart"/>
            <w:r w:rsidRPr="00D33C8E">
              <w:t>орендуФОП</w:t>
            </w:r>
            <w:proofErr w:type="spellEnd"/>
            <w:r w:rsidRPr="00D33C8E">
              <w:t xml:space="preserve"> </w:t>
            </w:r>
            <w:proofErr w:type="spellStart"/>
            <w:r w:rsidRPr="00D33C8E">
              <w:t>Мальцевій</w:t>
            </w:r>
            <w:proofErr w:type="spellEnd"/>
            <w:r w:rsidRPr="00D33C8E">
              <w:t xml:space="preserve"> Людмилі Леонідівні земельної ділянки кадастровий </w:t>
            </w:r>
            <w:r>
              <w:t xml:space="preserve"> </w:t>
            </w:r>
            <w:r w:rsidRPr="00D33C8E">
              <w:t xml:space="preserve">номер 3210800000:01:019:0014 </w:t>
            </w:r>
            <w:proofErr w:type="spellStart"/>
            <w:r w:rsidRPr="00D33C8E">
              <w:t>пл</w:t>
            </w:r>
            <w:proofErr w:type="spellEnd"/>
            <w:r w:rsidRPr="00D33C8E">
              <w:t xml:space="preserve">. 49 </w:t>
            </w:r>
            <w:proofErr w:type="spellStart"/>
            <w:r w:rsidRPr="00D33C8E">
              <w:t>кв.м</w:t>
            </w:r>
            <w:proofErr w:type="spellEnd"/>
            <w:r w:rsidRPr="00D33C8E">
              <w:t xml:space="preserve">  </w:t>
            </w:r>
            <w:r w:rsidRPr="00D33C8E">
              <w:rPr>
                <w:color w:val="0D0D0D"/>
                <w:shd w:val="clear" w:color="auto" w:fill="FFFFFF"/>
              </w:rPr>
              <w:t xml:space="preserve">по </w:t>
            </w:r>
            <w:proofErr w:type="spellStart"/>
            <w:r w:rsidRPr="00D33C8E">
              <w:t>вулГероїв</w:t>
            </w:r>
            <w:proofErr w:type="spellEnd"/>
            <w:r w:rsidRPr="00D33C8E">
              <w:t xml:space="preserve"> Майдану 10-б в м. Буча на новий строк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9638EB" w:rsidRDefault="00E51C16" w:rsidP="001A75BE">
            <w:pPr>
              <w:pStyle w:val="a3"/>
              <w:jc w:val="both"/>
              <w:rPr>
                <w:rFonts w:eastAsia="Calibri"/>
              </w:rPr>
            </w:pPr>
            <w:r w:rsidRPr="00D33C8E">
              <w:rPr>
                <w:rFonts w:eastAsia="Calibri"/>
              </w:rPr>
              <w:t>Про поновлення строку дії договору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>про встановлення особистого строкового сервітуту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на земельну ділянку </w:t>
            </w:r>
            <w:r w:rsidRPr="00D33C8E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D33C8E">
              <w:rPr>
                <w:rFonts w:eastAsia="Calibri"/>
              </w:rPr>
              <w:t xml:space="preserve">вул. Нове Шосе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(зупинка поруч буд. №6 по </w:t>
            </w:r>
            <w:proofErr w:type="spellStart"/>
            <w:r w:rsidRPr="00D33C8E">
              <w:rPr>
                <w:rFonts w:eastAsia="Calibri"/>
              </w:rPr>
              <w:t>бульв</w:t>
            </w:r>
            <w:proofErr w:type="spellEnd"/>
            <w:r w:rsidRPr="00D33C8E">
              <w:rPr>
                <w:rFonts w:eastAsia="Calibri"/>
              </w:rPr>
              <w:t>. Б. Хмельницького) в місті Буча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землекористувач гр. </w:t>
            </w:r>
            <w:proofErr w:type="spellStart"/>
            <w:r w:rsidRPr="00D33C8E">
              <w:rPr>
                <w:rFonts w:eastAsia="Calibri"/>
              </w:rPr>
              <w:t>Дєктярьова</w:t>
            </w:r>
            <w:proofErr w:type="spellEnd"/>
            <w:r w:rsidRPr="00D33C8E">
              <w:rPr>
                <w:rFonts w:eastAsia="Calibri"/>
              </w:rPr>
              <w:t xml:space="preserve"> Л.В.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9638EB" w:rsidRDefault="00E51C16" w:rsidP="001A75BE">
            <w:pPr>
              <w:pStyle w:val="a3"/>
              <w:jc w:val="both"/>
              <w:rPr>
                <w:rFonts w:eastAsia="Calibri"/>
              </w:rPr>
            </w:pPr>
            <w:r w:rsidRPr="00D33C8E">
              <w:rPr>
                <w:rFonts w:eastAsia="Calibri"/>
              </w:rPr>
              <w:t>Про поновлення строку дії договору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>про встановлення особистого строкового сервітуту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на земельну ділянку </w:t>
            </w:r>
            <w:r w:rsidRPr="00D33C8E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D33C8E">
              <w:rPr>
                <w:rFonts w:eastAsia="Calibri"/>
              </w:rPr>
              <w:t xml:space="preserve">вул. Нове Шосе 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(зупинка поруч буд. №4 по </w:t>
            </w:r>
            <w:proofErr w:type="spellStart"/>
            <w:r w:rsidRPr="00D33C8E">
              <w:rPr>
                <w:rFonts w:eastAsia="Calibri"/>
              </w:rPr>
              <w:t>бульв</w:t>
            </w:r>
            <w:proofErr w:type="spellEnd"/>
            <w:r w:rsidRPr="00D33C8E">
              <w:rPr>
                <w:rFonts w:eastAsia="Calibri"/>
              </w:rPr>
              <w:t>. Б. Хмельницького) в місті Буча</w:t>
            </w:r>
            <w:r>
              <w:rPr>
                <w:rFonts w:eastAsia="Calibri"/>
              </w:rPr>
              <w:t xml:space="preserve"> </w:t>
            </w:r>
            <w:r w:rsidRPr="00D33C8E">
              <w:rPr>
                <w:rFonts w:eastAsia="Calibri"/>
              </w:rPr>
              <w:t xml:space="preserve">землекористувач гр. </w:t>
            </w:r>
            <w:proofErr w:type="spellStart"/>
            <w:r w:rsidRPr="00D33C8E">
              <w:rPr>
                <w:rFonts w:eastAsia="Calibri"/>
              </w:rPr>
              <w:t>Дєктярьова</w:t>
            </w:r>
            <w:proofErr w:type="spellEnd"/>
            <w:r w:rsidRPr="00D33C8E">
              <w:rPr>
                <w:rFonts w:eastAsia="Calibri"/>
              </w:rPr>
              <w:t xml:space="preserve"> Л.В.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</w:tcPr>
          <w:p w:rsidR="00E51C16" w:rsidRPr="00412ECD" w:rsidRDefault="00E51C16" w:rsidP="001A75BE">
            <w:pPr>
              <w:pStyle w:val="a3"/>
              <w:jc w:val="both"/>
            </w:pPr>
            <w:r w:rsidRPr="00D33C8E">
              <w:rPr>
                <w:rFonts w:eastAsiaTheme="minorEastAsia"/>
              </w:rPr>
              <w:t xml:space="preserve">Про </w:t>
            </w:r>
            <w:r w:rsidRPr="00D33C8E">
              <w:t xml:space="preserve">затвердження технічної документації із землеустрою </w:t>
            </w:r>
            <w:r>
              <w:rPr>
                <w:rFonts w:eastAsiaTheme="minorEastAsia"/>
              </w:rPr>
              <w:t xml:space="preserve">щодо інвентаризації земель </w:t>
            </w:r>
            <w:r w:rsidRPr="00D33C8E">
              <w:t xml:space="preserve">Про передачу в постійне користування відділу освіти </w:t>
            </w:r>
            <w:proofErr w:type="spellStart"/>
            <w:r w:rsidRPr="00D33C8E">
              <w:t>Бучанської</w:t>
            </w:r>
            <w:proofErr w:type="spellEnd"/>
            <w:r w:rsidRPr="00D33C8E">
              <w:t xml:space="preserve"> міської ради </w:t>
            </w:r>
            <w:r w:rsidRPr="00D33C8E">
              <w:rPr>
                <w:rFonts w:eastAsiaTheme="minorEastAsia"/>
              </w:rPr>
              <w:t xml:space="preserve"> </w:t>
            </w:r>
            <w:r>
              <w:t>земельної ділянки  к.н.3221055300:03:001:0271</w:t>
            </w:r>
            <w:r w:rsidRPr="00D33C8E">
              <w:t xml:space="preserve">, </w:t>
            </w:r>
            <w:r>
              <w:t xml:space="preserve"> селище Бабинці.</w:t>
            </w:r>
          </w:p>
        </w:tc>
      </w:tr>
      <w:tr w:rsidR="00E51C16" w:rsidTr="00E51C16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16" w:rsidRDefault="00E51C16" w:rsidP="001A75BE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16" w:rsidRDefault="00E51C16" w:rsidP="001A75BE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</w:tr>
    </w:tbl>
    <w:p w:rsidR="00167DD6" w:rsidRDefault="00167DD6" w:rsidP="00167DD6"/>
    <w:p w:rsidR="00167DD6" w:rsidRDefault="00167DD6" w:rsidP="00167DD6"/>
    <w:p w:rsidR="00167DD6" w:rsidRDefault="00167DD6" w:rsidP="00167DD6"/>
    <w:p w:rsidR="00167DD6" w:rsidRDefault="00167DD6" w:rsidP="00167DD6"/>
    <w:p w:rsidR="00167DD6" w:rsidRDefault="00167DD6" w:rsidP="00167DD6"/>
    <w:p w:rsidR="00167DD6" w:rsidRDefault="00167DD6" w:rsidP="00167DD6"/>
    <w:p w:rsidR="00C45C32" w:rsidRDefault="00C45C32"/>
    <w:sectPr w:rsidR="00C45C32" w:rsidSect="00CA117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BD"/>
    <w:rsid w:val="00167DD6"/>
    <w:rsid w:val="00887CBD"/>
    <w:rsid w:val="00C45C32"/>
    <w:rsid w:val="00E5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3D69"/>
  <w15:chartTrackingRefBased/>
  <w15:docId w15:val="{F6050A0D-71BE-45C9-8821-11789E33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5441</Words>
  <Characters>3102</Characters>
  <Application>Microsoft Office Word</Application>
  <DocSecurity>0</DocSecurity>
  <Lines>25</Lines>
  <Paragraphs>17</Paragraphs>
  <ScaleCrop>false</ScaleCrop>
  <Company>diakov.net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2022-09-19T10:41:00Z</dcterms:created>
  <dcterms:modified xsi:type="dcterms:W3CDTF">2022-09-19T10:55:00Z</dcterms:modified>
</cp:coreProperties>
</file>