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41E6C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75864F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5362922" r:id="rId9"/>
        </w:object>
      </w:r>
    </w:p>
    <w:p w14:paraId="7F4FFCA2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0B24538C" w14:textId="77777777" w:rsidTr="00D65B93">
        <w:tc>
          <w:tcPr>
            <w:tcW w:w="9628" w:type="dxa"/>
            <w:shd w:val="clear" w:color="auto" w:fill="auto"/>
          </w:tcPr>
          <w:p w14:paraId="3A9BC62B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50E2815" w14:textId="77777777" w:rsidR="00A257D8" w:rsidRPr="005E302E" w:rsidRDefault="00A257D8" w:rsidP="00A257D8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0BA5D1E4" w14:textId="77777777" w:rsidR="005E302E" w:rsidRPr="005E302E" w:rsidRDefault="005E302E" w:rsidP="00A257D8">
      <w:pPr>
        <w:keepNext/>
        <w:tabs>
          <w:tab w:val="left" w:pos="14743"/>
        </w:tabs>
        <w:spacing w:before="240"/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7371DBDC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08"/>
      </w:tblGrid>
      <w:tr w:rsidR="005E302E" w:rsidRPr="00300D60" w14:paraId="106940E2" w14:textId="77777777" w:rsidTr="005E302E">
        <w:tc>
          <w:tcPr>
            <w:tcW w:w="4927" w:type="dxa"/>
          </w:tcPr>
          <w:p w14:paraId="720C846D" w14:textId="77777777" w:rsidR="005E302E" w:rsidRPr="00300D60" w:rsidRDefault="00FE4E23" w:rsidP="00FE4E2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02.09.2022</w:t>
            </w:r>
          </w:p>
        </w:tc>
        <w:tc>
          <w:tcPr>
            <w:tcW w:w="4928" w:type="dxa"/>
          </w:tcPr>
          <w:p w14:paraId="65412D07" w14:textId="77777777" w:rsidR="005E302E" w:rsidRPr="00300D60" w:rsidRDefault="005E302E" w:rsidP="00FE5D7D">
            <w:pPr>
              <w:jc w:val="right"/>
              <w:rPr>
                <w:bCs/>
                <w:sz w:val="28"/>
                <w:szCs w:val="28"/>
              </w:rPr>
            </w:pPr>
            <w:r w:rsidRPr="00300D60">
              <w:rPr>
                <w:bCs/>
                <w:sz w:val="28"/>
                <w:szCs w:val="28"/>
              </w:rPr>
              <w:t xml:space="preserve">№ </w:t>
            </w:r>
            <w:r w:rsidR="00FE5D7D">
              <w:rPr>
                <w:bCs/>
                <w:sz w:val="28"/>
                <w:szCs w:val="28"/>
              </w:rPr>
              <w:t>384</w:t>
            </w:r>
          </w:p>
        </w:tc>
      </w:tr>
    </w:tbl>
    <w:p w14:paraId="30EAE1B0" w14:textId="77777777" w:rsidR="00FE4E23" w:rsidRPr="00FE4E23" w:rsidRDefault="00FE4E23" w:rsidP="00FE4E23">
      <w:pPr>
        <w:ind w:right="5386"/>
        <w:jc w:val="both"/>
        <w:rPr>
          <w:b/>
          <w:sz w:val="26"/>
          <w:szCs w:val="26"/>
        </w:rPr>
      </w:pPr>
    </w:p>
    <w:p w14:paraId="3DE0F0A2" w14:textId="77777777" w:rsidR="00FE4E23" w:rsidRPr="00FE4E23" w:rsidRDefault="00FE4E23" w:rsidP="00FE4E23">
      <w:pPr>
        <w:ind w:right="5386"/>
        <w:jc w:val="both"/>
        <w:rPr>
          <w:b/>
          <w:sz w:val="26"/>
          <w:szCs w:val="26"/>
        </w:rPr>
      </w:pPr>
      <w:r w:rsidRPr="00FE4E23">
        <w:rPr>
          <w:b/>
          <w:sz w:val="26"/>
          <w:szCs w:val="26"/>
        </w:rPr>
        <w:t xml:space="preserve">Про влаштування </w:t>
      </w:r>
      <w:r w:rsidR="004D7D6E">
        <w:rPr>
          <w:b/>
          <w:sz w:val="26"/>
          <w:szCs w:val="26"/>
        </w:rPr>
        <w:t>дитини</w:t>
      </w:r>
      <w:r w:rsidRPr="00FE4E23">
        <w:rPr>
          <w:b/>
          <w:sz w:val="26"/>
          <w:szCs w:val="26"/>
        </w:rPr>
        <w:t xml:space="preserve"> в сім’ю патронатного вихователя</w:t>
      </w:r>
    </w:p>
    <w:p w14:paraId="797C4C91" w14:textId="77777777" w:rsidR="00FE4E23" w:rsidRPr="00FE4E23" w:rsidRDefault="00FE4E23" w:rsidP="00FE4E23">
      <w:pPr>
        <w:tabs>
          <w:tab w:val="left" w:pos="6237"/>
        </w:tabs>
        <w:ind w:right="3118"/>
        <w:jc w:val="both"/>
        <w:rPr>
          <w:b/>
          <w:sz w:val="26"/>
          <w:szCs w:val="26"/>
        </w:rPr>
      </w:pPr>
    </w:p>
    <w:p w14:paraId="30924F16" w14:textId="4E399D99" w:rsidR="00FE4E23" w:rsidRPr="00FE4E23" w:rsidRDefault="00FE4E23" w:rsidP="00FE4E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FE4E23">
        <w:rPr>
          <w:sz w:val="26"/>
          <w:szCs w:val="26"/>
        </w:rPr>
        <w:t>еруючись статями 34, 51, 52, 59, 73 Закону України «Про місцеве самоврядування в Україні», статями 252, 253, 254, 255, 256 Сімейного кодексу України, пунктами 3, 6, 10, 24, 25, 26 Порядку створення та діяльності сім’ї патронатного вихователя, влаштування, перебування дитини в сім’ї патронатного вихователя та пунктом 2 Порядку оплати послуг патронатного вихователя та виплати соціальної допомоги на утримання дитини в сім’ї патронатного вихователя, затверджених постановою Кабінету Міністрів України від 16 березня 2017 року № 148 «Деякі питання здійснення патронату над дитиною», рішення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виконавчий комітет Бучанської міської ради Київської області</w:t>
      </w:r>
    </w:p>
    <w:p w14:paraId="77F0D4EF" w14:textId="77777777" w:rsidR="00FE4E23" w:rsidRPr="00FE4E23" w:rsidRDefault="00FE4E23" w:rsidP="00FE4E23">
      <w:pPr>
        <w:ind w:firstLine="708"/>
        <w:jc w:val="both"/>
        <w:rPr>
          <w:sz w:val="26"/>
          <w:szCs w:val="26"/>
        </w:rPr>
      </w:pPr>
    </w:p>
    <w:p w14:paraId="6D25BBC6" w14:textId="77777777" w:rsidR="00FE4E23" w:rsidRPr="00FE4E23" w:rsidRDefault="00FE4E23" w:rsidP="00FE4E23">
      <w:pPr>
        <w:jc w:val="both"/>
        <w:rPr>
          <w:b/>
          <w:sz w:val="26"/>
          <w:szCs w:val="26"/>
        </w:rPr>
      </w:pPr>
      <w:r w:rsidRPr="00FE4E23">
        <w:rPr>
          <w:b/>
          <w:sz w:val="26"/>
          <w:szCs w:val="26"/>
        </w:rPr>
        <w:t>ВИРІШИВ:</w:t>
      </w:r>
    </w:p>
    <w:p w14:paraId="5BA18AF2" w14:textId="77777777" w:rsidR="00FE4E23" w:rsidRPr="00FE4E23" w:rsidRDefault="00FE4E23" w:rsidP="00FE4E23">
      <w:pPr>
        <w:jc w:val="both"/>
        <w:rPr>
          <w:sz w:val="26"/>
          <w:szCs w:val="26"/>
        </w:rPr>
      </w:pPr>
    </w:p>
    <w:p w14:paraId="5F5C5508" w14:textId="2F1FC798" w:rsidR="00FE4E23" w:rsidRPr="00FE4E23" w:rsidRDefault="00FE4E23" w:rsidP="00FE4E23">
      <w:pPr>
        <w:ind w:firstLine="709"/>
        <w:jc w:val="both"/>
        <w:rPr>
          <w:sz w:val="26"/>
          <w:szCs w:val="26"/>
        </w:rPr>
      </w:pPr>
      <w:r w:rsidRPr="00FE4E23">
        <w:rPr>
          <w:sz w:val="26"/>
          <w:szCs w:val="26"/>
        </w:rPr>
        <w:t>1.</w:t>
      </w:r>
      <w:r w:rsidRPr="00FE4E23">
        <w:rPr>
          <w:sz w:val="26"/>
          <w:szCs w:val="26"/>
        </w:rPr>
        <w:tab/>
        <w:t>Влаштувати з 0</w:t>
      </w:r>
      <w:r w:rsidR="00965832">
        <w:rPr>
          <w:sz w:val="26"/>
          <w:szCs w:val="26"/>
        </w:rPr>
        <w:t>6</w:t>
      </w:r>
      <w:r w:rsidRPr="00FE4E23">
        <w:rPr>
          <w:sz w:val="26"/>
          <w:szCs w:val="26"/>
        </w:rPr>
        <w:t>.0</w:t>
      </w:r>
      <w:r w:rsidRPr="00FE4E23">
        <w:rPr>
          <w:sz w:val="26"/>
          <w:szCs w:val="26"/>
          <w:lang w:val="ru-RU"/>
        </w:rPr>
        <w:t>9</w:t>
      </w:r>
      <w:r w:rsidRPr="00FE4E23">
        <w:rPr>
          <w:sz w:val="26"/>
          <w:szCs w:val="26"/>
        </w:rPr>
        <w:t>.202</w:t>
      </w:r>
      <w:r w:rsidRPr="00FE4E23">
        <w:rPr>
          <w:sz w:val="26"/>
          <w:szCs w:val="26"/>
          <w:lang w:val="ru-RU"/>
        </w:rPr>
        <w:t>2</w:t>
      </w:r>
      <w:r w:rsidRPr="00FE4E23">
        <w:rPr>
          <w:sz w:val="26"/>
          <w:szCs w:val="26"/>
        </w:rPr>
        <w:t xml:space="preserve"> р</w:t>
      </w:r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 xml:space="preserve"> по 0</w:t>
      </w:r>
      <w:r w:rsidR="00965832">
        <w:rPr>
          <w:sz w:val="26"/>
          <w:szCs w:val="26"/>
        </w:rPr>
        <w:t>5</w:t>
      </w:r>
      <w:r w:rsidRPr="00FE4E23">
        <w:rPr>
          <w:sz w:val="26"/>
          <w:szCs w:val="26"/>
        </w:rPr>
        <w:t>.</w:t>
      </w:r>
      <w:r w:rsidRPr="00FE4E23">
        <w:rPr>
          <w:sz w:val="26"/>
          <w:szCs w:val="26"/>
          <w:lang w:val="ru-RU"/>
        </w:rPr>
        <w:t>12</w:t>
      </w:r>
      <w:r w:rsidRPr="00FE4E23">
        <w:rPr>
          <w:sz w:val="26"/>
          <w:szCs w:val="26"/>
        </w:rPr>
        <w:t>.202</w:t>
      </w:r>
      <w:r w:rsidRPr="00FE4E23">
        <w:rPr>
          <w:sz w:val="26"/>
          <w:szCs w:val="26"/>
          <w:lang w:val="ru-RU"/>
        </w:rPr>
        <w:t>2</w:t>
      </w:r>
      <w:r w:rsidRPr="00FE4E23">
        <w:rPr>
          <w:sz w:val="26"/>
          <w:szCs w:val="26"/>
        </w:rPr>
        <w:t xml:space="preserve"> р</w:t>
      </w:r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 xml:space="preserve"> малолітнього </w:t>
      </w:r>
      <w:r w:rsidR="00A75A6C" w:rsidRPr="00A75A6C">
        <w:rPr>
          <w:b/>
          <w:bCs/>
          <w:sz w:val="26"/>
          <w:szCs w:val="26"/>
        </w:rPr>
        <w:t>***</w:t>
      </w:r>
      <w:r w:rsidRPr="00FE4E23">
        <w:rPr>
          <w:sz w:val="26"/>
          <w:szCs w:val="26"/>
        </w:rPr>
        <w:t xml:space="preserve">, </w:t>
      </w:r>
      <w:r w:rsidR="00A75A6C" w:rsidRPr="00A75A6C">
        <w:rPr>
          <w:b/>
          <w:bCs/>
          <w:sz w:val="26"/>
          <w:szCs w:val="26"/>
        </w:rPr>
        <w:t>***</w:t>
      </w:r>
      <w:r w:rsidRPr="00FE4E23">
        <w:rPr>
          <w:sz w:val="26"/>
          <w:szCs w:val="26"/>
        </w:rPr>
        <w:t xml:space="preserve"> </w:t>
      </w:r>
      <w:proofErr w:type="spellStart"/>
      <w:r w:rsidRPr="00FE4E23">
        <w:rPr>
          <w:sz w:val="26"/>
          <w:szCs w:val="26"/>
        </w:rPr>
        <w:t>р</w:t>
      </w:r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>н</w:t>
      </w:r>
      <w:proofErr w:type="spellEnd"/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 xml:space="preserve">, на тимчасовий догляд та виховання в сім’ю патронатного вихователя </w:t>
      </w:r>
      <w:r w:rsidR="00A75A6C" w:rsidRPr="00A75A6C">
        <w:rPr>
          <w:b/>
          <w:bCs/>
          <w:sz w:val="26"/>
          <w:szCs w:val="26"/>
        </w:rPr>
        <w:t>***</w:t>
      </w:r>
      <w:r w:rsidRPr="00FE4E23">
        <w:rPr>
          <w:sz w:val="26"/>
          <w:szCs w:val="26"/>
        </w:rPr>
        <w:t xml:space="preserve">, </w:t>
      </w:r>
      <w:r w:rsidR="00A75A6C" w:rsidRPr="00A75A6C">
        <w:rPr>
          <w:b/>
          <w:bCs/>
          <w:sz w:val="26"/>
          <w:szCs w:val="26"/>
        </w:rPr>
        <w:t>***</w:t>
      </w:r>
      <w:proofErr w:type="spellStart"/>
      <w:r w:rsidRPr="00FE4E23">
        <w:rPr>
          <w:sz w:val="26"/>
          <w:szCs w:val="26"/>
        </w:rPr>
        <w:t>р</w:t>
      </w:r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>н</w:t>
      </w:r>
      <w:proofErr w:type="spellEnd"/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 xml:space="preserve">, яка проживає за адресою: Київська область, Бучанський район, смт. Бабинці, вул. </w:t>
      </w:r>
      <w:r w:rsidR="00A75A6C" w:rsidRPr="00A75A6C">
        <w:rPr>
          <w:b/>
          <w:bCs/>
          <w:sz w:val="26"/>
          <w:szCs w:val="26"/>
        </w:rPr>
        <w:t>***</w:t>
      </w:r>
      <w:r w:rsidRPr="00FE4E23">
        <w:rPr>
          <w:sz w:val="26"/>
          <w:szCs w:val="26"/>
        </w:rPr>
        <w:t xml:space="preserve">, </w:t>
      </w:r>
      <w:r w:rsidR="00A75A6C" w:rsidRPr="00A75A6C">
        <w:rPr>
          <w:b/>
          <w:bCs/>
          <w:sz w:val="26"/>
          <w:szCs w:val="26"/>
        </w:rPr>
        <w:t>***</w:t>
      </w:r>
      <w:r w:rsidRPr="00FE4E23">
        <w:rPr>
          <w:sz w:val="26"/>
          <w:szCs w:val="26"/>
        </w:rPr>
        <w:t xml:space="preserve">, </w:t>
      </w:r>
      <w:r w:rsidRPr="00FE4E23">
        <w:rPr>
          <w:sz w:val="26"/>
          <w:szCs w:val="26"/>
          <w:shd w:val="clear" w:color="auto" w:fill="FFFFFF"/>
        </w:rPr>
        <w:t>у зв’язку із тим, що батько малолітнього знаходиться на військовій службі, а матір померла</w:t>
      </w:r>
      <w:r w:rsidRPr="00FE4E23">
        <w:rPr>
          <w:sz w:val="26"/>
          <w:szCs w:val="26"/>
        </w:rPr>
        <w:t>.</w:t>
      </w:r>
    </w:p>
    <w:p w14:paraId="7436FC0E" w14:textId="77777777" w:rsidR="00FE4E23" w:rsidRPr="00FE4E23" w:rsidRDefault="00FE4E23" w:rsidP="00FE4E23">
      <w:pPr>
        <w:ind w:firstLine="709"/>
        <w:jc w:val="both"/>
        <w:rPr>
          <w:sz w:val="26"/>
          <w:szCs w:val="26"/>
        </w:rPr>
      </w:pPr>
      <w:r w:rsidRPr="00FE4E23">
        <w:rPr>
          <w:sz w:val="26"/>
          <w:szCs w:val="26"/>
        </w:rPr>
        <w:t>2.</w:t>
      </w:r>
      <w:r w:rsidRPr="00FE4E23">
        <w:rPr>
          <w:sz w:val="26"/>
          <w:szCs w:val="26"/>
        </w:rPr>
        <w:tab/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Бучанською міською радою та патронатним вихователем про патронат над дітьми.</w:t>
      </w:r>
    </w:p>
    <w:p w14:paraId="7C70915B" w14:textId="4E10C349" w:rsidR="00FE4E23" w:rsidRPr="00FE4E23" w:rsidRDefault="00FE4E23" w:rsidP="00FE4E23">
      <w:pPr>
        <w:pStyle w:val="a3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 w:rsidRPr="00FE4E23">
        <w:rPr>
          <w:sz w:val="26"/>
          <w:szCs w:val="26"/>
        </w:rPr>
        <w:t xml:space="preserve">Управлінню соціальної політики укласти договір на утримання малолітнього </w:t>
      </w:r>
      <w:r w:rsidR="00A75A6C" w:rsidRPr="00A75A6C">
        <w:rPr>
          <w:b/>
          <w:bCs/>
          <w:sz w:val="26"/>
          <w:szCs w:val="26"/>
        </w:rPr>
        <w:t>***</w:t>
      </w:r>
      <w:r w:rsidRPr="00FE4E23">
        <w:rPr>
          <w:sz w:val="26"/>
          <w:szCs w:val="26"/>
        </w:rPr>
        <w:t xml:space="preserve">, </w:t>
      </w:r>
      <w:r w:rsidR="00A75A6C" w:rsidRPr="00A75A6C">
        <w:rPr>
          <w:b/>
          <w:bCs/>
          <w:sz w:val="26"/>
          <w:szCs w:val="26"/>
        </w:rPr>
        <w:t>***</w:t>
      </w:r>
      <w:r w:rsidR="00A75A6C">
        <w:rPr>
          <w:b/>
          <w:bCs/>
          <w:sz w:val="26"/>
          <w:szCs w:val="26"/>
        </w:rPr>
        <w:t xml:space="preserve"> </w:t>
      </w:r>
      <w:proofErr w:type="spellStart"/>
      <w:r w:rsidRPr="00FE4E23">
        <w:rPr>
          <w:sz w:val="26"/>
          <w:szCs w:val="26"/>
        </w:rPr>
        <w:t>р</w:t>
      </w:r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>н</w:t>
      </w:r>
      <w:proofErr w:type="spellEnd"/>
      <w:r w:rsidR="00B859EF">
        <w:rPr>
          <w:sz w:val="26"/>
          <w:szCs w:val="26"/>
        </w:rPr>
        <w:t>.</w:t>
      </w:r>
      <w:r w:rsidRPr="00FE4E23">
        <w:rPr>
          <w:sz w:val="26"/>
          <w:szCs w:val="26"/>
        </w:rPr>
        <w:t xml:space="preserve">, в сім’ї патронатного вихователя </w:t>
      </w:r>
      <w:r w:rsidR="00A75A6C" w:rsidRPr="00A75A6C">
        <w:rPr>
          <w:b/>
          <w:bCs/>
          <w:sz w:val="26"/>
          <w:szCs w:val="26"/>
        </w:rPr>
        <w:t>***</w:t>
      </w:r>
      <w:r w:rsidRPr="00FE4E23">
        <w:rPr>
          <w:sz w:val="26"/>
          <w:szCs w:val="26"/>
        </w:rPr>
        <w:t xml:space="preserve"> та передбачити грошове забезпечення для патронатного вихователя у межах видатків, передбачених у Державному бюджеті.</w:t>
      </w:r>
    </w:p>
    <w:p w14:paraId="05853C09" w14:textId="77777777" w:rsidR="001B394E" w:rsidRPr="00FE4E23" w:rsidRDefault="001B394E" w:rsidP="00FE4E23">
      <w:pPr>
        <w:pStyle w:val="a3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 w:rsidRPr="00FE4E23">
        <w:rPr>
          <w:sz w:val="26"/>
          <w:szCs w:val="26"/>
        </w:rPr>
        <w:t>Контроль за виконанням даного рішення покласти на заступника</w:t>
      </w:r>
      <w:r w:rsidRPr="00FE4E23">
        <w:rPr>
          <w:sz w:val="26"/>
          <w:szCs w:val="26"/>
          <w:lang w:val="ru-RU"/>
        </w:rPr>
        <w:t xml:space="preserve"> </w:t>
      </w:r>
      <w:r w:rsidR="00325ABA" w:rsidRPr="00FE4E23">
        <w:rPr>
          <w:sz w:val="26"/>
          <w:szCs w:val="26"/>
        </w:rPr>
        <w:t xml:space="preserve">міського голови Сергія </w:t>
      </w:r>
      <w:proofErr w:type="spellStart"/>
      <w:r w:rsidR="00325ABA" w:rsidRPr="00FE4E23">
        <w:rPr>
          <w:sz w:val="26"/>
          <w:szCs w:val="26"/>
        </w:rPr>
        <w:t>Шепетька</w:t>
      </w:r>
      <w:proofErr w:type="spellEnd"/>
      <w:r w:rsidRPr="00FE4E23">
        <w:rPr>
          <w:sz w:val="26"/>
          <w:szCs w:val="26"/>
        </w:rPr>
        <w:t>.</w:t>
      </w:r>
    </w:p>
    <w:p w14:paraId="635CCF01" w14:textId="7420A062" w:rsidR="00300D60" w:rsidRDefault="00300D6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2B5B9C7" w14:textId="77777777" w:rsidR="00A75A6C" w:rsidRDefault="00A75A6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A7E39DE" w14:textId="77777777" w:rsidR="00FE4E23" w:rsidRPr="00FE4E23" w:rsidRDefault="00FE4E2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6"/>
        <w:gridCol w:w="5413"/>
      </w:tblGrid>
      <w:tr w:rsidR="005E302E" w:rsidRPr="00FE4E23" w14:paraId="1C0B9D89" w14:textId="77777777" w:rsidTr="00FB6A7A">
        <w:tc>
          <w:tcPr>
            <w:tcW w:w="2192" w:type="pct"/>
          </w:tcPr>
          <w:p w14:paraId="577EF80D" w14:textId="77777777" w:rsidR="005E302E" w:rsidRPr="00FE4E23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FE4E23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2808" w:type="pct"/>
          </w:tcPr>
          <w:p w14:paraId="3CFEF50C" w14:textId="77777777" w:rsidR="005E302E" w:rsidRPr="00FE4E23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FE4E23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FE4E23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04A751E3" w14:textId="135FD512" w:rsidR="00300D60" w:rsidRDefault="00300D60">
      <w:pPr>
        <w:rPr>
          <w:sz w:val="26"/>
          <w:szCs w:val="26"/>
        </w:rPr>
      </w:pPr>
    </w:p>
    <w:p w14:paraId="5E7DC8E3" w14:textId="77777777" w:rsidR="005D2A25" w:rsidRDefault="005D2A25">
      <w:pPr>
        <w:rPr>
          <w:sz w:val="26"/>
          <w:szCs w:val="26"/>
        </w:rPr>
      </w:pPr>
    </w:p>
    <w:p w14:paraId="21FD1F06" w14:textId="77777777" w:rsidR="00B859EF" w:rsidRPr="00FE4E23" w:rsidRDefault="00B859EF">
      <w:pPr>
        <w:rPr>
          <w:sz w:val="26"/>
          <w:szCs w:val="26"/>
        </w:rPr>
      </w:pPr>
    </w:p>
    <w:tbl>
      <w:tblPr>
        <w:tblStyle w:val="a6"/>
        <w:tblW w:w="516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1041"/>
        <w:gridCol w:w="1047"/>
        <w:gridCol w:w="3202"/>
      </w:tblGrid>
      <w:tr w:rsidR="00FB6A7A" w:rsidRPr="005E302E" w14:paraId="7F117C49" w14:textId="77777777" w:rsidTr="00FE4E23">
        <w:tc>
          <w:tcPr>
            <w:tcW w:w="2865" w:type="pct"/>
            <w:gridSpan w:val="2"/>
          </w:tcPr>
          <w:p w14:paraId="069BED71" w14:textId="77777777" w:rsidR="00FB6A7A" w:rsidRPr="005E302E" w:rsidRDefault="00FB6A7A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135" w:type="pct"/>
            <w:gridSpan w:val="2"/>
          </w:tcPr>
          <w:p w14:paraId="26F0CDBC" w14:textId="77777777" w:rsidR="00FB6A7A" w:rsidRPr="005E302E" w:rsidRDefault="00FB6A7A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FB6A7A" w14:paraId="29C43740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5CD9F84D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bCs/>
                <w:sz w:val="26"/>
                <w:szCs w:val="26"/>
                <w:lang w:val="ru-RU"/>
              </w:rPr>
              <w:lastRenderedPageBreak/>
              <w:t xml:space="preserve">Заступник </w:t>
            </w:r>
            <w:proofErr w:type="spellStart"/>
            <w:r w:rsidRPr="00300D60">
              <w:rPr>
                <w:b/>
                <w:bCs/>
                <w:sz w:val="26"/>
                <w:szCs w:val="26"/>
                <w:lang w:val="ru-RU"/>
              </w:rPr>
              <w:t>міського</w:t>
            </w:r>
            <w:proofErr w:type="spellEnd"/>
            <w:r w:rsidRPr="00300D60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300D60">
              <w:rPr>
                <w:b/>
                <w:bCs/>
                <w:sz w:val="26"/>
                <w:szCs w:val="26"/>
              </w:rPr>
              <w:t>голови</w:t>
            </w: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77E83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6D5D2793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bCs/>
                <w:sz w:val="26"/>
                <w:szCs w:val="26"/>
              </w:rPr>
              <w:t>Сергій ШЕПЕТЬКО</w:t>
            </w:r>
          </w:p>
        </w:tc>
      </w:tr>
      <w:tr w:rsidR="00FB6A7A" w14:paraId="7D541FE7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67886E09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23CA9" w14:textId="77777777"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30E2717" w14:textId="77777777" w:rsidR="00FB6A7A" w:rsidRDefault="00974514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02.09</w:t>
            </w:r>
            <w:r w:rsidR="00FB6A7A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70FE7565" w14:textId="77777777" w:rsidR="00FB6A7A" w:rsidRDefault="00FB6A7A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6CEA8DF0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14:paraId="2F61B141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1F58DA87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bCs/>
                <w:sz w:val="26"/>
                <w:szCs w:val="26"/>
              </w:rPr>
              <w:t>Керуючий справами</w:t>
            </w: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43F64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39C0AAB5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bCs/>
                <w:sz w:val="26"/>
                <w:szCs w:val="26"/>
              </w:rPr>
              <w:t>Дмитро ГАПЧЕНКО</w:t>
            </w:r>
          </w:p>
        </w:tc>
      </w:tr>
      <w:tr w:rsidR="00FB6A7A" w14:paraId="719244C6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51D9D9BD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2FA4F" w14:textId="77777777"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4C96997" w14:textId="77777777" w:rsidR="00974514" w:rsidRDefault="00974514" w:rsidP="009745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DE484E0" w14:textId="77777777" w:rsidR="00FB6A7A" w:rsidRDefault="00FB6A7A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12CA2FA3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14:paraId="1FCBB67D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1365417D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bCs/>
                <w:sz w:val="26"/>
                <w:szCs w:val="26"/>
              </w:rPr>
              <w:t>Начальник управління</w:t>
            </w:r>
          </w:p>
          <w:p w14:paraId="2E8E1F12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bCs/>
                <w:sz w:val="26"/>
                <w:szCs w:val="26"/>
              </w:rPr>
              <w:t>юридично-кадрової роботи</w:t>
            </w: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AB408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55E95D1D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4A602F0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bCs/>
                <w:sz w:val="26"/>
                <w:szCs w:val="26"/>
              </w:rPr>
              <w:t>Людмила РИЖЕНКО</w:t>
            </w:r>
          </w:p>
        </w:tc>
      </w:tr>
      <w:tr w:rsidR="00FB6A7A" w14:paraId="19B5E86C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65249247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CA8D3" w14:textId="77777777"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BB58A3B" w14:textId="77777777" w:rsidR="00974514" w:rsidRDefault="00974514" w:rsidP="009745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E84E2A3" w14:textId="77777777" w:rsidR="00FB6A7A" w:rsidRDefault="00FB6A7A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1AF73B98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14:paraId="1D7069BF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72A24588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sz w:val="26"/>
                <w:szCs w:val="26"/>
              </w:rPr>
              <w:t>В. о. начальника юридичного відділу</w:t>
            </w: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26B7D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32F288A1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sz w:val="26"/>
                <w:szCs w:val="26"/>
              </w:rPr>
              <w:t>Віта ГНІДАШ</w:t>
            </w:r>
          </w:p>
        </w:tc>
      </w:tr>
      <w:tr w:rsidR="00FB6A7A" w14:paraId="7A60F17A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7C959561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0B801" w14:textId="77777777"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7EFCB50" w14:textId="77777777" w:rsidR="00974514" w:rsidRDefault="00974514" w:rsidP="009745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557AACE" w14:textId="77777777" w:rsidR="00FB6A7A" w:rsidRPr="00BF14C8" w:rsidRDefault="00FB6A7A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4F408CA8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14:paraId="3434E5B7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741CDD76" w14:textId="77777777" w:rsidR="00FB6A7A" w:rsidRPr="00300D60" w:rsidRDefault="00FB6A7A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 w:rsidRPr="00300D60">
              <w:rPr>
                <w:b/>
                <w:sz w:val="26"/>
                <w:szCs w:val="26"/>
              </w:rPr>
              <w:t>Начальник центру соціальних служб</w:t>
            </w:r>
          </w:p>
          <w:p w14:paraId="1268F9B9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sz w:val="26"/>
                <w:szCs w:val="26"/>
              </w:rPr>
              <w:t>Управління соціальної політики</w:t>
            </w: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0D970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32E29679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sz w:val="26"/>
                <w:szCs w:val="26"/>
              </w:rPr>
            </w:pPr>
          </w:p>
          <w:p w14:paraId="39B3724E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sz w:val="26"/>
                <w:szCs w:val="26"/>
              </w:rPr>
              <w:t>Лариса ФЕДОРУК</w:t>
            </w:r>
          </w:p>
        </w:tc>
      </w:tr>
      <w:tr w:rsidR="00FB6A7A" w14:paraId="381F92D5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6C5D6CFA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AA84F" w14:textId="77777777"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A87B159" w14:textId="77777777" w:rsidR="00974514" w:rsidRDefault="00974514" w:rsidP="009745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62AB6438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64309DB8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14:paraId="54F6B26B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2E50B9F1" w14:textId="77777777" w:rsidR="00FB6A7A" w:rsidRPr="00300D60" w:rsidRDefault="00FE4E23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</w:t>
            </w:r>
            <w:r w:rsidR="00FB6A7A" w:rsidRPr="00300D60">
              <w:rPr>
                <w:b/>
                <w:sz w:val="26"/>
                <w:szCs w:val="26"/>
              </w:rPr>
              <w:t>ачальник відділу служби</w:t>
            </w:r>
          </w:p>
          <w:p w14:paraId="69FA0DBE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300D60">
              <w:rPr>
                <w:b/>
                <w:sz w:val="26"/>
                <w:szCs w:val="26"/>
              </w:rPr>
              <w:t>у справах дітей та сім’ї</w:t>
            </w: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E1EE5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22240E1C" w14:textId="77777777" w:rsidR="00FB6A7A" w:rsidRPr="00300D60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sz w:val="26"/>
                <w:szCs w:val="26"/>
              </w:rPr>
            </w:pPr>
          </w:p>
          <w:p w14:paraId="5C3E169F" w14:textId="77777777" w:rsidR="00FB6A7A" w:rsidRPr="00300D60" w:rsidRDefault="00FE4E23" w:rsidP="00FE4E2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5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В’ячеслав АРТЮШ</w:t>
            </w:r>
            <w:r w:rsidR="00FB6A7A" w:rsidRPr="00300D60">
              <w:rPr>
                <w:b/>
                <w:sz w:val="26"/>
                <w:szCs w:val="26"/>
              </w:rPr>
              <w:t>ЕНКО</w:t>
            </w:r>
          </w:p>
        </w:tc>
      </w:tr>
      <w:tr w:rsidR="00FB6A7A" w14:paraId="02B93858" w14:textId="77777777" w:rsidTr="00FE4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2" w:type="pct"/>
            <w:tcBorders>
              <w:top w:val="nil"/>
              <w:left w:val="nil"/>
              <w:bottom w:val="nil"/>
              <w:right w:val="nil"/>
            </w:tcBorders>
          </w:tcPr>
          <w:p w14:paraId="172798DA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F9ED6" w14:textId="77777777"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91D6810" w14:textId="77777777" w:rsidR="00974514" w:rsidRDefault="00974514" w:rsidP="009745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82DEC01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09" w:type="pct"/>
            <w:tcBorders>
              <w:top w:val="nil"/>
              <w:left w:val="nil"/>
              <w:bottom w:val="nil"/>
              <w:right w:val="nil"/>
            </w:tcBorders>
          </w:tcPr>
          <w:p w14:paraId="24C3B310" w14:textId="77777777"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16B33F0B" w14:textId="77777777" w:rsidR="00D5034D" w:rsidRPr="00FE4E23" w:rsidRDefault="00D5034D" w:rsidP="00FE4E23">
      <w:pPr>
        <w:rPr>
          <w:b/>
        </w:rPr>
      </w:pPr>
    </w:p>
    <w:sectPr w:rsidR="00D5034D" w:rsidRPr="00FE4E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504DC" w14:textId="77777777" w:rsidR="006723FE" w:rsidRDefault="006723FE" w:rsidP="00BE063B">
      <w:r>
        <w:separator/>
      </w:r>
    </w:p>
  </w:endnote>
  <w:endnote w:type="continuationSeparator" w:id="0">
    <w:p w14:paraId="1CEABC75" w14:textId="77777777" w:rsidR="006723FE" w:rsidRDefault="006723FE" w:rsidP="00BE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4C092" w14:textId="77777777" w:rsidR="006723FE" w:rsidRDefault="006723FE" w:rsidP="00BE063B">
      <w:r>
        <w:separator/>
      </w:r>
    </w:p>
  </w:footnote>
  <w:footnote w:type="continuationSeparator" w:id="0">
    <w:p w14:paraId="3E70A7C1" w14:textId="77777777" w:rsidR="006723FE" w:rsidRDefault="006723FE" w:rsidP="00BE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6D55"/>
    <w:multiLevelType w:val="hybridMultilevel"/>
    <w:tmpl w:val="E6EEE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8777">
    <w:abstractNumId w:val="3"/>
  </w:num>
  <w:num w:numId="2" w16cid:durableId="539824946">
    <w:abstractNumId w:val="2"/>
  </w:num>
  <w:num w:numId="3" w16cid:durableId="1286504137">
    <w:abstractNumId w:val="6"/>
  </w:num>
  <w:num w:numId="4" w16cid:durableId="1943343460">
    <w:abstractNumId w:val="4"/>
  </w:num>
  <w:num w:numId="5" w16cid:durableId="235670133">
    <w:abstractNumId w:val="1"/>
  </w:num>
  <w:num w:numId="6" w16cid:durableId="1303802588">
    <w:abstractNumId w:val="5"/>
  </w:num>
  <w:num w:numId="7" w16cid:durableId="2071029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57288"/>
    <w:rsid w:val="00077FF7"/>
    <w:rsid w:val="00092A8D"/>
    <w:rsid w:val="001B1F06"/>
    <w:rsid w:val="001B394E"/>
    <w:rsid w:val="001D37F8"/>
    <w:rsid w:val="002D34E8"/>
    <w:rsid w:val="002E0477"/>
    <w:rsid w:val="00300D60"/>
    <w:rsid w:val="00325ABA"/>
    <w:rsid w:val="00332DD5"/>
    <w:rsid w:val="00393853"/>
    <w:rsid w:val="004D6836"/>
    <w:rsid w:val="004D7D6E"/>
    <w:rsid w:val="00533264"/>
    <w:rsid w:val="005A04D0"/>
    <w:rsid w:val="005D2A25"/>
    <w:rsid w:val="005E302E"/>
    <w:rsid w:val="005E61CB"/>
    <w:rsid w:val="00644284"/>
    <w:rsid w:val="006723FE"/>
    <w:rsid w:val="007979D2"/>
    <w:rsid w:val="00850F8F"/>
    <w:rsid w:val="009232E0"/>
    <w:rsid w:val="00965832"/>
    <w:rsid w:val="00974514"/>
    <w:rsid w:val="00A257D8"/>
    <w:rsid w:val="00A3315D"/>
    <w:rsid w:val="00A40663"/>
    <w:rsid w:val="00A75A6C"/>
    <w:rsid w:val="00AC4A99"/>
    <w:rsid w:val="00B05A36"/>
    <w:rsid w:val="00B13FA1"/>
    <w:rsid w:val="00B355D7"/>
    <w:rsid w:val="00B859EF"/>
    <w:rsid w:val="00BE063B"/>
    <w:rsid w:val="00C24B88"/>
    <w:rsid w:val="00CB21E7"/>
    <w:rsid w:val="00CC48C5"/>
    <w:rsid w:val="00D5034D"/>
    <w:rsid w:val="00D5668F"/>
    <w:rsid w:val="00DA7E93"/>
    <w:rsid w:val="00DB767A"/>
    <w:rsid w:val="00E33809"/>
    <w:rsid w:val="00E551AF"/>
    <w:rsid w:val="00E876E4"/>
    <w:rsid w:val="00FB6A7A"/>
    <w:rsid w:val="00FC231B"/>
    <w:rsid w:val="00FE4E23"/>
    <w:rsid w:val="00FE5D7D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BDE6"/>
  <w15:docId w15:val="{DE32EEE0-3BD1-46AF-9210-EC76DA37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A76-1EEA-4EF2-9125-5CD5E4C6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3</cp:revision>
  <cp:lastPrinted>2022-09-02T05:52:00Z</cp:lastPrinted>
  <dcterms:created xsi:type="dcterms:W3CDTF">2022-09-22T11:42:00Z</dcterms:created>
  <dcterms:modified xsi:type="dcterms:W3CDTF">2022-09-22T11:42:00Z</dcterms:modified>
</cp:coreProperties>
</file>