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72" w:rsidRPr="00470272" w:rsidRDefault="00470272" w:rsidP="00470272">
      <w:pPr>
        <w:jc w:val="center"/>
        <w:rPr>
          <w:lang w:val="uk-UA"/>
        </w:rPr>
      </w:pPr>
      <w:r w:rsidRPr="00470272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272" w:rsidRPr="00470272" w:rsidRDefault="00470272" w:rsidP="00470272">
      <w:pPr>
        <w:jc w:val="center"/>
        <w:rPr>
          <w:b/>
          <w:bCs/>
          <w:sz w:val="16"/>
          <w:szCs w:val="16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0272" w:rsidRPr="00470272" w:rsidRDefault="00470272" w:rsidP="0047027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БУЧАНСЬКА МІСЬКА РАДА</w:t>
      </w:r>
    </w:p>
    <w:p w:rsidR="00470272" w:rsidRPr="00470272" w:rsidRDefault="00470272" w:rsidP="004702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470272">
        <w:rPr>
          <w:b/>
          <w:sz w:val="28"/>
          <w:szCs w:val="28"/>
          <w:lang w:val="uk-UA"/>
        </w:rPr>
        <w:t>КИЇВСЬКОЇ ОБЛАСТІ</w:t>
      </w:r>
    </w:p>
    <w:p w:rsidR="00470272" w:rsidRDefault="00470272" w:rsidP="00433910">
      <w:pPr>
        <w:keepNext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В И К О Н А В Ч И Й    К О М І Т Е Т</w:t>
      </w:r>
    </w:p>
    <w:p w:rsidR="008F2CE0" w:rsidRPr="008F2CE0" w:rsidRDefault="008F2CE0" w:rsidP="00433910">
      <w:pPr>
        <w:keepNext/>
        <w:tabs>
          <w:tab w:val="left" w:pos="8931"/>
        </w:tabs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737D3C">
        <w:rPr>
          <w:b/>
          <w:szCs w:val="24"/>
        </w:rPr>
        <w:t>«</w:t>
      </w:r>
      <w:r w:rsidR="008F2CE0">
        <w:rPr>
          <w:b/>
          <w:szCs w:val="24"/>
        </w:rPr>
        <w:t xml:space="preserve"> </w:t>
      </w:r>
      <w:r w:rsidR="00493329">
        <w:rPr>
          <w:b/>
          <w:szCs w:val="24"/>
        </w:rPr>
        <w:t>12</w:t>
      </w:r>
      <w:r w:rsidR="00737D3C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>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493329">
        <w:rPr>
          <w:b/>
          <w:szCs w:val="24"/>
        </w:rPr>
        <w:t>жовт</w:t>
      </w:r>
      <w:r w:rsidR="00E01F72">
        <w:rPr>
          <w:b/>
          <w:szCs w:val="24"/>
        </w:rPr>
        <w:t>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CF5D4B">
        <w:rPr>
          <w:b/>
          <w:szCs w:val="24"/>
        </w:rPr>
        <w:t xml:space="preserve">               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</w:t>
      </w:r>
      <w:r w:rsidR="00694AEC">
        <w:rPr>
          <w:b/>
          <w:szCs w:val="24"/>
        </w:rPr>
        <w:t>443</w:t>
      </w:r>
      <w:r w:rsidR="001C56C0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93329" w:rsidRPr="004212AF" w:rsidRDefault="00493329" w:rsidP="00493329">
      <w:pPr>
        <w:ind w:firstLine="709"/>
        <w:rPr>
          <w:lang w:val="uk-UA"/>
        </w:rPr>
      </w:pPr>
      <w:r>
        <w:rPr>
          <w:lang w:val="uk-UA"/>
        </w:rPr>
        <w:t>Відповідно до подання Бучанської міської ради</w:t>
      </w:r>
      <w:r w:rsidRPr="004D304F">
        <w:rPr>
          <w:lang w:val="uk-UA"/>
        </w:rPr>
        <w:t xml:space="preserve">, </w:t>
      </w:r>
      <w:r>
        <w:rPr>
          <w:lang w:val="uk-UA"/>
        </w:rPr>
        <w:t>з</w:t>
      </w:r>
      <w:r w:rsidRPr="004D304F">
        <w:rPr>
          <w:lang w:val="uk-UA"/>
        </w:rPr>
        <w:t xml:space="preserve">гідно </w:t>
      </w:r>
      <w:r w:rsidRPr="006C565B">
        <w:rPr>
          <w:lang w:val="uk-UA"/>
        </w:rPr>
        <w:t>постанови Кабінету Міністрів України від 11.03.2022 №252 «Деякі питання формування та виконання місцевих бюджетів у період воєнного стану»</w:t>
      </w:r>
      <w:r>
        <w:rPr>
          <w:lang w:val="uk-UA"/>
        </w:rPr>
        <w:t xml:space="preserve"> та</w:t>
      </w:r>
      <w:r w:rsidRPr="004D304F">
        <w:rPr>
          <w:lang w:val="uk-UA"/>
        </w:rPr>
        <w:t xml:space="preserve"> норм Бюджетного кодексу України, Закону України « Про Державний бюджет України на 2022 рік »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керуючись пунктом 23 статті 26 Закону України « Про місцеве самоврядування в Україні »</w:t>
      </w:r>
      <w:r>
        <w:rPr>
          <w:lang w:val="uk-UA"/>
        </w:rPr>
        <w:t xml:space="preserve">, </w:t>
      </w:r>
      <w:r w:rsidRPr="004212AF">
        <w:rPr>
          <w:lang w:val="uk-UA"/>
        </w:rPr>
        <w:t>виконавчий комітет Бучанської міської ради</w:t>
      </w: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="00995305">
        <w:rPr>
          <w:b/>
          <w:lang w:val="uk-UA"/>
        </w:rPr>
        <w:t>ВИРІШИВ</w:t>
      </w:r>
      <w:r w:rsidRPr="004D304F">
        <w:rPr>
          <w:b/>
          <w:lang w:val="uk-UA"/>
        </w:rPr>
        <w:t>:</w:t>
      </w:r>
    </w:p>
    <w:p w:rsidR="000874A4" w:rsidRPr="004D304F" w:rsidRDefault="000874A4" w:rsidP="00FC2E86">
      <w:pPr>
        <w:rPr>
          <w:b/>
          <w:lang w:val="uk-UA"/>
        </w:rPr>
      </w:pPr>
    </w:p>
    <w:p w:rsid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7526CF" w:rsidRPr="007526CF">
        <w:rPr>
          <w:lang w:val="uk-UA"/>
        </w:rPr>
        <w:t>від 24.02.2022р. № 2951-29-VIIІ, від 19.05.2022 № 2984-30-</w:t>
      </w:r>
      <w:r w:rsidR="007526CF" w:rsidRPr="007526CF">
        <w:rPr>
          <w:lang w:val="en-US"/>
        </w:rPr>
        <w:t>VIII</w:t>
      </w:r>
      <w:r w:rsidR="004E2E3C">
        <w:rPr>
          <w:lang w:val="uk-UA"/>
        </w:rPr>
        <w:t>( позачергова)</w:t>
      </w:r>
      <w:r w:rsidR="007526CF">
        <w:rPr>
          <w:lang w:val="uk-UA"/>
        </w:rPr>
        <w:t>, від 07.07.2022р. № 2996-31</w:t>
      </w:r>
      <w:r w:rsidR="007526CF" w:rsidRPr="007526CF">
        <w:rPr>
          <w:lang w:val="uk-UA"/>
        </w:rPr>
        <w:t>-</w:t>
      </w:r>
      <w:r w:rsidR="007526CF" w:rsidRPr="007526CF">
        <w:rPr>
          <w:lang w:val="en-US"/>
        </w:rPr>
        <w:t>VIII</w:t>
      </w:r>
      <w:r w:rsidR="004E2E3C">
        <w:rPr>
          <w:lang w:val="uk-UA"/>
        </w:rPr>
        <w:t>(позачергова)</w:t>
      </w:r>
      <w:r w:rsidR="00403DFD">
        <w:rPr>
          <w:lang w:val="uk-UA"/>
        </w:rPr>
        <w:t>, від 05.08.2022 № 3156-32-</w:t>
      </w:r>
      <w:r w:rsidR="00403DFD">
        <w:rPr>
          <w:lang w:val="en-US"/>
        </w:rPr>
        <w:t>VIII</w:t>
      </w:r>
      <w:r w:rsidR="004E2E3C">
        <w:rPr>
          <w:lang w:val="uk-UA"/>
        </w:rPr>
        <w:t>(позачергова),</w:t>
      </w:r>
      <w:r w:rsidR="00403DFD" w:rsidRPr="00403DFD">
        <w:rPr>
          <w:lang w:val="uk-UA"/>
        </w:rPr>
        <w:t xml:space="preserve"> </w:t>
      </w:r>
      <w:r w:rsidR="00403DFD">
        <w:rPr>
          <w:lang w:val="uk-UA"/>
        </w:rPr>
        <w:t>від</w:t>
      </w:r>
      <w:r w:rsidR="00403DFD" w:rsidRPr="00403DFD">
        <w:rPr>
          <w:lang w:val="uk-UA"/>
        </w:rPr>
        <w:t xml:space="preserve"> 20</w:t>
      </w:r>
      <w:r w:rsidR="00403DFD">
        <w:rPr>
          <w:lang w:val="uk-UA"/>
        </w:rPr>
        <w:t>.</w:t>
      </w:r>
      <w:r w:rsidR="00403DFD" w:rsidRPr="00403DFD">
        <w:rPr>
          <w:lang w:val="uk-UA"/>
        </w:rPr>
        <w:t>09</w:t>
      </w:r>
      <w:r w:rsidR="00403DFD">
        <w:rPr>
          <w:lang w:val="uk-UA"/>
        </w:rPr>
        <w:t>.</w:t>
      </w:r>
      <w:r w:rsidR="00403DFD" w:rsidRPr="00403DFD">
        <w:rPr>
          <w:lang w:val="uk-UA"/>
        </w:rPr>
        <w:t>2022 №</w:t>
      </w:r>
      <w:r w:rsidR="004E2E3C">
        <w:rPr>
          <w:lang w:val="uk-UA"/>
        </w:rPr>
        <w:t xml:space="preserve"> </w:t>
      </w:r>
      <w:r w:rsidR="00403DFD">
        <w:rPr>
          <w:lang w:val="uk-UA"/>
        </w:rPr>
        <w:t>3101-33-</w:t>
      </w:r>
      <w:r w:rsidR="00403DFD">
        <w:rPr>
          <w:lang w:val="en-US"/>
        </w:rPr>
        <w:t>VIII</w:t>
      </w:r>
      <w:r w:rsidR="004E2E3C">
        <w:rPr>
          <w:lang w:val="uk-UA"/>
        </w:rPr>
        <w:t>(позачергова)</w:t>
      </w:r>
      <w:r w:rsidR="00141877">
        <w:rPr>
          <w:lang w:val="uk-UA"/>
        </w:rPr>
        <w:t xml:space="preserve"> та рішеннями виконавчого комітету Бучанської міської ради від 25.07.2022 № 275</w:t>
      </w:r>
      <w:r w:rsidR="00304076">
        <w:rPr>
          <w:lang w:val="uk-UA"/>
        </w:rPr>
        <w:t>(позачергове засідання)</w:t>
      </w:r>
      <w:r w:rsidR="00141877">
        <w:rPr>
          <w:lang w:val="uk-UA"/>
        </w:rPr>
        <w:t>, від 16.08.2022 № 333</w:t>
      </w:r>
      <w:r w:rsidR="00304076">
        <w:rPr>
          <w:lang w:val="uk-UA"/>
        </w:rPr>
        <w:t>(позачергове засідання)</w:t>
      </w:r>
      <w:r w:rsidR="0056554C">
        <w:rPr>
          <w:lang w:val="uk-UA"/>
        </w:rPr>
        <w:t>:</w:t>
      </w:r>
      <w:r w:rsidR="007526CF">
        <w:rPr>
          <w:lang w:val="uk-UA"/>
        </w:rPr>
        <w:t xml:space="preserve"> </w:t>
      </w:r>
    </w:p>
    <w:p w:rsidR="00493329" w:rsidRPr="00493329" w:rsidRDefault="00493329" w:rsidP="003216F9">
      <w:pPr>
        <w:ind w:firstLine="709"/>
        <w:rPr>
          <w:sz w:val="6"/>
          <w:szCs w:val="6"/>
          <w:lang w:val="uk-UA"/>
        </w:rPr>
      </w:pPr>
    </w:p>
    <w:p w:rsidR="00A574F6" w:rsidRPr="00AF58C8" w:rsidRDefault="00A574F6" w:rsidP="00A574F6">
      <w:pPr>
        <w:pStyle w:val="af1"/>
        <w:spacing w:after="120"/>
        <w:ind w:left="0" w:firstLine="567"/>
      </w:pPr>
      <w:r w:rsidRPr="00AF58C8">
        <w:rPr>
          <w:b/>
        </w:rPr>
        <w:t>1.1</w:t>
      </w:r>
      <w:r w:rsidRPr="00AF58C8">
        <w:t xml:space="preserve"> у абзаці 1 пункту 1 цифри  « </w:t>
      </w:r>
      <w:r w:rsidR="00C05A21" w:rsidRPr="00AF58C8">
        <w:t>892</w:t>
      </w:r>
      <w:r w:rsidR="00C05A21" w:rsidRPr="00AF58C8">
        <w:rPr>
          <w:lang w:val="ru-RU"/>
        </w:rPr>
        <w:t> </w:t>
      </w:r>
      <w:r w:rsidR="00C05A21" w:rsidRPr="00AF58C8">
        <w:t>177</w:t>
      </w:r>
      <w:r w:rsidR="00C05A21" w:rsidRPr="00AF58C8">
        <w:rPr>
          <w:lang w:val="ru-RU"/>
        </w:rPr>
        <w:t> </w:t>
      </w:r>
      <w:r w:rsidR="00C05A21" w:rsidRPr="00AF58C8">
        <w:t>47</w:t>
      </w:r>
      <w:r w:rsidR="00674051" w:rsidRPr="00AF58C8">
        <w:t>9</w:t>
      </w:r>
      <w:r w:rsidR="00C05A21" w:rsidRPr="00AF58C8">
        <w:t xml:space="preserve">,49 </w:t>
      </w:r>
      <w:r w:rsidRPr="00AF58C8">
        <w:t xml:space="preserve">», « </w:t>
      </w:r>
      <w:r w:rsidR="00C05A21" w:rsidRPr="00AF58C8">
        <w:t>671</w:t>
      </w:r>
      <w:r w:rsidR="00C05A21" w:rsidRPr="00AF58C8">
        <w:rPr>
          <w:lang w:val="ru-RU"/>
        </w:rPr>
        <w:t> </w:t>
      </w:r>
      <w:r w:rsidR="00C05A21" w:rsidRPr="00AF58C8">
        <w:t>667</w:t>
      </w:r>
      <w:r w:rsidR="00C05A21" w:rsidRPr="00AF58C8">
        <w:rPr>
          <w:lang w:val="ru-RU"/>
        </w:rPr>
        <w:t> </w:t>
      </w:r>
      <w:r w:rsidR="00C05A21" w:rsidRPr="00AF58C8">
        <w:t>717,00</w:t>
      </w:r>
      <w:r w:rsidRPr="00AF58C8">
        <w:t xml:space="preserve"> », «</w:t>
      </w:r>
      <w:r w:rsidR="00C05A21" w:rsidRPr="00AF58C8">
        <w:t>220 509 759,49</w:t>
      </w:r>
      <w:r w:rsidRPr="00AF58C8">
        <w:t xml:space="preserve"> » на «</w:t>
      </w:r>
      <w:r w:rsidR="00C05A21" w:rsidRPr="00AF58C8">
        <w:t xml:space="preserve"> 90</w:t>
      </w:r>
      <w:r w:rsidR="00AF58C8" w:rsidRPr="00AF58C8">
        <w:t>8 764 300,27</w:t>
      </w:r>
      <w:r w:rsidRPr="00AF58C8">
        <w:t xml:space="preserve"> », « </w:t>
      </w:r>
      <w:r w:rsidR="00C05A21" w:rsidRPr="00AF58C8">
        <w:t>686 667 717,00</w:t>
      </w:r>
      <w:r w:rsidRPr="00AF58C8">
        <w:t xml:space="preserve"> », « </w:t>
      </w:r>
      <w:r w:rsidR="00C05A21" w:rsidRPr="00AF58C8">
        <w:t>22</w:t>
      </w:r>
      <w:r w:rsidR="00AF58C8" w:rsidRPr="00AF58C8">
        <w:t>2 096 583,27</w:t>
      </w:r>
      <w:r w:rsidRPr="00AF58C8">
        <w:t xml:space="preserve"> ».</w:t>
      </w:r>
    </w:p>
    <w:p w:rsidR="00A574F6" w:rsidRPr="001C5BFA" w:rsidRDefault="00A574F6" w:rsidP="00A574F6">
      <w:pPr>
        <w:spacing w:after="120"/>
        <w:rPr>
          <w:lang w:val="uk-UA"/>
        </w:rPr>
      </w:pPr>
      <w:r w:rsidRPr="00217D0F">
        <w:rPr>
          <w:b/>
          <w:color w:val="FF0000"/>
          <w:lang w:val="uk-UA"/>
        </w:rPr>
        <w:t xml:space="preserve">         </w:t>
      </w:r>
      <w:r w:rsidRPr="001C5BFA">
        <w:rPr>
          <w:b/>
          <w:lang w:val="uk-UA"/>
        </w:rPr>
        <w:t>1.2</w:t>
      </w:r>
      <w:r w:rsidRPr="001C5BFA">
        <w:rPr>
          <w:lang w:val="uk-UA"/>
        </w:rPr>
        <w:t xml:space="preserve"> у абзаці 2 пункту 1 цифри </w:t>
      </w:r>
      <w:r w:rsidR="006F5FD6" w:rsidRPr="001C5BFA">
        <w:rPr>
          <w:lang w:val="uk-UA"/>
        </w:rPr>
        <w:t>« 1</w:t>
      </w:r>
      <w:r w:rsidR="001C5BFA" w:rsidRPr="001C5BFA">
        <w:rPr>
          <w:lang w:val="uk-UA"/>
        </w:rPr>
        <w:t> </w:t>
      </w:r>
      <w:r w:rsidR="006F5FD6" w:rsidRPr="001C5BFA">
        <w:rPr>
          <w:lang w:val="uk-UA"/>
        </w:rPr>
        <w:t>0</w:t>
      </w:r>
      <w:r w:rsidR="001C5BFA" w:rsidRPr="001C5BFA">
        <w:rPr>
          <w:lang w:val="uk-UA"/>
        </w:rPr>
        <w:t>65 635 606,05</w:t>
      </w:r>
      <w:r w:rsidR="006F5FD6" w:rsidRPr="001C5BFA">
        <w:rPr>
          <w:lang w:val="uk-UA"/>
        </w:rPr>
        <w:t xml:space="preserve"> », « 7</w:t>
      </w:r>
      <w:r w:rsidR="001C5BFA" w:rsidRPr="001C5BFA">
        <w:rPr>
          <w:lang w:val="uk-UA"/>
        </w:rPr>
        <w:t>28 075 776,00</w:t>
      </w:r>
      <w:r w:rsidR="006F5FD6" w:rsidRPr="001C5BFA">
        <w:rPr>
          <w:lang w:val="uk-UA"/>
        </w:rPr>
        <w:t>», « 3</w:t>
      </w:r>
      <w:r w:rsidR="001C5BFA" w:rsidRPr="001C5BFA">
        <w:rPr>
          <w:lang w:val="uk-UA"/>
        </w:rPr>
        <w:t>37 559 830,05</w:t>
      </w:r>
      <w:r w:rsidR="006F5FD6" w:rsidRPr="001C5BFA">
        <w:rPr>
          <w:lang w:val="uk-UA"/>
        </w:rPr>
        <w:t xml:space="preserve">» </w:t>
      </w:r>
      <w:r w:rsidRPr="001C5BFA">
        <w:rPr>
          <w:lang w:val="uk-UA"/>
        </w:rPr>
        <w:t>на «</w:t>
      </w:r>
      <w:r w:rsidR="00BC456C" w:rsidRPr="001C5BFA">
        <w:rPr>
          <w:lang w:val="uk-UA"/>
        </w:rPr>
        <w:t xml:space="preserve"> 1</w:t>
      </w:r>
      <w:r w:rsidR="001C5BFA" w:rsidRPr="001C5BFA">
        <w:rPr>
          <w:lang w:val="uk-UA"/>
        </w:rPr>
        <w:t> </w:t>
      </w:r>
      <w:r w:rsidR="00BC456C" w:rsidRPr="001C5BFA">
        <w:rPr>
          <w:lang w:val="uk-UA"/>
        </w:rPr>
        <w:t>0</w:t>
      </w:r>
      <w:r w:rsidR="001C5BFA" w:rsidRPr="001C5BFA">
        <w:rPr>
          <w:lang w:val="uk-UA"/>
        </w:rPr>
        <w:t>86 461 655,77</w:t>
      </w:r>
      <w:r w:rsidRPr="001C5BFA">
        <w:rPr>
          <w:lang w:val="uk-UA"/>
        </w:rPr>
        <w:t xml:space="preserve"> », «</w:t>
      </w:r>
      <w:r w:rsidR="00BC456C" w:rsidRPr="001C5BFA">
        <w:rPr>
          <w:lang w:val="uk-UA"/>
        </w:rPr>
        <w:t xml:space="preserve"> 7</w:t>
      </w:r>
      <w:r w:rsidR="001C5BFA" w:rsidRPr="001C5BFA">
        <w:rPr>
          <w:lang w:val="uk-UA"/>
        </w:rPr>
        <w:t>31 575 776,00</w:t>
      </w:r>
      <w:r w:rsidRPr="001C5BFA">
        <w:rPr>
          <w:lang w:val="uk-UA"/>
        </w:rPr>
        <w:t>», «</w:t>
      </w:r>
      <w:r w:rsidR="00BC456C" w:rsidRPr="001C5BFA">
        <w:rPr>
          <w:lang w:val="uk-UA"/>
        </w:rPr>
        <w:t xml:space="preserve"> 3</w:t>
      </w:r>
      <w:r w:rsidR="001C5BFA" w:rsidRPr="001C5BFA">
        <w:rPr>
          <w:lang w:val="uk-UA"/>
        </w:rPr>
        <w:t>54 885 879,77</w:t>
      </w:r>
      <w:r w:rsidRPr="001C5BFA">
        <w:rPr>
          <w:lang w:val="uk-UA"/>
        </w:rPr>
        <w:t>».</w:t>
      </w:r>
    </w:p>
    <w:p w:rsidR="00A574F6" w:rsidRDefault="00A574F6" w:rsidP="00A574F6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</w:t>
      </w:r>
      <w:r>
        <w:rPr>
          <w:sz w:val="16"/>
          <w:szCs w:val="16"/>
          <w:lang w:val="uk-UA"/>
        </w:rPr>
        <w:t xml:space="preserve"> </w:t>
      </w:r>
    </w:p>
    <w:p w:rsidR="008E4E1D" w:rsidRDefault="008E4E1D" w:rsidP="00444D67">
      <w:pPr>
        <w:jc w:val="center"/>
        <w:rPr>
          <w:b/>
          <w:i/>
          <w:sz w:val="28"/>
          <w:szCs w:val="28"/>
          <w:lang w:val="uk-UA"/>
        </w:rPr>
      </w:pPr>
    </w:p>
    <w:p w:rsidR="00BC0868" w:rsidRPr="00CE1002" w:rsidRDefault="009007A2" w:rsidP="00444D67">
      <w:pPr>
        <w:jc w:val="center"/>
        <w:rPr>
          <w:b/>
          <w:i/>
          <w:sz w:val="28"/>
          <w:szCs w:val="28"/>
          <w:lang w:val="uk-UA"/>
        </w:rPr>
      </w:pPr>
      <w:r w:rsidRPr="00CE1002">
        <w:rPr>
          <w:b/>
          <w:i/>
          <w:sz w:val="28"/>
          <w:szCs w:val="28"/>
          <w:lang w:val="uk-UA"/>
        </w:rPr>
        <w:t>Видатки</w:t>
      </w:r>
    </w:p>
    <w:p w:rsidR="009007A2" w:rsidRPr="00CE1002" w:rsidRDefault="00584038" w:rsidP="00444D67">
      <w:pPr>
        <w:jc w:val="center"/>
        <w:rPr>
          <w:b/>
          <w:i/>
          <w:sz w:val="28"/>
          <w:szCs w:val="28"/>
          <w:lang w:val="uk-UA"/>
        </w:rPr>
      </w:pPr>
      <w:r w:rsidRPr="00CE1002">
        <w:rPr>
          <w:b/>
          <w:i/>
          <w:sz w:val="28"/>
          <w:szCs w:val="28"/>
          <w:lang w:val="uk-UA"/>
        </w:rPr>
        <w:t>Загальний фонд</w:t>
      </w:r>
    </w:p>
    <w:p w:rsidR="007C31D5" w:rsidRPr="00A11007" w:rsidRDefault="007C31D5" w:rsidP="007C31D5">
      <w:pPr>
        <w:tabs>
          <w:tab w:val="left" w:pos="900"/>
        </w:tabs>
        <w:ind w:firstLine="567"/>
        <w:jc w:val="center"/>
        <w:rPr>
          <w:b/>
          <w:i/>
          <w:color w:val="FF0000"/>
          <w:sz w:val="16"/>
          <w:szCs w:val="16"/>
          <w:lang w:val="uk-UA"/>
        </w:rPr>
      </w:pPr>
    </w:p>
    <w:p w:rsidR="000302BD" w:rsidRPr="00CE1002" w:rsidRDefault="00A84E74" w:rsidP="000302BD">
      <w:pPr>
        <w:ind w:firstLine="851"/>
        <w:rPr>
          <w:b/>
          <w:i/>
          <w:shd w:val="clear" w:color="auto" w:fill="FFFFFF"/>
          <w:lang w:val="uk-UA"/>
        </w:rPr>
      </w:pPr>
      <w:r w:rsidRPr="00CE1002">
        <w:rPr>
          <w:b/>
          <w:lang w:val="uk-UA"/>
        </w:rPr>
        <w:t>2.2</w:t>
      </w:r>
      <w:r w:rsidR="00CE1002" w:rsidRPr="00CE1002">
        <w:rPr>
          <w:b/>
          <w:lang w:val="uk-UA"/>
        </w:rPr>
        <w:t>. Перерозподілити</w:t>
      </w:r>
      <w:r w:rsidR="008E4E1D" w:rsidRPr="00CE1002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</w:t>
      </w:r>
      <w:r w:rsidR="000302BD" w:rsidRPr="00CE1002">
        <w:rPr>
          <w:b/>
          <w:i/>
          <w:sz w:val="25"/>
          <w:szCs w:val="25"/>
          <w:lang w:val="uk-UA"/>
        </w:rPr>
        <w:t>за рахунок «Іншої субвенції з місцевого бюджету» для забезпечення проведення на території Київської області заходів із закупівлі будівельних матеріалів для відновлення пошкоджених об</w:t>
      </w:r>
      <w:r w:rsidR="000302BD" w:rsidRPr="00CE1002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0302BD" w:rsidRPr="00CE1002">
        <w:rPr>
          <w:b/>
          <w:i/>
          <w:sz w:val="25"/>
          <w:szCs w:val="25"/>
          <w:lang w:val="uk-UA"/>
        </w:rPr>
        <w:t>єктів внаслідок бойових дій, пов</w:t>
      </w:r>
      <w:r w:rsidR="000302BD" w:rsidRPr="00CE1002">
        <w:rPr>
          <w:rFonts w:ascii="Arial" w:hAnsi="Arial" w:cs="Arial"/>
          <w:b/>
          <w:i/>
          <w:sz w:val="25"/>
          <w:szCs w:val="25"/>
          <w:lang w:val="uk-UA"/>
        </w:rPr>
        <w:t>’</w:t>
      </w:r>
      <w:r w:rsidR="000302BD" w:rsidRPr="00CE1002">
        <w:rPr>
          <w:b/>
          <w:i/>
          <w:sz w:val="25"/>
          <w:szCs w:val="25"/>
          <w:lang w:val="uk-UA"/>
        </w:rPr>
        <w:t>язаних з військовою агресією російської федерації проти України</w:t>
      </w:r>
      <w:r w:rsidR="000302BD" w:rsidRPr="00CE1002">
        <w:rPr>
          <w:b/>
          <w:i/>
          <w:shd w:val="clear" w:color="auto" w:fill="FFFFFF"/>
          <w:lang w:val="uk-UA"/>
        </w:rPr>
        <w:t xml:space="preserve">, </w:t>
      </w:r>
      <w:r w:rsidR="000302BD" w:rsidRPr="00CE1002">
        <w:rPr>
          <w:b/>
          <w:shd w:val="clear" w:color="auto" w:fill="FFFFFF"/>
          <w:lang w:val="uk-UA"/>
        </w:rPr>
        <w:t>а саме</w:t>
      </w:r>
      <w:r w:rsidR="000302BD" w:rsidRPr="00CE1002">
        <w:rPr>
          <w:b/>
          <w:i/>
          <w:shd w:val="clear" w:color="auto" w:fill="FFFFFF"/>
          <w:lang w:val="uk-UA"/>
        </w:rPr>
        <w:t>:</w:t>
      </w:r>
    </w:p>
    <w:p w:rsidR="005A4D4A" w:rsidRPr="00A11007" w:rsidRDefault="005A4D4A" w:rsidP="008E4E1D">
      <w:pPr>
        <w:pStyle w:val="110"/>
        <w:ind w:left="0" w:firstLine="709"/>
        <w:jc w:val="center"/>
        <w:rPr>
          <w:color w:val="FF0000"/>
          <w:shd w:val="clear" w:color="auto" w:fill="FFFFFF"/>
        </w:rPr>
      </w:pPr>
    </w:p>
    <w:p w:rsidR="008E4E1D" w:rsidRPr="007C4730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11007">
        <w:rPr>
          <w:color w:val="FF0000"/>
          <w:shd w:val="clear" w:color="auto" w:fill="FFFFFF"/>
        </w:rPr>
        <w:tab/>
      </w:r>
      <w:r w:rsidRPr="007C4730">
        <w:rPr>
          <w:b/>
          <w:i/>
          <w:sz w:val="28"/>
          <w:szCs w:val="28"/>
        </w:rPr>
        <w:t>по головному розпоряднику бюджетних коштів 01</w:t>
      </w:r>
    </w:p>
    <w:p w:rsidR="008E4E1D" w:rsidRPr="007C4730" w:rsidRDefault="008E4E1D" w:rsidP="008E4E1D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7C4730">
        <w:rPr>
          <w:b/>
          <w:i/>
          <w:sz w:val="28"/>
          <w:szCs w:val="28"/>
        </w:rPr>
        <w:t>Бучанська міська рада ( 0,00 грн)</w:t>
      </w:r>
    </w:p>
    <w:p w:rsidR="008E4E1D" w:rsidRPr="00746A13" w:rsidRDefault="008E4E1D" w:rsidP="008E4E1D">
      <w:pPr>
        <w:jc w:val="center"/>
        <w:rPr>
          <w:b/>
          <w:color w:val="FF0000"/>
          <w:sz w:val="10"/>
          <w:szCs w:val="10"/>
          <w:lang w:val="uk-UA"/>
        </w:rPr>
      </w:pPr>
    </w:p>
    <w:p w:rsidR="008E4E1D" w:rsidRPr="00967064" w:rsidRDefault="008E4E1D" w:rsidP="008E4E1D">
      <w:pPr>
        <w:jc w:val="center"/>
        <w:rPr>
          <w:b/>
          <w:lang w:val="uk-UA"/>
        </w:rPr>
      </w:pPr>
      <w:r w:rsidRPr="00967064"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( 0,00грн)</w:t>
      </w:r>
    </w:p>
    <w:p w:rsidR="008E4E1D" w:rsidRPr="00ED2441" w:rsidRDefault="008E4E1D" w:rsidP="00FA23E8">
      <w:pPr>
        <w:rPr>
          <w:lang w:val="uk-UA"/>
        </w:rPr>
      </w:pPr>
      <w:r w:rsidRPr="00ED2441">
        <w:rPr>
          <w:lang w:val="uk-UA"/>
        </w:rPr>
        <w:t xml:space="preserve">КЕКВ </w:t>
      </w:r>
      <w:r w:rsidR="00ED2441" w:rsidRPr="00ED2441">
        <w:rPr>
          <w:lang w:val="uk-UA"/>
        </w:rPr>
        <w:t>2210 « Предмети, матеріали, обладнання та інвентар»</w:t>
      </w:r>
      <w:r w:rsidR="00FF1883" w:rsidRPr="00ED2441">
        <w:rPr>
          <w:lang w:val="uk-UA"/>
        </w:rPr>
        <w:t xml:space="preserve"> - на суму </w:t>
      </w:r>
      <w:r w:rsidR="00ED2441" w:rsidRPr="00ED2441">
        <w:rPr>
          <w:lang w:val="uk-UA"/>
        </w:rPr>
        <w:t xml:space="preserve">- - 944 800,20 </w:t>
      </w:r>
      <w:r w:rsidR="00FF1883" w:rsidRPr="00ED2441">
        <w:rPr>
          <w:lang w:val="uk-UA"/>
        </w:rPr>
        <w:t xml:space="preserve">грн, а саме: </w:t>
      </w:r>
      <w:r w:rsidR="00FA23E8" w:rsidRPr="00FA23E8">
        <w:rPr>
          <w:lang w:val="uk-UA"/>
        </w:rPr>
        <w:t>траве</w:t>
      </w:r>
      <w:r w:rsidR="00FF1883" w:rsidRPr="00FA23E8">
        <w:rPr>
          <w:lang w:val="uk-UA"/>
        </w:rPr>
        <w:t>нь</w:t>
      </w:r>
      <w:r w:rsidR="00FF1883" w:rsidRPr="00ED2441">
        <w:rPr>
          <w:lang w:val="uk-UA"/>
        </w:rPr>
        <w:t xml:space="preserve"> - </w:t>
      </w:r>
      <w:r w:rsidR="00ED2441" w:rsidRPr="00ED2441">
        <w:rPr>
          <w:lang w:val="uk-UA"/>
        </w:rPr>
        <w:t>- 944 800,20</w:t>
      </w:r>
      <w:r w:rsidRPr="00ED2441">
        <w:rPr>
          <w:lang w:val="uk-UA"/>
        </w:rPr>
        <w:t xml:space="preserve"> грн.</w:t>
      </w:r>
    </w:p>
    <w:p w:rsidR="00ED2441" w:rsidRPr="00A11007" w:rsidRDefault="00ED2441" w:rsidP="00FA23E8">
      <w:pPr>
        <w:rPr>
          <w:color w:val="FF0000"/>
          <w:lang w:val="uk-UA"/>
        </w:rPr>
      </w:pPr>
      <w:r w:rsidRPr="00ED2441">
        <w:rPr>
          <w:lang w:val="uk-UA"/>
        </w:rPr>
        <w:t xml:space="preserve">КЕКВ 2240 « Оплата послуг (крім комунальних)» - на суму - + 944 800,20 грн, а саме: </w:t>
      </w:r>
      <w:r w:rsidR="00FA23E8">
        <w:rPr>
          <w:lang w:val="uk-UA"/>
        </w:rPr>
        <w:t>трав</w:t>
      </w:r>
      <w:r w:rsidRPr="00FA23E8">
        <w:rPr>
          <w:lang w:val="uk-UA"/>
        </w:rPr>
        <w:t xml:space="preserve">ень </w:t>
      </w:r>
      <w:r w:rsidRPr="00ED2441">
        <w:rPr>
          <w:lang w:val="uk-UA"/>
        </w:rPr>
        <w:t>- + 944 800,20 грн.</w:t>
      </w:r>
    </w:p>
    <w:p w:rsidR="008E4E1D" w:rsidRPr="00746A13" w:rsidRDefault="008E4E1D" w:rsidP="008E4E1D">
      <w:pPr>
        <w:pStyle w:val="af1"/>
        <w:tabs>
          <w:tab w:val="left" w:pos="900"/>
        </w:tabs>
        <w:ind w:left="0"/>
        <w:rPr>
          <w:b/>
          <w:sz w:val="10"/>
          <w:szCs w:val="10"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Default="00581CD3" w:rsidP="00D46ACD">
      <w:pPr>
        <w:ind w:firstLine="567"/>
        <w:rPr>
          <w:lang w:val="uk-UA"/>
        </w:rPr>
      </w:pPr>
    </w:p>
    <w:p w:rsidR="00B838F8" w:rsidRPr="004D304F" w:rsidRDefault="00B838F8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F363FD" w:rsidRDefault="00F363FD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B04DEE" w:rsidRDefault="00B04DEE" w:rsidP="00BB2E73">
      <w:pPr>
        <w:rPr>
          <w:b/>
          <w:lang w:val="uk-UA"/>
        </w:rPr>
      </w:pP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2CB" w:rsidRDefault="002F02CB">
      <w:r>
        <w:separator/>
      </w:r>
    </w:p>
  </w:endnote>
  <w:endnote w:type="continuationSeparator" w:id="0">
    <w:p w:rsidR="002F02CB" w:rsidRDefault="002F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2CB" w:rsidRDefault="002F02CB">
      <w:r>
        <w:separator/>
      </w:r>
    </w:p>
  </w:footnote>
  <w:footnote w:type="continuationSeparator" w:id="0">
    <w:p w:rsidR="002F02CB" w:rsidRDefault="002F0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174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877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BFA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17D0F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33F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874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2CB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76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DFD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910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32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B41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2E3C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1F6E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AE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1E50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13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730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64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6AE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007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8C8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4DEE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8F8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60D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002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441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30C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3E8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6E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BFD58-7BB0-459A-AA09-8E1994E4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8399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1706</cp:revision>
  <cp:lastPrinted>2022-10-13T12:00:00Z</cp:lastPrinted>
  <dcterms:created xsi:type="dcterms:W3CDTF">2021-07-27T05:49:00Z</dcterms:created>
  <dcterms:modified xsi:type="dcterms:W3CDTF">2022-10-14T10:28:00Z</dcterms:modified>
</cp:coreProperties>
</file>