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E26" w:rsidRPr="00092E26" w:rsidRDefault="00CE5008" w:rsidP="00092E26">
      <w:pPr>
        <w:ind w:left="142" w:right="567"/>
        <w:jc w:val="right"/>
        <w:rPr>
          <w:b/>
          <w:sz w:val="22"/>
          <w:szCs w:val="22"/>
        </w:rPr>
      </w:pPr>
      <w:r>
        <w:rPr>
          <w:b/>
          <w:sz w:val="22"/>
          <w:szCs w:val="22"/>
          <w:lang w:val="ru-RU"/>
        </w:rPr>
        <w:t xml:space="preserve">  </w:t>
      </w:r>
      <w:r w:rsidR="001B1548">
        <w:rPr>
          <w:b/>
          <w:sz w:val="22"/>
          <w:szCs w:val="22"/>
        </w:rPr>
        <w:t xml:space="preserve">   </w:t>
      </w:r>
    </w:p>
    <w:p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Default="00C74009"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Default="00BF3934" w:rsidP="004337DF">
      <w:pPr>
        <w:pStyle w:val="a3"/>
        <w:pBdr>
          <w:top w:val="thinThickSmallGap" w:sz="12" w:space="1" w:color="auto"/>
        </w:pBdr>
        <w:ind w:right="567"/>
        <w:rPr>
          <w:spacing w:val="60"/>
          <w:sz w:val="28"/>
          <w:szCs w:val="28"/>
        </w:rPr>
      </w:pPr>
      <w:r w:rsidRPr="00BF3934">
        <w:rPr>
          <w:spacing w:val="60"/>
          <w:sz w:val="28"/>
          <w:szCs w:val="28"/>
        </w:rPr>
        <w:t>ВИКОНАВЧИЙ КОМІТЕТ</w:t>
      </w:r>
    </w:p>
    <w:p w:rsidR="00A94967" w:rsidRPr="00A94967" w:rsidRDefault="00A94967" w:rsidP="00A94967">
      <w:r>
        <w:t xml:space="preserve">                                           (ПОЗАЧЕРГОВЕ ЗАСІДАННЯ)</w:t>
      </w:r>
    </w:p>
    <w:p w:rsidR="00121B61"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910E95" w:rsidRPr="00910E95" w:rsidRDefault="00910E95" w:rsidP="00910E95">
      <w:r>
        <w:t xml:space="preserve">                                                         </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0C292C">
      <w:pPr>
        <w:tabs>
          <w:tab w:val="left" w:pos="9356"/>
        </w:tabs>
        <w:ind w:left="-567" w:right="282"/>
        <w:jc w:val="both"/>
      </w:pPr>
    </w:p>
    <w:p w:rsidR="00117890" w:rsidRDefault="00B47A05" w:rsidP="00834F34">
      <w:pPr>
        <w:tabs>
          <w:tab w:val="left" w:pos="9356"/>
        </w:tabs>
        <w:ind w:left="-567" w:right="-1"/>
        <w:jc w:val="both"/>
        <w:rPr>
          <w:b/>
          <w:bCs/>
          <w:u w:val="single"/>
          <w:lang w:val="ru-RU"/>
        </w:rPr>
      </w:pPr>
      <w:r>
        <w:rPr>
          <w:b/>
          <w:bCs/>
          <w:lang w:val="ru-RU"/>
        </w:rPr>
        <w:t xml:space="preserve">   </w:t>
      </w:r>
      <w:r w:rsidR="00BE08B4">
        <w:rPr>
          <w:b/>
          <w:bCs/>
          <w:lang w:val="ru-RU"/>
        </w:rPr>
        <w:t xml:space="preserve">  </w:t>
      </w:r>
      <w:r w:rsidR="00092E26">
        <w:rPr>
          <w:b/>
          <w:bCs/>
          <w:lang w:val="ru-RU"/>
        </w:rPr>
        <w:t xml:space="preserve">   </w:t>
      </w:r>
      <w:r w:rsidR="00834F34">
        <w:rPr>
          <w:b/>
          <w:bCs/>
          <w:lang w:val="ru-RU"/>
        </w:rPr>
        <w:t xml:space="preserve"> </w:t>
      </w:r>
      <w:r w:rsidR="00B37BFD">
        <w:rPr>
          <w:b/>
          <w:bCs/>
          <w:lang w:val="ru-RU"/>
        </w:rPr>
        <w:t xml:space="preserve">     </w:t>
      </w:r>
      <w:r w:rsidR="00910E95">
        <w:rPr>
          <w:b/>
          <w:bCs/>
          <w:lang w:val="ru-RU"/>
        </w:rPr>
        <w:t xml:space="preserve"> </w:t>
      </w:r>
      <w:r w:rsidR="00FC2E69">
        <w:rPr>
          <w:b/>
          <w:bCs/>
          <w:lang w:val="ru-RU"/>
        </w:rPr>
        <w:t>07</w:t>
      </w:r>
      <w:r w:rsidR="009B3222">
        <w:rPr>
          <w:b/>
          <w:bCs/>
          <w:lang w:val="ru-RU"/>
        </w:rPr>
        <w:t>.</w:t>
      </w:r>
      <w:r w:rsidR="00150DC5">
        <w:rPr>
          <w:b/>
          <w:bCs/>
          <w:lang w:val="ru-RU"/>
        </w:rPr>
        <w:t>1</w:t>
      </w:r>
      <w:r w:rsidR="001F1B4A">
        <w:rPr>
          <w:b/>
          <w:bCs/>
          <w:lang w:val="ru-RU"/>
        </w:rPr>
        <w:t>1</w:t>
      </w:r>
      <w:r w:rsidR="00AB6362">
        <w:rPr>
          <w:b/>
          <w:bCs/>
          <w:lang w:val="ru-RU"/>
        </w:rPr>
        <w:t>.</w:t>
      </w:r>
      <w:r w:rsidR="00223CDD" w:rsidRPr="00AC0685">
        <w:rPr>
          <w:b/>
          <w:bCs/>
          <w:lang w:val="ru-RU"/>
        </w:rPr>
        <w:t>20</w:t>
      </w:r>
      <w:r w:rsidR="00496796" w:rsidRPr="00AC0685">
        <w:rPr>
          <w:b/>
          <w:bCs/>
          <w:lang w:val="ru-RU"/>
        </w:rPr>
        <w:t>2</w:t>
      </w:r>
      <w:r w:rsidR="0005267E">
        <w:rPr>
          <w:b/>
          <w:bCs/>
          <w:lang w:val="ru-RU"/>
        </w:rPr>
        <w:t>2</w:t>
      </w:r>
      <w:r w:rsidR="00436552" w:rsidRPr="00AC0685">
        <w:rPr>
          <w:b/>
          <w:bCs/>
          <w:lang w:val="ru-RU"/>
        </w:rPr>
        <w:t xml:space="preserve"> </w:t>
      </w:r>
      <w:r w:rsidR="00B71326" w:rsidRPr="00A121FF">
        <w:rPr>
          <w:b/>
          <w:bCs/>
          <w:lang w:val="ru-RU"/>
        </w:rPr>
        <w:t xml:space="preserve"> </w:t>
      </w:r>
      <w:r w:rsidR="00834F34">
        <w:rPr>
          <w:b/>
          <w:bCs/>
          <w:lang w:val="ru-RU"/>
        </w:rPr>
        <w:t xml:space="preserve">    </w:t>
      </w:r>
      <w:r w:rsidR="00B71326" w:rsidRPr="00A121FF">
        <w:rPr>
          <w:b/>
          <w:bCs/>
          <w:lang w:val="ru-RU"/>
        </w:rPr>
        <w:t xml:space="preserve">                                                                                   </w:t>
      </w:r>
      <w:r w:rsidR="008F544C">
        <w:rPr>
          <w:b/>
          <w:bCs/>
          <w:lang w:val="ru-RU"/>
        </w:rPr>
        <w:t xml:space="preserve">  </w:t>
      </w:r>
      <w:r w:rsidR="00834F34">
        <w:rPr>
          <w:b/>
          <w:bCs/>
          <w:lang w:val="ru-RU"/>
        </w:rPr>
        <w:t xml:space="preserve">       </w:t>
      </w:r>
      <w:r w:rsidR="00A50711" w:rsidRPr="00AC0685">
        <w:rPr>
          <w:b/>
          <w:bCs/>
          <w:u w:val="single"/>
        </w:rPr>
        <w:t>№</w:t>
      </w:r>
      <w:r w:rsidR="00FC2E69">
        <w:rPr>
          <w:b/>
          <w:bCs/>
          <w:u w:val="single"/>
          <w:lang w:val="ru-RU"/>
        </w:rPr>
        <w:t xml:space="preserve"> 536</w:t>
      </w:r>
    </w:p>
    <w:p w:rsidR="0071113E" w:rsidRDefault="0071113E" w:rsidP="000C292C">
      <w:pPr>
        <w:tabs>
          <w:tab w:val="left" w:pos="9356"/>
        </w:tabs>
        <w:ind w:left="-567" w:right="282"/>
        <w:jc w:val="both"/>
        <w:rPr>
          <w:b/>
          <w:lang w:val="ru-RU"/>
        </w:rPr>
      </w:pPr>
    </w:p>
    <w:p w:rsidR="00092E26" w:rsidRPr="008F544C" w:rsidRDefault="00092E26" w:rsidP="000C292C">
      <w:pPr>
        <w:tabs>
          <w:tab w:val="left" w:pos="9356"/>
        </w:tabs>
        <w:ind w:left="-567" w:right="282"/>
        <w:jc w:val="both"/>
        <w:rPr>
          <w:b/>
          <w:lang w:val="ru-RU"/>
        </w:rPr>
      </w:pPr>
    </w:p>
    <w:p w:rsidR="00117890" w:rsidRPr="00AC0685" w:rsidRDefault="00117890" w:rsidP="00834F34">
      <w:pPr>
        <w:tabs>
          <w:tab w:val="left" w:pos="9356"/>
        </w:tabs>
        <w:ind w:right="282"/>
        <w:jc w:val="both"/>
        <w:rPr>
          <w:b/>
        </w:rPr>
      </w:pPr>
    </w:p>
    <w:p w:rsidR="006D6A5E" w:rsidRPr="00AC0685" w:rsidRDefault="006D6A5E" w:rsidP="00834F34">
      <w:pPr>
        <w:pStyle w:val="a8"/>
        <w:tabs>
          <w:tab w:val="left" w:pos="9356"/>
        </w:tabs>
        <w:ind w:right="282"/>
        <w:jc w:val="both"/>
        <w:rPr>
          <w:b/>
        </w:rPr>
      </w:pPr>
      <w:r w:rsidRPr="00AC0685">
        <w:rPr>
          <w:b/>
        </w:rPr>
        <w:t xml:space="preserve">Про видалення аварійних, </w:t>
      </w:r>
    </w:p>
    <w:p w:rsidR="006D6A5E" w:rsidRPr="00AC0685" w:rsidRDefault="006D6A5E" w:rsidP="00834F34">
      <w:pPr>
        <w:pStyle w:val="a8"/>
        <w:tabs>
          <w:tab w:val="left" w:pos="9356"/>
        </w:tabs>
        <w:ind w:right="282"/>
        <w:jc w:val="both"/>
        <w:rPr>
          <w:b/>
        </w:rPr>
      </w:pPr>
      <w:r w:rsidRPr="00AC0685">
        <w:rPr>
          <w:b/>
        </w:rPr>
        <w:t>сухостійних дерев</w:t>
      </w:r>
    </w:p>
    <w:p w:rsidR="00BA3AB9" w:rsidRDefault="006D6A5E" w:rsidP="00834F34">
      <w:pPr>
        <w:pStyle w:val="a8"/>
        <w:tabs>
          <w:tab w:val="left" w:pos="9356"/>
        </w:tabs>
        <w:ind w:right="282"/>
        <w:jc w:val="both"/>
        <w:rPr>
          <w:b/>
        </w:rPr>
      </w:pPr>
      <w:r w:rsidRPr="00AC0685">
        <w:rPr>
          <w:b/>
        </w:rPr>
        <w:t xml:space="preserve">та зелених насаджень </w:t>
      </w:r>
      <w:r w:rsidR="00BA3AB9">
        <w:rPr>
          <w:b/>
        </w:rPr>
        <w:t>на території</w:t>
      </w:r>
    </w:p>
    <w:p w:rsidR="00E0650E" w:rsidRDefault="00BA3AB9" w:rsidP="00834F34">
      <w:pPr>
        <w:pStyle w:val="a8"/>
        <w:tabs>
          <w:tab w:val="left" w:pos="9356"/>
        </w:tabs>
        <w:ind w:right="282"/>
        <w:jc w:val="both"/>
        <w:rPr>
          <w:b/>
        </w:rPr>
      </w:pPr>
      <w:r>
        <w:rPr>
          <w:b/>
        </w:rPr>
        <w:t xml:space="preserve">Бучанської міської </w:t>
      </w:r>
      <w:r w:rsidR="00BB2D91">
        <w:rPr>
          <w:b/>
        </w:rPr>
        <w:t>територіальної громади</w:t>
      </w:r>
      <w:r w:rsidR="006D6A5E" w:rsidRPr="00AC0685">
        <w:rPr>
          <w:b/>
        </w:rPr>
        <w:t xml:space="preserve"> </w:t>
      </w:r>
    </w:p>
    <w:p w:rsidR="00092E26" w:rsidRPr="00AC0685" w:rsidRDefault="00092E26" w:rsidP="000C292C">
      <w:pPr>
        <w:pStyle w:val="a8"/>
        <w:tabs>
          <w:tab w:val="left" w:pos="9356"/>
        </w:tabs>
        <w:ind w:left="-567" w:right="282"/>
        <w:jc w:val="both"/>
        <w:rPr>
          <w:b/>
        </w:rPr>
      </w:pPr>
    </w:p>
    <w:p w:rsidR="00CE7805" w:rsidRDefault="00E77193" w:rsidP="0043314D">
      <w:pPr>
        <w:pStyle w:val="a8"/>
        <w:tabs>
          <w:tab w:val="left" w:pos="9072"/>
        </w:tabs>
        <w:ind w:right="-1" w:firstLine="709"/>
      </w:pPr>
      <w:r w:rsidRPr="00BB2D91">
        <w:t xml:space="preserve">     </w:t>
      </w:r>
      <w:r w:rsidRPr="008B3C4D">
        <w:t>В результаті комісійного обстеження, розглянувши звернення керівників</w:t>
      </w:r>
      <w:r w:rsidRPr="00BB2D91">
        <w:t xml:space="preserve"> підприємств</w:t>
      </w:r>
      <w:r w:rsidRPr="008B3C4D">
        <w:t>, установ, організацій та заяви  громадян, а саме</w:t>
      </w:r>
      <w:r>
        <w:t>:</w:t>
      </w:r>
    </w:p>
    <w:p w:rsidR="00E77193" w:rsidRDefault="00834F34" w:rsidP="0043314D">
      <w:pPr>
        <w:pStyle w:val="a8"/>
        <w:tabs>
          <w:tab w:val="left" w:pos="9071"/>
        </w:tabs>
        <w:ind w:right="-1"/>
      </w:pPr>
      <w:proofErr w:type="spellStart"/>
      <w:r>
        <w:t>Галущака</w:t>
      </w:r>
      <w:proofErr w:type="spellEnd"/>
      <w:r>
        <w:t xml:space="preserve"> В., директора </w:t>
      </w:r>
      <w:proofErr w:type="spellStart"/>
      <w:r>
        <w:t>КП</w:t>
      </w:r>
      <w:proofErr w:type="spellEnd"/>
      <w:r>
        <w:t xml:space="preserve"> «Бучазеленбуд»;</w:t>
      </w:r>
    </w:p>
    <w:p w:rsidR="005B4D4B" w:rsidRDefault="005B4D4B" w:rsidP="0043314D">
      <w:pPr>
        <w:pStyle w:val="a8"/>
        <w:tabs>
          <w:tab w:val="left" w:pos="9071"/>
        </w:tabs>
        <w:ind w:right="-1"/>
      </w:pPr>
      <w:proofErr w:type="spellStart"/>
      <w:r>
        <w:t>Мостіпаки</w:t>
      </w:r>
      <w:proofErr w:type="spellEnd"/>
      <w:r>
        <w:t xml:space="preserve"> С.В., начальника </w:t>
      </w:r>
      <w:proofErr w:type="spellStart"/>
      <w:r>
        <w:t>КП</w:t>
      </w:r>
      <w:proofErr w:type="spellEnd"/>
      <w:r>
        <w:t xml:space="preserve"> «</w:t>
      </w:r>
      <w:proofErr w:type="spellStart"/>
      <w:r>
        <w:t>Бучасервіс</w:t>
      </w:r>
      <w:proofErr w:type="spellEnd"/>
      <w:r>
        <w:t>»;</w:t>
      </w:r>
    </w:p>
    <w:p w:rsidR="00713028" w:rsidRDefault="00713028" w:rsidP="0043314D">
      <w:pPr>
        <w:pStyle w:val="a8"/>
        <w:tabs>
          <w:tab w:val="left" w:pos="9071"/>
        </w:tabs>
        <w:ind w:right="-1"/>
      </w:pPr>
      <w:proofErr w:type="spellStart"/>
      <w:r>
        <w:t>Рибчуна</w:t>
      </w:r>
      <w:proofErr w:type="spellEnd"/>
      <w:r>
        <w:t xml:space="preserve"> В.В., директора КПГХ «</w:t>
      </w:r>
      <w:proofErr w:type="spellStart"/>
      <w:r>
        <w:t>Продсервіс</w:t>
      </w:r>
      <w:proofErr w:type="spellEnd"/>
      <w:r>
        <w:t xml:space="preserve">» </w:t>
      </w:r>
      <w:proofErr w:type="spellStart"/>
      <w:r>
        <w:t>БМР</w:t>
      </w:r>
      <w:proofErr w:type="spellEnd"/>
      <w:r>
        <w:t>;</w:t>
      </w:r>
    </w:p>
    <w:p w:rsidR="00FE4EA6" w:rsidRDefault="00FE4EA6" w:rsidP="0043314D">
      <w:pPr>
        <w:pStyle w:val="a8"/>
        <w:tabs>
          <w:tab w:val="left" w:pos="9071"/>
        </w:tabs>
        <w:ind w:right="-1"/>
      </w:pPr>
      <w:r>
        <w:t xml:space="preserve">- гр. </w:t>
      </w:r>
      <w:proofErr w:type="spellStart"/>
      <w:r>
        <w:t>Воронкової</w:t>
      </w:r>
      <w:proofErr w:type="spellEnd"/>
      <w:r>
        <w:t xml:space="preserve"> О.В., яка проживає в сел. Ворзель, вул. Котляревського,1;</w:t>
      </w:r>
    </w:p>
    <w:p w:rsidR="00687C97" w:rsidRDefault="00687C97" w:rsidP="0043314D">
      <w:pPr>
        <w:pStyle w:val="a8"/>
        <w:tabs>
          <w:tab w:val="left" w:pos="9071"/>
        </w:tabs>
        <w:ind w:right="-1"/>
      </w:pPr>
      <w:r>
        <w:t xml:space="preserve">- гр. Зіви М.О., яка проживає в м. Буча, </w:t>
      </w:r>
      <w:r w:rsidR="00FE4EA6">
        <w:t>вул. Мічуріна, 27;</w:t>
      </w:r>
      <w:r>
        <w:t xml:space="preserve"> </w:t>
      </w:r>
    </w:p>
    <w:p w:rsidR="008F2AAF" w:rsidRDefault="008F2AAF" w:rsidP="0043314D">
      <w:pPr>
        <w:pStyle w:val="a8"/>
        <w:tabs>
          <w:tab w:val="left" w:pos="9071"/>
        </w:tabs>
        <w:ind w:right="-1"/>
      </w:pPr>
      <w:r>
        <w:t xml:space="preserve">- гр. </w:t>
      </w:r>
      <w:proofErr w:type="spellStart"/>
      <w:r>
        <w:t>Кульбича</w:t>
      </w:r>
      <w:proofErr w:type="spellEnd"/>
      <w:r>
        <w:t xml:space="preserve"> О.В., який проживає в м. Буча, вул. Я.Мудрого,3;</w:t>
      </w:r>
    </w:p>
    <w:p w:rsidR="00687C97" w:rsidRDefault="00687C97" w:rsidP="0043314D">
      <w:pPr>
        <w:pStyle w:val="a8"/>
        <w:tabs>
          <w:tab w:val="left" w:pos="9071"/>
        </w:tabs>
        <w:ind w:right="-1"/>
      </w:pPr>
      <w:r>
        <w:t>- гр. Левчука Г.О., який проживає в м. Буча, вул. Ватутіна, 8;</w:t>
      </w:r>
    </w:p>
    <w:p w:rsidR="008F2AAF" w:rsidRDefault="008F2AAF" w:rsidP="0043314D">
      <w:pPr>
        <w:pStyle w:val="a8"/>
        <w:tabs>
          <w:tab w:val="left" w:pos="9071"/>
        </w:tabs>
        <w:ind w:right="-1"/>
      </w:pPr>
      <w:r>
        <w:t xml:space="preserve">- гр. Михайлової О.М., яка проживає в м. Буча, вул. Тургенєва, 17 Б; </w:t>
      </w:r>
    </w:p>
    <w:p w:rsidR="00C30784" w:rsidRDefault="00C30784" w:rsidP="0043314D">
      <w:pPr>
        <w:pStyle w:val="a8"/>
        <w:tabs>
          <w:tab w:val="left" w:pos="9071"/>
        </w:tabs>
        <w:ind w:right="-1"/>
      </w:pPr>
      <w:r>
        <w:t xml:space="preserve">- гр. </w:t>
      </w:r>
      <w:proofErr w:type="spellStart"/>
      <w:r>
        <w:t>Савви</w:t>
      </w:r>
      <w:proofErr w:type="spellEnd"/>
      <w:r>
        <w:t xml:space="preserve"> В., яка проживає в м. Буча, вул. Д.Вишневецького, 15;</w:t>
      </w:r>
    </w:p>
    <w:p w:rsidR="005E0352" w:rsidRDefault="005E0352" w:rsidP="0043314D">
      <w:pPr>
        <w:pStyle w:val="a8"/>
      </w:pPr>
      <w:r>
        <w:t xml:space="preserve">- гр. </w:t>
      </w:r>
      <w:proofErr w:type="spellStart"/>
      <w:r w:rsidR="008F2AAF">
        <w:t>Черняхової</w:t>
      </w:r>
      <w:proofErr w:type="spellEnd"/>
      <w:r w:rsidR="008F2AAF">
        <w:t xml:space="preserve"> М.М.</w:t>
      </w:r>
      <w:r>
        <w:t xml:space="preserve">, яка проживає в сел. Ворзель, вул. </w:t>
      </w:r>
      <w:r w:rsidR="008F2AAF">
        <w:t>Кленова, 36/3</w:t>
      </w:r>
      <w:r>
        <w:t>;</w:t>
      </w:r>
    </w:p>
    <w:p w:rsidR="008F2AAF" w:rsidRDefault="008F2AAF" w:rsidP="0043314D">
      <w:pPr>
        <w:pStyle w:val="a8"/>
      </w:pPr>
      <w:r>
        <w:t xml:space="preserve">- гр. </w:t>
      </w:r>
      <w:proofErr w:type="spellStart"/>
      <w:r>
        <w:t>Шкредова</w:t>
      </w:r>
      <w:proofErr w:type="spellEnd"/>
      <w:r>
        <w:t xml:space="preserve"> Є.М., який проживає в сел. Ворзель, вул. Котляревського, 55;</w:t>
      </w:r>
    </w:p>
    <w:p w:rsidR="00607C84" w:rsidRDefault="00607C84" w:rsidP="0043314D">
      <w:pPr>
        <w:pStyle w:val="a8"/>
      </w:pPr>
      <w:r>
        <w:t xml:space="preserve">- гр. </w:t>
      </w:r>
      <w:proofErr w:type="spellStart"/>
      <w:r>
        <w:t>Лавровської</w:t>
      </w:r>
      <w:proofErr w:type="spellEnd"/>
      <w:r>
        <w:t xml:space="preserve"> Т.Г., яка проживає в сел. Бабинці, вул. Підсобне господарство; </w:t>
      </w:r>
    </w:p>
    <w:p w:rsidR="00834F34" w:rsidRPr="00BB2D91" w:rsidRDefault="00834F34" w:rsidP="0043314D">
      <w:pPr>
        <w:pStyle w:val="a8"/>
        <w:tabs>
          <w:tab w:val="left" w:pos="9071"/>
        </w:tabs>
        <w:ind w:right="-1"/>
      </w:pPr>
      <w:r>
        <w:t xml:space="preserve">з </w:t>
      </w:r>
      <w:r w:rsidRPr="008B3C4D">
        <w:t>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rsidR="00092E26" w:rsidRDefault="00092E26" w:rsidP="0043314D">
      <w:pPr>
        <w:pStyle w:val="a8"/>
        <w:tabs>
          <w:tab w:val="left" w:pos="9356"/>
        </w:tabs>
        <w:ind w:right="282"/>
      </w:pPr>
    </w:p>
    <w:p w:rsidR="006D6A5E" w:rsidRPr="008B3C4D" w:rsidRDefault="006D6A5E" w:rsidP="0043314D">
      <w:pPr>
        <w:pStyle w:val="a8"/>
        <w:tabs>
          <w:tab w:val="left" w:pos="9356"/>
        </w:tabs>
        <w:ind w:right="282"/>
      </w:pPr>
      <w:r w:rsidRPr="008B3C4D">
        <w:t>ВИРІШИВ :</w:t>
      </w:r>
    </w:p>
    <w:p w:rsidR="006C24E6" w:rsidRDefault="000C292C" w:rsidP="0043314D">
      <w:pPr>
        <w:pStyle w:val="a8"/>
        <w:tabs>
          <w:tab w:val="left" w:pos="9356"/>
        </w:tabs>
        <w:ind w:right="282"/>
      </w:pPr>
      <w:r>
        <w:t xml:space="preserve"> </w:t>
      </w:r>
      <w:r w:rsidRPr="000C292C">
        <w:t>1</w:t>
      </w:r>
      <w:r>
        <w:t>.</w:t>
      </w:r>
      <w:r w:rsidR="006D6A5E" w:rsidRPr="008B3C4D">
        <w:t>Дозволити видалити аварійні та сухостійні дерева, а саме:</w:t>
      </w:r>
    </w:p>
    <w:p w:rsidR="008F2AAF" w:rsidRPr="001F1B4A" w:rsidRDefault="008F2AAF" w:rsidP="001F1B4A">
      <w:pPr>
        <w:pStyle w:val="a8"/>
      </w:pPr>
      <w:r>
        <w:t xml:space="preserve">- </w:t>
      </w:r>
      <w:r w:rsidRPr="00A83E56">
        <w:t>м</w:t>
      </w:r>
      <w:r w:rsidRPr="001F1B4A">
        <w:t>. Буча, вул. Тургенєва (3 сухостійні сосни території скверу «Козацького побуту») заявник -   Галущак Віктор Михайлович;</w:t>
      </w:r>
    </w:p>
    <w:p w:rsidR="008F2AAF" w:rsidRPr="001F1B4A" w:rsidRDefault="008F2AAF" w:rsidP="001F1B4A">
      <w:pPr>
        <w:pStyle w:val="a8"/>
      </w:pPr>
      <w:r w:rsidRPr="001F1B4A">
        <w:lastRenderedPageBreak/>
        <w:t>-   сел. Ворзель, по вул. Курортній  (2 аварійні сосни (з  пошкодженою кореневою системою, мають аварійний кут нахилу (на містечко та ЛЕП), є ймовірність падіння дерев на будівлі при вітрі або випаданні снігу  ) біля модульного містечка, на території  Ворзельської ОЗЗСО І – ІІІ ступенів № 10) заявник -   Галущак Віктор Михайлович;</w:t>
      </w:r>
    </w:p>
    <w:p w:rsidR="004E1F8B" w:rsidRDefault="008F2AAF" w:rsidP="00F9377A">
      <w:pPr>
        <w:pStyle w:val="a8"/>
      </w:pPr>
      <w:r w:rsidRPr="001F1B4A">
        <w:t xml:space="preserve">- </w:t>
      </w:r>
      <w:r w:rsidR="004E1F8B" w:rsidRPr="001F1B4A">
        <w:t xml:space="preserve"> сел. Ворзель, в межах вул. Лісова та вул. Горького (1 сухостійна акація, 4 аварійних акацій(перестійні), 5 сухостійних клени, 4 сухостійні сосни, 1аварійна сосна (вражена сосновою</w:t>
      </w:r>
      <w:r w:rsidR="004E1F8B" w:rsidRPr="001F1B4A">
        <w:rPr>
          <w:sz w:val="22"/>
          <w:szCs w:val="22"/>
        </w:rPr>
        <w:t xml:space="preserve"> </w:t>
      </w:r>
      <w:r w:rsidR="004E1F8B" w:rsidRPr="001F1B4A">
        <w:t>губкою, біля дитячого майданчику), 1 сухостійна вільха, 2 сухостійні осики, 1 сухостійна липа, 1 сухостійна береза,1 сухостійний дуб, 3 аварійні дуби (вражені дубовою губкою, мають сухі скелетні гілки) на території парку «Перемога») заявник – Галущак Віктор Михайлович;</w:t>
      </w:r>
    </w:p>
    <w:p w:rsidR="00FE4EA6" w:rsidRPr="00F9377A" w:rsidRDefault="00FE4EA6" w:rsidP="00F9377A">
      <w:pPr>
        <w:pStyle w:val="a8"/>
      </w:pPr>
      <w:r w:rsidRPr="00F9377A">
        <w:t xml:space="preserve">- сел. Ворзель,   в межах вул. Курортна  та вул. </w:t>
      </w:r>
      <w:proofErr w:type="spellStart"/>
      <w:r w:rsidRPr="00F9377A">
        <w:t>Тюльпанов</w:t>
      </w:r>
      <w:proofErr w:type="spellEnd"/>
      <w:r w:rsidRPr="00F9377A">
        <w:t xml:space="preserve"> (2 сухостійні сосни на території парку «Ворзель»)заявник – Галущак Віктор Михайлович;</w:t>
      </w:r>
    </w:p>
    <w:p w:rsidR="004E1F8B" w:rsidRPr="001F1B4A" w:rsidRDefault="00F9377A" w:rsidP="00F9377A">
      <w:pPr>
        <w:pStyle w:val="a8"/>
      </w:pPr>
      <w:r>
        <w:rPr>
          <w:b/>
          <w:i/>
          <w:sz w:val="22"/>
          <w:szCs w:val="22"/>
        </w:rPr>
        <w:t xml:space="preserve"> </w:t>
      </w:r>
      <w:r w:rsidR="004E1F8B" w:rsidRPr="001F1B4A">
        <w:t>- сел. Ворзель, в межах вул. Курортна  та вул. Тюльпанова (2 сухостійні сосни на території парку «Ворзель») заявник – Галущак Віктор Михайлович;</w:t>
      </w:r>
    </w:p>
    <w:p w:rsidR="00687C97" w:rsidRDefault="008F2AAF" w:rsidP="00F9377A">
      <w:pPr>
        <w:pStyle w:val="a8"/>
      </w:pPr>
      <w:r w:rsidRPr="001F1B4A">
        <w:t xml:space="preserve"> - м. Буча, вул. Тургенєва, 17 Б (2 сухостійні сосни (біля ЛЕП та проїзну дороги)на території комунальної власності) заявник – Михайлова Олена Миколаївна;      </w:t>
      </w:r>
    </w:p>
    <w:p w:rsidR="00687C97" w:rsidRDefault="00687C97" w:rsidP="00F9377A">
      <w:pPr>
        <w:pStyle w:val="a8"/>
      </w:pPr>
      <w:r w:rsidRPr="00F9377A">
        <w:t xml:space="preserve">- </w:t>
      </w:r>
      <w:r w:rsidR="008F2AAF" w:rsidRPr="00F9377A">
        <w:t xml:space="preserve"> </w:t>
      </w:r>
      <w:r w:rsidRPr="00F9377A">
        <w:t>м. Буча, по вул. Горького (4 сухостійні берези та 1 аварійна береза (має кут нахилу, вражена омелою) напроти вул. Горького буд. № 6-8,  на території комунальної власності)</w:t>
      </w:r>
      <w:r w:rsidR="00F9377A">
        <w:t xml:space="preserve"> </w:t>
      </w:r>
      <w:r w:rsidRPr="00F9377A">
        <w:t>заявник - Галущак Віктор Михайлович;</w:t>
      </w:r>
    </w:p>
    <w:p w:rsidR="00713028" w:rsidRPr="00910E95" w:rsidRDefault="00713028" w:rsidP="00713028">
      <w:pPr>
        <w:pStyle w:val="a8"/>
      </w:pPr>
      <w:r w:rsidRPr="009A38DA">
        <w:t>- м. Буча, вул. Сілезька, 3/</w:t>
      </w:r>
      <w:r w:rsidRPr="00910E95">
        <w:t>23 (</w:t>
      </w:r>
      <w:r w:rsidR="00910E95" w:rsidRPr="00910E95">
        <w:t>м. Буча, вул. Сілезька, 3/23 ( 2 аварійні сосни  в безпосередній близькості до будівлі (</w:t>
      </w:r>
      <w:r w:rsidR="00910E95" w:rsidRPr="00910E95">
        <w:rPr>
          <w:shd w:val="clear" w:color="auto" w:fill="FFFFFF"/>
        </w:rPr>
        <w:t xml:space="preserve"> дерева  створює небезпеку руйнування фундаменту будівлі та даху,  знаходиться на відстані менше ніж 5 м від будівлі, згідно </w:t>
      </w:r>
      <w:r w:rsidR="00910E95" w:rsidRPr="00910E95">
        <w:rPr>
          <w:color w:val="1F1F1F"/>
          <w:shd w:val="clear" w:color="auto" w:fill="FFFFFF"/>
        </w:rPr>
        <w:t xml:space="preserve">державним будівельним нормам ДБН 79-92) 1 сосна вражена раком </w:t>
      </w:r>
      <w:proofErr w:type="spellStart"/>
      <w:r w:rsidR="00910E95" w:rsidRPr="00910E95">
        <w:rPr>
          <w:color w:val="1F1F1F"/>
          <w:shd w:val="clear" w:color="auto" w:fill="FFFFFF"/>
        </w:rPr>
        <w:t>сірянкою</w:t>
      </w:r>
      <w:proofErr w:type="spellEnd"/>
      <w:r w:rsidR="00910E95" w:rsidRPr="00910E95">
        <w:rPr>
          <w:color w:val="1F1F1F"/>
          <w:shd w:val="clear" w:color="auto" w:fill="FFFFFF"/>
        </w:rPr>
        <w:t xml:space="preserve">, перестійна  </w:t>
      </w:r>
      <w:r w:rsidR="00910E95" w:rsidRPr="00910E95">
        <w:t xml:space="preserve">  та 1 сосна має аварійний кут нахилу на будівлю, перестійна ) на території комунальної власності)</w:t>
      </w:r>
      <w:r w:rsidRPr="00910E95">
        <w:t xml:space="preserve">заявник – </w:t>
      </w:r>
      <w:proofErr w:type="spellStart"/>
      <w:r w:rsidRPr="00910E95">
        <w:t>Рибчун</w:t>
      </w:r>
      <w:proofErr w:type="spellEnd"/>
      <w:r w:rsidRPr="00910E95">
        <w:t xml:space="preserve"> Віталій Володимирович;</w:t>
      </w:r>
    </w:p>
    <w:p w:rsidR="00687C97" w:rsidRPr="00F9377A" w:rsidRDefault="00713028" w:rsidP="00F9377A">
      <w:pPr>
        <w:pStyle w:val="a8"/>
      </w:pPr>
      <w:r>
        <w:t xml:space="preserve"> </w:t>
      </w:r>
      <w:r w:rsidR="00687C97" w:rsidRPr="00F9377A">
        <w:t>- м. Буча, по вул. Ватутіна ( 2 аварійні сосни (перестійні, мають  кут нахилу на ЛЕП, будівлі  та проїзну частину, 1 сосна біля буд. № 3Д та 1 сосна біля буд. № 5)</w:t>
      </w:r>
      <w:r w:rsidR="00F9377A">
        <w:t xml:space="preserve"> </w:t>
      </w:r>
      <w:r w:rsidR="00687C97" w:rsidRPr="00F9377A">
        <w:t>на  території комунальної власності)</w:t>
      </w:r>
      <w:r w:rsidR="00F9377A">
        <w:t xml:space="preserve"> </w:t>
      </w:r>
      <w:r w:rsidR="00687C97" w:rsidRPr="00F9377A">
        <w:t>заявник – Левчук Григорій Олексійович;</w:t>
      </w:r>
    </w:p>
    <w:p w:rsidR="00FE4EA6" w:rsidRPr="00F9377A" w:rsidRDefault="00FE4EA6" w:rsidP="00F9377A">
      <w:pPr>
        <w:pStyle w:val="a8"/>
      </w:pPr>
      <w:r w:rsidRPr="00F9377A">
        <w:t>- м. Буча, вул. Мічуріна, 27 ( 1 аварійний дуб (перестійний, вражений стовбуровою гниллю, біля будинку</w:t>
      </w:r>
      <w:r w:rsidR="00F9377A" w:rsidRPr="00F9377A">
        <w:t>)</w:t>
      </w:r>
      <w:r w:rsidRPr="00F9377A">
        <w:t xml:space="preserve"> на території комунальної власності)заявник – Зіва Марія Олександрівна;</w:t>
      </w:r>
    </w:p>
    <w:p w:rsidR="00FE4EA6" w:rsidRPr="00F9377A" w:rsidRDefault="00FE4EA6" w:rsidP="00F9377A">
      <w:pPr>
        <w:pStyle w:val="a8"/>
      </w:pPr>
      <w:r w:rsidRPr="00F9377A">
        <w:t>- сел. Ворзель, вул. Котляревського, 1 ( 2 аварійні тополі (вражені омелою, мають кут нахилу на ЛЕП та пішохідну доріжку) на території комунальної власності)</w:t>
      </w:r>
      <w:r w:rsidR="00F9377A" w:rsidRPr="00F9377A">
        <w:t xml:space="preserve"> </w:t>
      </w:r>
      <w:r w:rsidRPr="00F9377A">
        <w:t xml:space="preserve">заявник – </w:t>
      </w:r>
      <w:proofErr w:type="spellStart"/>
      <w:r w:rsidRPr="00F9377A">
        <w:t>Воронкова</w:t>
      </w:r>
      <w:proofErr w:type="spellEnd"/>
      <w:r w:rsidRPr="00F9377A">
        <w:t xml:space="preserve"> Ольга Вікторівна;</w:t>
      </w:r>
    </w:p>
    <w:p w:rsidR="008F2AAF" w:rsidRPr="00F9377A" w:rsidRDefault="008F2AAF" w:rsidP="00F9377A">
      <w:pPr>
        <w:pStyle w:val="a8"/>
      </w:pPr>
      <w:r w:rsidRPr="00F9377A">
        <w:t xml:space="preserve"> - м. Буча, вул. Я. Мудрого, 1 (2 аварійні сосни (перестійні, мають кут нахилу на ЛЕП та проїзну дорогу, є ймовірність пошкодженої кореневої системи (підмита )на території церкви «Віфанія) заявник – </w:t>
      </w:r>
      <w:proofErr w:type="spellStart"/>
      <w:r w:rsidRPr="00F9377A">
        <w:t>Кульбич</w:t>
      </w:r>
      <w:proofErr w:type="spellEnd"/>
      <w:r w:rsidRPr="00F9377A">
        <w:t xml:space="preserve"> Олександр Вікторович;           </w:t>
      </w:r>
    </w:p>
    <w:p w:rsidR="008F2AAF" w:rsidRPr="00F9377A" w:rsidRDefault="00577F41" w:rsidP="00F9377A">
      <w:pPr>
        <w:pStyle w:val="a8"/>
      </w:pPr>
      <w:r w:rsidRPr="00F9377A">
        <w:t xml:space="preserve">- </w:t>
      </w:r>
      <w:r w:rsidR="008F2AAF" w:rsidRPr="00F9377A">
        <w:t>сел. Ворзель, по вул. Кленова (1 аварійна сосна (має кут нахилу на ЛЕП та проїзну дорогу) напроти буд. 36, на території комунальної власності )</w:t>
      </w:r>
      <w:r w:rsidR="00F9377A">
        <w:t xml:space="preserve"> </w:t>
      </w:r>
      <w:r w:rsidR="008F2AAF" w:rsidRPr="00F9377A">
        <w:t xml:space="preserve">заявник – </w:t>
      </w:r>
      <w:proofErr w:type="spellStart"/>
      <w:r w:rsidR="008F2AAF" w:rsidRPr="00F9377A">
        <w:t>Черняхова</w:t>
      </w:r>
      <w:proofErr w:type="spellEnd"/>
      <w:r w:rsidR="008F2AAF" w:rsidRPr="00F9377A">
        <w:t xml:space="preserve"> Марія Миколаївна; </w:t>
      </w:r>
    </w:p>
    <w:p w:rsidR="008F2AAF" w:rsidRPr="001F1B4A" w:rsidRDefault="008F2AAF" w:rsidP="001F1B4A">
      <w:pPr>
        <w:pStyle w:val="a8"/>
      </w:pPr>
      <w:r w:rsidRPr="001F1B4A">
        <w:t xml:space="preserve">-   </w:t>
      </w:r>
      <w:r w:rsidR="00F9377A">
        <w:t>с</w:t>
      </w:r>
      <w:r w:rsidRPr="001F1B4A">
        <w:t>ел. Ворзель,  вул. Котляревського, 55  (1 сухостійна сосна на прилеглій території)</w:t>
      </w:r>
      <w:r w:rsidR="00F9377A">
        <w:t xml:space="preserve"> </w:t>
      </w:r>
      <w:r w:rsidRPr="001F1B4A">
        <w:t xml:space="preserve">заявник – </w:t>
      </w:r>
      <w:proofErr w:type="spellStart"/>
      <w:r w:rsidRPr="001F1B4A">
        <w:t>Шкредов</w:t>
      </w:r>
      <w:proofErr w:type="spellEnd"/>
      <w:r w:rsidRPr="001F1B4A">
        <w:t xml:space="preserve"> Євген Миколайович;</w:t>
      </w:r>
    </w:p>
    <w:p w:rsidR="00607C84" w:rsidRPr="001F1B4A" w:rsidRDefault="00607C84" w:rsidP="001F1B4A">
      <w:pPr>
        <w:pStyle w:val="a8"/>
      </w:pPr>
      <w:r w:rsidRPr="001F1B4A">
        <w:t xml:space="preserve">- сел. Бабинці, вул. Підсобне господарство (1 аварійна  тополя ( має кут нахилу, біля будинку) на ділянці заявника) заявник – </w:t>
      </w:r>
      <w:proofErr w:type="spellStart"/>
      <w:r w:rsidRPr="001F1B4A">
        <w:t>Лавровська</w:t>
      </w:r>
      <w:proofErr w:type="spellEnd"/>
      <w:r w:rsidRPr="001F1B4A">
        <w:t xml:space="preserve"> Тамара Григорівна;  </w:t>
      </w:r>
    </w:p>
    <w:p w:rsidR="00C30784" w:rsidRPr="001F1B4A" w:rsidRDefault="00C30784" w:rsidP="001F1B4A">
      <w:pPr>
        <w:pStyle w:val="a8"/>
      </w:pPr>
      <w:r w:rsidRPr="001F1B4A">
        <w:t>2. Дозволити провести санітарну чистку та кронування, а саме:</w:t>
      </w:r>
    </w:p>
    <w:p w:rsidR="00C30784" w:rsidRPr="001F1B4A" w:rsidRDefault="00C30784" w:rsidP="001F1B4A">
      <w:pPr>
        <w:pStyle w:val="a8"/>
      </w:pPr>
      <w:r w:rsidRPr="001F1B4A">
        <w:t xml:space="preserve"> - м. Буча, по вул. Д.Вишневецького (1 дуб, напроти буд. № 15, над ЛЕП та проїзною дорогою, на території комунальної власності)</w:t>
      </w:r>
      <w:r w:rsidR="00F9377A">
        <w:t xml:space="preserve"> </w:t>
      </w:r>
      <w:r w:rsidRPr="001F1B4A">
        <w:t xml:space="preserve">заявник – </w:t>
      </w:r>
      <w:proofErr w:type="spellStart"/>
      <w:r w:rsidRPr="001F1B4A">
        <w:t>Савва</w:t>
      </w:r>
      <w:proofErr w:type="spellEnd"/>
      <w:r w:rsidRPr="001F1B4A">
        <w:t xml:space="preserve"> Віра;</w:t>
      </w:r>
    </w:p>
    <w:p w:rsidR="00910E95" w:rsidRDefault="00910E95" w:rsidP="001F1B4A">
      <w:pPr>
        <w:pStyle w:val="a8"/>
      </w:pPr>
    </w:p>
    <w:p w:rsidR="00CE5008" w:rsidRDefault="00CE5008" w:rsidP="001F1B4A">
      <w:pPr>
        <w:pStyle w:val="a8"/>
      </w:pPr>
    </w:p>
    <w:p w:rsidR="00910E95" w:rsidRDefault="00910E95" w:rsidP="001F1B4A">
      <w:pPr>
        <w:pStyle w:val="a8"/>
      </w:pPr>
    </w:p>
    <w:p w:rsidR="00910E95" w:rsidRDefault="00910E95" w:rsidP="001F1B4A">
      <w:pPr>
        <w:pStyle w:val="a8"/>
      </w:pPr>
    </w:p>
    <w:p w:rsidR="005B4D4B" w:rsidRPr="001F1B4A" w:rsidRDefault="005B4D4B" w:rsidP="001F1B4A">
      <w:pPr>
        <w:pStyle w:val="a8"/>
      </w:pPr>
      <w:r w:rsidRPr="001F1B4A">
        <w:lastRenderedPageBreak/>
        <w:t>3.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5B4D4B" w:rsidRPr="001F1B4A" w:rsidRDefault="005B4D4B" w:rsidP="001F1B4A">
      <w:pPr>
        <w:pStyle w:val="a8"/>
      </w:pPr>
      <w:r w:rsidRPr="001F1B4A">
        <w:t xml:space="preserve">- м. Буча, по вул. Гоголя (від вул. А. Михайловського до вул. Інститутська) 67одиниць ( 28 сосен, 13 акацій, 1 тополя, 15 дубів, 10 </w:t>
      </w:r>
      <w:proofErr w:type="spellStart"/>
      <w:r w:rsidRPr="001F1B4A">
        <w:t>берез</w:t>
      </w:r>
      <w:proofErr w:type="spellEnd"/>
      <w:r w:rsidRPr="001F1B4A">
        <w:t xml:space="preserve">) які підпадають під проїзну частину дороги та тротуар комунальної власності, згідно   графічних матеріалів,(в межах червоних ліній) заявник – </w:t>
      </w:r>
      <w:proofErr w:type="spellStart"/>
      <w:r w:rsidRPr="001F1B4A">
        <w:t>Мостіпака</w:t>
      </w:r>
      <w:proofErr w:type="spellEnd"/>
      <w:r w:rsidRPr="001F1B4A">
        <w:t xml:space="preserve"> Сергій Васильович; </w:t>
      </w:r>
    </w:p>
    <w:p w:rsidR="002320C8" w:rsidRPr="001F1B4A" w:rsidRDefault="008F2AAF" w:rsidP="001F1B4A">
      <w:pPr>
        <w:pStyle w:val="a8"/>
      </w:pPr>
      <w:r w:rsidRPr="001F1B4A">
        <w:t xml:space="preserve"> </w:t>
      </w:r>
      <w:r w:rsidR="001F1B4A" w:rsidRPr="001F1B4A">
        <w:t>4</w:t>
      </w:r>
      <w:r w:rsidR="00536312" w:rsidRPr="001F1B4A">
        <w:t>.</w:t>
      </w:r>
      <w:r w:rsidR="00BA3AB9" w:rsidRPr="001F1B4A">
        <w:t xml:space="preserve"> </w:t>
      </w:r>
      <w:r w:rsidR="006D6A5E" w:rsidRPr="001F1B4A">
        <w:t>Виконання робіт по зняттю  дерев доручити підприємствам, які мають відповідні дозволи (ліцензії).</w:t>
      </w:r>
    </w:p>
    <w:p w:rsidR="006C24E6" w:rsidRPr="001F1B4A" w:rsidRDefault="00F9377A" w:rsidP="001F1B4A">
      <w:pPr>
        <w:pStyle w:val="a8"/>
        <w:rPr>
          <w:lang w:val="ru-RU"/>
        </w:rPr>
      </w:pPr>
      <w:r>
        <w:t>5</w:t>
      </w:r>
      <w:r w:rsidR="00682FA4" w:rsidRPr="001F1B4A">
        <w:t>.</w:t>
      </w:r>
      <w:r w:rsidR="00BA3AB9" w:rsidRPr="001F1B4A">
        <w:t xml:space="preserve"> </w:t>
      </w:r>
      <w:r w:rsidR="006D6A5E" w:rsidRPr="001F1B4A">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1F1B4A">
        <w:t>КП</w:t>
      </w:r>
      <w:proofErr w:type="spellEnd"/>
      <w:r w:rsidR="006D6A5E" w:rsidRPr="001F1B4A">
        <w:t xml:space="preserve"> «Бучазеленбуд»  для отримання відповідного ордеру.</w:t>
      </w:r>
    </w:p>
    <w:p w:rsidR="002320C8" w:rsidRPr="001F1B4A" w:rsidRDefault="001F1B4A" w:rsidP="001F1B4A">
      <w:pPr>
        <w:pStyle w:val="a8"/>
      </w:pPr>
      <w:r w:rsidRPr="001F1B4A">
        <w:t>6</w:t>
      </w:r>
      <w:r w:rsidR="00B301F5" w:rsidRPr="001F1B4A">
        <w:t>.</w:t>
      </w:r>
      <w:r w:rsidR="00DD51E6" w:rsidRPr="001F1B4A">
        <w:t xml:space="preserve"> </w:t>
      </w:r>
      <w:r w:rsidR="006D6A5E" w:rsidRPr="001F1B4A">
        <w:t>Рекомендувати заявнику, з метою відновлення фонду зелених насаджень</w:t>
      </w:r>
      <w:r w:rsidR="00BB2D91" w:rsidRPr="001F1B4A">
        <w:t xml:space="preserve"> на території населених пунктів Бучанської міської територіальної громади</w:t>
      </w:r>
      <w:r w:rsidR="006D6A5E" w:rsidRPr="001F1B4A">
        <w:t>, провести компенсаційне озеленення шляхом висадк</w:t>
      </w:r>
      <w:r w:rsidR="006C24E6" w:rsidRPr="001F1B4A">
        <w:t>и саджанців дерев лісових порід.</w:t>
      </w:r>
    </w:p>
    <w:p w:rsidR="00EB56BF" w:rsidRPr="001F1B4A" w:rsidRDefault="001F1B4A" w:rsidP="001F1B4A">
      <w:pPr>
        <w:pStyle w:val="a8"/>
      </w:pPr>
      <w:r w:rsidRPr="001F1B4A">
        <w:rPr>
          <w:lang w:val="ru-RU"/>
        </w:rPr>
        <w:t>7</w:t>
      </w:r>
      <w:r w:rsidR="00F818F5" w:rsidRPr="001F1B4A">
        <w:rPr>
          <w:lang w:val="ru-RU"/>
        </w:rPr>
        <w:t>.</w:t>
      </w:r>
      <w:r w:rsidR="00B301F5" w:rsidRPr="001F1B4A">
        <w:t xml:space="preserve"> </w:t>
      </w:r>
      <w:r w:rsidR="00EB56BF" w:rsidRPr="001F1B4A">
        <w:t xml:space="preserve">Контроль за виконанням даного рішення покласти на </w:t>
      </w:r>
      <w:r w:rsidR="00DD51E6" w:rsidRPr="001F1B4A">
        <w:t xml:space="preserve"> </w:t>
      </w:r>
      <w:r w:rsidR="00EB56BF" w:rsidRPr="001F1B4A">
        <w:t xml:space="preserve">заступника міського голови </w:t>
      </w:r>
      <w:proofErr w:type="spellStart"/>
      <w:r w:rsidR="00C430FB" w:rsidRPr="001F1B4A">
        <w:t>Чейчука</w:t>
      </w:r>
      <w:proofErr w:type="spellEnd"/>
      <w:r w:rsidR="00C430FB" w:rsidRPr="001F1B4A">
        <w:t xml:space="preserve"> Д.М.</w:t>
      </w:r>
    </w:p>
    <w:p w:rsidR="002320C8" w:rsidRPr="0043314D" w:rsidRDefault="002320C8" w:rsidP="0043314D">
      <w:pPr>
        <w:pStyle w:val="a8"/>
      </w:pPr>
    </w:p>
    <w:p w:rsidR="002060C6" w:rsidRDefault="002060C6" w:rsidP="0043314D">
      <w:pPr>
        <w:pStyle w:val="a8"/>
        <w:tabs>
          <w:tab w:val="left" w:pos="9356"/>
        </w:tabs>
        <w:ind w:left="-567" w:right="282"/>
      </w:pPr>
    </w:p>
    <w:p w:rsidR="00834F34" w:rsidRDefault="00834F34" w:rsidP="0043314D">
      <w:pPr>
        <w:pStyle w:val="a8"/>
        <w:tabs>
          <w:tab w:val="left" w:pos="9356"/>
        </w:tabs>
        <w:ind w:left="-567" w:right="282"/>
      </w:pPr>
    </w:p>
    <w:p w:rsidR="00834F34" w:rsidRDefault="00834F34" w:rsidP="0043314D">
      <w:pPr>
        <w:pStyle w:val="a8"/>
        <w:tabs>
          <w:tab w:val="left" w:pos="9356"/>
        </w:tabs>
        <w:ind w:right="282"/>
      </w:pPr>
    </w:p>
    <w:p w:rsidR="008D4B42" w:rsidRDefault="008D4B42" w:rsidP="0043314D">
      <w:pPr>
        <w:pStyle w:val="a8"/>
        <w:tabs>
          <w:tab w:val="left" w:pos="9356"/>
        </w:tabs>
        <w:ind w:right="282"/>
      </w:pPr>
    </w:p>
    <w:p w:rsidR="00834F34" w:rsidRDefault="00834F34" w:rsidP="0043314D">
      <w:pPr>
        <w:pStyle w:val="a8"/>
        <w:tabs>
          <w:tab w:val="left" w:pos="9356"/>
        </w:tabs>
        <w:ind w:left="-567" w:right="282"/>
      </w:pPr>
    </w:p>
    <w:p w:rsidR="00834F34" w:rsidRDefault="00834F34" w:rsidP="0043314D">
      <w:pPr>
        <w:pStyle w:val="a8"/>
        <w:tabs>
          <w:tab w:val="left" w:pos="9356"/>
        </w:tabs>
        <w:ind w:left="-567" w:right="282"/>
      </w:pPr>
    </w:p>
    <w:p w:rsidR="000C292C" w:rsidRDefault="000C292C" w:rsidP="0043314D">
      <w:pPr>
        <w:pStyle w:val="a8"/>
        <w:tabs>
          <w:tab w:val="left" w:pos="9356"/>
        </w:tabs>
        <w:ind w:left="-567" w:right="282"/>
      </w:pPr>
    </w:p>
    <w:p w:rsidR="00834F34" w:rsidRDefault="00834F34" w:rsidP="0043314D">
      <w:pPr>
        <w:pStyle w:val="a8"/>
        <w:tabs>
          <w:tab w:val="left" w:pos="9356"/>
        </w:tabs>
        <w:ind w:left="-567" w:right="282"/>
        <w:rPr>
          <w:b/>
        </w:rPr>
      </w:pPr>
    </w:p>
    <w:p w:rsidR="00834F34" w:rsidRDefault="00834F34" w:rsidP="0043314D">
      <w:pPr>
        <w:pStyle w:val="a8"/>
        <w:tabs>
          <w:tab w:val="left" w:pos="9072"/>
        </w:tabs>
        <w:ind w:right="-1"/>
        <w:rPr>
          <w:b/>
        </w:rPr>
      </w:pPr>
    </w:p>
    <w:p w:rsidR="009A38DA" w:rsidRDefault="009A38DA" w:rsidP="0043314D">
      <w:pPr>
        <w:pStyle w:val="a8"/>
        <w:tabs>
          <w:tab w:val="left" w:pos="9072"/>
        </w:tabs>
        <w:ind w:left="-57" w:right="-57"/>
        <w:rPr>
          <w:b/>
        </w:rPr>
      </w:pPr>
    </w:p>
    <w:p w:rsidR="009A38DA" w:rsidRDefault="009A38DA" w:rsidP="0043314D">
      <w:pPr>
        <w:pStyle w:val="a8"/>
        <w:tabs>
          <w:tab w:val="left" w:pos="9072"/>
        </w:tabs>
        <w:ind w:left="-57" w:right="-57"/>
        <w:rPr>
          <w:b/>
        </w:rPr>
      </w:pPr>
    </w:p>
    <w:p w:rsidR="009A38DA" w:rsidRDefault="009A38DA" w:rsidP="0043314D">
      <w:pPr>
        <w:pStyle w:val="a8"/>
        <w:tabs>
          <w:tab w:val="left" w:pos="9072"/>
        </w:tabs>
        <w:ind w:left="-57" w:right="-57"/>
        <w:rPr>
          <w:b/>
        </w:rPr>
      </w:pPr>
    </w:p>
    <w:p w:rsidR="009A38DA" w:rsidRDefault="009A38DA" w:rsidP="0043314D">
      <w:pPr>
        <w:pStyle w:val="a8"/>
        <w:tabs>
          <w:tab w:val="left" w:pos="9072"/>
        </w:tabs>
        <w:ind w:left="-57" w:right="-57"/>
        <w:rPr>
          <w:b/>
        </w:rPr>
      </w:pPr>
    </w:p>
    <w:p w:rsidR="009A38DA" w:rsidRDefault="009A38DA" w:rsidP="0043314D">
      <w:pPr>
        <w:pStyle w:val="a8"/>
        <w:tabs>
          <w:tab w:val="left" w:pos="9072"/>
        </w:tabs>
        <w:ind w:left="-57" w:right="-57"/>
        <w:rPr>
          <w:b/>
        </w:rPr>
      </w:pPr>
    </w:p>
    <w:p w:rsidR="00DD51E6" w:rsidRDefault="00DD51E6" w:rsidP="0043314D">
      <w:pPr>
        <w:pStyle w:val="a8"/>
        <w:tabs>
          <w:tab w:val="left" w:pos="9072"/>
        </w:tabs>
        <w:ind w:left="-57" w:right="-57"/>
        <w:rPr>
          <w:b/>
          <w:lang w:val="ru-RU"/>
        </w:rPr>
      </w:pPr>
      <w:r w:rsidRPr="00AC0685">
        <w:rPr>
          <w:b/>
        </w:rPr>
        <w:t xml:space="preserve">Міський голова </w:t>
      </w:r>
      <w:r w:rsidRPr="00AC0685">
        <w:rPr>
          <w:b/>
          <w:lang w:val="ru-RU"/>
        </w:rPr>
        <w:t xml:space="preserve">                        </w:t>
      </w:r>
      <w:r w:rsidR="00834F34">
        <w:rPr>
          <w:b/>
          <w:lang w:val="ru-RU"/>
        </w:rPr>
        <w:t xml:space="preserve">                     </w:t>
      </w:r>
      <w:r w:rsidR="003E7049" w:rsidRPr="00AC0685">
        <w:rPr>
          <w:b/>
          <w:lang w:val="ru-RU"/>
        </w:rPr>
        <w:t xml:space="preserve">   </w:t>
      </w:r>
      <w:r w:rsidR="00D82CD8">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Default="00FC2E69" w:rsidP="0043314D">
      <w:pPr>
        <w:pStyle w:val="a8"/>
        <w:tabs>
          <w:tab w:val="left" w:pos="9072"/>
        </w:tabs>
        <w:ind w:left="-57" w:right="-57"/>
        <w:rPr>
          <w:b/>
          <w:lang w:val="ru-RU"/>
        </w:rPr>
      </w:pPr>
    </w:p>
    <w:p w:rsidR="00FC2E69" w:rsidRPr="00FC2E69" w:rsidRDefault="00FC2E69" w:rsidP="0043314D">
      <w:pPr>
        <w:pStyle w:val="a8"/>
        <w:tabs>
          <w:tab w:val="left" w:pos="9072"/>
        </w:tabs>
        <w:ind w:left="-57" w:right="-57"/>
        <w:rPr>
          <w:b/>
          <w:lang w:val="ru-RU"/>
        </w:rPr>
      </w:pPr>
    </w:p>
    <w:p w:rsidR="00A4278A" w:rsidRDefault="00A4278A"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0075AB" w:rsidRDefault="000075AB" w:rsidP="00D411BD">
      <w:pPr>
        <w:ind w:left="-57" w:right="-57"/>
        <w:contextualSpacing/>
        <w:jc w:val="both"/>
        <w:rPr>
          <w:b/>
        </w:rPr>
      </w:pPr>
    </w:p>
    <w:p w:rsidR="00F36443" w:rsidRPr="00F53914" w:rsidRDefault="000C292C" w:rsidP="00D411BD">
      <w:pPr>
        <w:ind w:left="-57" w:right="-57"/>
        <w:contextualSpacing/>
        <w:jc w:val="both"/>
        <w:rPr>
          <w:b/>
          <w:lang w:val="ru-RU"/>
        </w:rPr>
      </w:pPr>
      <w:r>
        <w:rPr>
          <w:b/>
        </w:rPr>
        <w:t>З</w:t>
      </w:r>
      <w:r w:rsidR="00F36443" w:rsidRPr="007E2187">
        <w:rPr>
          <w:b/>
        </w:rPr>
        <w:t xml:space="preserve">аступник </w:t>
      </w:r>
      <w:r w:rsidR="00F36443">
        <w:rPr>
          <w:b/>
        </w:rPr>
        <w:t xml:space="preserve">                                      </w:t>
      </w:r>
      <w:r w:rsidR="00F36443" w:rsidRPr="007E2187">
        <w:t xml:space="preserve">____________________     </w:t>
      </w:r>
      <w:r w:rsidR="00F36443">
        <w:t xml:space="preserve">   </w:t>
      </w:r>
      <w:r w:rsidR="00F36443" w:rsidRPr="007E2187">
        <w:t xml:space="preserve">      </w:t>
      </w:r>
      <w:r w:rsidR="003C4926">
        <w:t xml:space="preserve">        </w:t>
      </w:r>
      <w:r w:rsidR="00F53914">
        <w:rPr>
          <w:lang w:val="ru-RU"/>
        </w:rPr>
        <w:t>Дмитро ЧЕЙЧУК</w:t>
      </w:r>
    </w:p>
    <w:p w:rsidR="00F36443" w:rsidRPr="000075AF" w:rsidRDefault="00F36443" w:rsidP="00D411BD">
      <w:pPr>
        <w:ind w:left="-57" w:right="-57"/>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443" w:rsidRDefault="00F36443" w:rsidP="00D411BD">
      <w:pPr>
        <w:ind w:left="-57" w:right="-57"/>
        <w:contextualSpacing/>
        <w:jc w:val="center"/>
        <w:rPr>
          <w:i/>
          <w:sz w:val="20"/>
          <w:szCs w:val="20"/>
        </w:rPr>
      </w:pPr>
      <w:r w:rsidRPr="000075AF">
        <w:rPr>
          <w:i/>
          <w:sz w:val="20"/>
          <w:szCs w:val="20"/>
        </w:rPr>
        <w:t>(дата)</w:t>
      </w: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F53914" w:rsidRPr="00F53914" w:rsidRDefault="00F53914" w:rsidP="00D411BD">
      <w:pPr>
        <w:ind w:left="-57" w:right="-57"/>
        <w:contextualSpacing/>
        <w:jc w:val="both"/>
        <w:rPr>
          <w:i/>
          <w:sz w:val="20"/>
          <w:szCs w:val="20"/>
          <w:lang w:val="ru-RU"/>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F53914" w:rsidRDefault="00F53914" w:rsidP="00D411BD">
      <w:pPr>
        <w:ind w:left="-57" w:right="-57"/>
        <w:contextualSpacing/>
        <w:jc w:val="both"/>
        <w:rPr>
          <w:b/>
          <w:lang w:val="ru-RU"/>
        </w:rPr>
      </w:pPr>
    </w:p>
    <w:p w:rsidR="00BA3AB9" w:rsidRPr="00F36443" w:rsidRDefault="00BA3AB9" w:rsidP="00D411BD">
      <w:pPr>
        <w:ind w:left="-57" w:right="-57"/>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rsidR="003C4926">
        <w:t xml:space="preserve">      </w:t>
      </w:r>
      <w:r w:rsidRPr="007E2187">
        <w:t xml:space="preserve"> </w:t>
      </w:r>
      <w:r>
        <w:t xml:space="preserve">   </w:t>
      </w:r>
      <w:r w:rsidRPr="007E2187">
        <w:t xml:space="preserve">      </w:t>
      </w:r>
      <w:r w:rsidR="00F53914">
        <w:rPr>
          <w:lang w:val="ru-RU"/>
        </w:rPr>
        <w:t xml:space="preserve"> </w:t>
      </w:r>
      <w:r w:rsidRPr="00AC0685">
        <w:t>Дмитро ГАПЧЕНКО</w:t>
      </w:r>
    </w:p>
    <w:p w:rsidR="00BA3AB9" w:rsidRPr="000075AF" w:rsidRDefault="00BA3AB9" w:rsidP="00D411BD">
      <w:pPr>
        <w:ind w:left="-57" w:right="-57"/>
        <w:contextualSpacing/>
        <w:jc w:val="both"/>
        <w:rPr>
          <w:i/>
          <w:sz w:val="20"/>
          <w:szCs w:val="20"/>
        </w:rPr>
      </w:pPr>
      <w:r>
        <w:t xml:space="preserve">                                                            </w:t>
      </w:r>
      <w:r w:rsidRPr="000075AF">
        <w:rPr>
          <w:i/>
          <w:sz w:val="20"/>
          <w:szCs w:val="20"/>
        </w:rPr>
        <w:t>(Особистий підпис)</w:t>
      </w:r>
    </w:p>
    <w:p w:rsidR="00BA3AB9" w:rsidRPr="007E2187" w:rsidRDefault="00BA3AB9" w:rsidP="00D411BD">
      <w:pPr>
        <w:ind w:left="-57" w:right="-57"/>
        <w:contextualSpacing/>
        <w:jc w:val="center"/>
        <w:rPr>
          <w:i/>
        </w:rPr>
      </w:pPr>
      <w:r w:rsidRPr="007E2187">
        <w:rPr>
          <w:i/>
        </w:rPr>
        <w:t>_____________</w:t>
      </w:r>
    </w:p>
    <w:p w:rsidR="00BA3AB9" w:rsidRPr="009A319B" w:rsidRDefault="00BA3AB9" w:rsidP="00D411BD">
      <w:pPr>
        <w:ind w:left="-57" w:right="-57"/>
        <w:contextualSpacing/>
        <w:jc w:val="center"/>
        <w:rPr>
          <w:i/>
          <w:sz w:val="20"/>
          <w:szCs w:val="20"/>
          <w:lang w:val="ru-RU"/>
        </w:rPr>
      </w:pPr>
      <w:r w:rsidRPr="000075AF">
        <w:rPr>
          <w:i/>
          <w:sz w:val="20"/>
          <w:szCs w:val="20"/>
        </w:rPr>
        <w:t>(дата)</w:t>
      </w: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F53914" w:rsidRPr="00F53914" w:rsidRDefault="00F53914" w:rsidP="00D411BD">
      <w:pPr>
        <w:ind w:left="-57" w:right="-57"/>
        <w:contextualSpacing/>
        <w:jc w:val="both"/>
        <w:rPr>
          <w:i/>
          <w:sz w:val="20"/>
          <w:szCs w:val="20"/>
          <w:lang w:val="ru-RU"/>
        </w:rPr>
      </w:pPr>
    </w:p>
    <w:p w:rsidR="00F36443" w:rsidRPr="000075AF" w:rsidRDefault="00F36443" w:rsidP="00D411BD">
      <w:pPr>
        <w:ind w:left="-57" w:right="-57"/>
        <w:contextualSpacing/>
        <w:jc w:val="both"/>
        <w:rPr>
          <w:i/>
          <w:sz w:val="20"/>
          <w:szCs w:val="20"/>
        </w:rPr>
      </w:pPr>
    </w:p>
    <w:p w:rsidR="00F36443" w:rsidRDefault="00F36443" w:rsidP="00D411BD">
      <w:pPr>
        <w:ind w:left="-57" w:right="-57"/>
        <w:contextualSpacing/>
        <w:jc w:val="both"/>
        <w:rPr>
          <w:b/>
        </w:rPr>
      </w:pPr>
    </w:p>
    <w:p w:rsidR="00F53914" w:rsidRDefault="00F53914" w:rsidP="00D411BD">
      <w:pPr>
        <w:ind w:left="-57" w:right="-57"/>
        <w:contextualSpacing/>
        <w:jc w:val="both"/>
        <w:rPr>
          <w:b/>
          <w:lang w:val="ru-RU"/>
        </w:rPr>
      </w:pPr>
    </w:p>
    <w:p w:rsidR="00F36443" w:rsidRPr="009A319B" w:rsidRDefault="00F36443" w:rsidP="00D411BD">
      <w:pPr>
        <w:ind w:left="-57" w:right="-57"/>
        <w:contextualSpacing/>
        <w:jc w:val="both"/>
        <w:rPr>
          <w:lang w:val="ru-RU"/>
        </w:rPr>
      </w:pPr>
      <w:r w:rsidRPr="007E2187">
        <w:rPr>
          <w:b/>
        </w:rPr>
        <w:t>Начальник управління</w:t>
      </w:r>
      <w:r>
        <w:rPr>
          <w:b/>
        </w:rPr>
        <w:t xml:space="preserve">                </w:t>
      </w:r>
      <w:r w:rsidRPr="007E2187">
        <w:t xml:space="preserve">____________________    </w:t>
      </w:r>
      <w:r w:rsidR="003C4926">
        <w:t xml:space="preserve">   </w:t>
      </w:r>
      <w:r w:rsidRPr="007E2187">
        <w:t xml:space="preserve"> </w:t>
      </w:r>
      <w:r>
        <w:t xml:space="preserve">   </w:t>
      </w:r>
      <w:r w:rsidRPr="007E2187">
        <w:t xml:space="preserve">      Людмила РИЖЕНКО</w:t>
      </w:r>
    </w:p>
    <w:p w:rsidR="00F36443" w:rsidRPr="000075AF" w:rsidRDefault="00F36443" w:rsidP="00D411BD">
      <w:pPr>
        <w:ind w:left="-57" w:right="-57"/>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443" w:rsidRDefault="00F36443" w:rsidP="00D411BD">
      <w:pPr>
        <w:ind w:left="-57" w:right="-57"/>
        <w:contextualSpacing/>
        <w:jc w:val="center"/>
        <w:rPr>
          <w:i/>
          <w:sz w:val="20"/>
          <w:szCs w:val="20"/>
        </w:rPr>
      </w:pPr>
      <w:r w:rsidRPr="000075AF">
        <w:rPr>
          <w:i/>
          <w:sz w:val="20"/>
          <w:szCs w:val="20"/>
        </w:rPr>
        <w:t>(дата)</w:t>
      </w:r>
    </w:p>
    <w:p w:rsidR="009B3222" w:rsidRDefault="009B3222" w:rsidP="00D411BD">
      <w:pPr>
        <w:ind w:left="-57" w:right="-57"/>
        <w:contextualSpacing/>
        <w:jc w:val="center"/>
        <w:rPr>
          <w:i/>
          <w:sz w:val="20"/>
          <w:szCs w:val="20"/>
        </w:rPr>
      </w:pPr>
    </w:p>
    <w:p w:rsidR="00F53914" w:rsidRPr="00B831FA" w:rsidRDefault="00BE08B4" w:rsidP="00D411BD">
      <w:pPr>
        <w:tabs>
          <w:tab w:val="left" w:pos="6263"/>
        </w:tabs>
        <w:ind w:left="-57" w:right="-57"/>
        <w:contextualSpacing/>
        <w:jc w:val="both"/>
        <w:rPr>
          <w:i/>
          <w:sz w:val="20"/>
          <w:szCs w:val="20"/>
        </w:rPr>
      </w:pPr>
      <w:r>
        <w:rPr>
          <w:i/>
          <w:sz w:val="20"/>
          <w:szCs w:val="20"/>
        </w:rPr>
        <w:tab/>
      </w:r>
    </w:p>
    <w:p w:rsidR="00BE08B4" w:rsidRPr="00B831FA" w:rsidRDefault="00BE08B4" w:rsidP="00D411BD">
      <w:pPr>
        <w:tabs>
          <w:tab w:val="left" w:pos="6263"/>
        </w:tabs>
        <w:ind w:left="-57" w:right="-57"/>
        <w:contextualSpacing/>
        <w:jc w:val="both"/>
        <w:rPr>
          <w:i/>
          <w:sz w:val="20"/>
          <w:szCs w:val="20"/>
        </w:rPr>
      </w:pPr>
    </w:p>
    <w:p w:rsidR="00BE08B4" w:rsidRPr="00B831FA" w:rsidRDefault="00BE08B4" w:rsidP="00D411BD">
      <w:pPr>
        <w:tabs>
          <w:tab w:val="left" w:pos="6263"/>
        </w:tabs>
        <w:ind w:left="-57" w:right="-57"/>
        <w:contextualSpacing/>
        <w:jc w:val="both"/>
        <w:rPr>
          <w:i/>
          <w:sz w:val="20"/>
          <w:szCs w:val="20"/>
        </w:rPr>
      </w:pPr>
    </w:p>
    <w:p w:rsidR="00BE08B4" w:rsidRPr="00B831FA" w:rsidRDefault="00BE08B4" w:rsidP="00D411BD">
      <w:pPr>
        <w:tabs>
          <w:tab w:val="left" w:pos="6263"/>
        </w:tabs>
        <w:ind w:left="-57" w:right="-57"/>
        <w:contextualSpacing/>
        <w:jc w:val="both"/>
        <w:rPr>
          <w:b/>
        </w:rPr>
      </w:pPr>
    </w:p>
    <w:p w:rsidR="00F53914" w:rsidRPr="00B831FA" w:rsidRDefault="00F53914" w:rsidP="00D411BD">
      <w:pPr>
        <w:tabs>
          <w:tab w:val="left" w:pos="5812"/>
        </w:tabs>
        <w:ind w:left="-57" w:right="-57"/>
        <w:contextualSpacing/>
        <w:jc w:val="both"/>
        <w:rPr>
          <w:b/>
        </w:rPr>
      </w:pPr>
    </w:p>
    <w:p w:rsidR="00F53914" w:rsidRPr="00B831FA" w:rsidRDefault="00F53914" w:rsidP="00D411BD">
      <w:pPr>
        <w:tabs>
          <w:tab w:val="left" w:pos="5812"/>
        </w:tabs>
        <w:ind w:left="-57" w:right="-57"/>
        <w:contextualSpacing/>
        <w:jc w:val="both"/>
        <w:rPr>
          <w:b/>
        </w:rPr>
      </w:pPr>
    </w:p>
    <w:p w:rsidR="00F36443" w:rsidRPr="000448C2" w:rsidRDefault="000C292C" w:rsidP="00D411BD">
      <w:pPr>
        <w:tabs>
          <w:tab w:val="left" w:pos="9072"/>
        </w:tabs>
        <w:ind w:left="-57" w:right="-57"/>
        <w:contextualSpacing/>
        <w:jc w:val="both"/>
      </w:pPr>
      <w:r>
        <w:rPr>
          <w:b/>
        </w:rPr>
        <w:t xml:space="preserve">Директор </w:t>
      </w:r>
      <w:r w:rsidR="00092E26">
        <w:rPr>
          <w:b/>
        </w:rPr>
        <w:t xml:space="preserve"> </w:t>
      </w:r>
      <w:r w:rsidR="00F36443">
        <w:rPr>
          <w:b/>
        </w:rPr>
        <w:t xml:space="preserve">                            </w:t>
      </w:r>
      <w:r w:rsidR="00F36443" w:rsidRPr="007E2187">
        <w:t xml:space="preserve">____________________     </w:t>
      </w:r>
      <w:r w:rsidR="00F36443">
        <w:t xml:space="preserve">   </w:t>
      </w:r>
      <w:r w:rsidR="00F36443" w:rsidRPr="007E2187">
        <w:t xml:space="preserve"> </w:t>
      </w:r>
      <w:r w:rsidR="00F36443">
        <w:t xml:space="preserve"> </w:t>
      </w:r>
      <w:r w:rsidR="00F36443" w:rsidRPr="007E2187">
        <w:t xml:space="preserve">    </w:t>
      </w:r>
      <w:r>
        <w:t xml:space="preserve">   </w:t>
      </w:r>
      <w:r w:rsidR="003C4926">
        <w:t xml:space="preserve">     </w:t>
      </w:r>
      <w:r w:rsidR="00D82CD8">
        <w:t xml:space="preserve">     </w:t>
      </w:r>
      <w:r>
        <w:t xml:space="preserve">     Віктор</w:t>
      </w:r>
      <w:r w:rsidR="00092E26">
        <w:t xml:space="preserve"> </w:t>
      </w:r>
      <w:r>
        <w:t>ГАЛУЩАК</w:t>
      </w:r>
    </w:p>
    <w:p w:rsidR="00F36443" w:rsidRPr="000075AF" w:rsidRDefault="00F36443" w:rsidP="00D411BD">
      <w:pPr>
        <w:ind w:left="-57" w:right="-57"/>
        <w:contextualSpacing/>
        <w:jc w:val="both"/>
        <w:rPr>
          <w:i/>
          <w:sz w:val="20"/>
          <w:szCs w:val="20"/>
        </w:rPr>
      </w:pPr>
      <w:proofErr w:type="spellStart"/>
      <w:r w:rsidRPr="007E2187">
        <w:rPr>
          <w:b/>
        </w:rPr>
        <w:t>КП</w:t>
      </w:r>
      <w:proofErr w:type="spellEnd"/>
      <w:r w:rsidRPr="007E2187">
        <w:rPr>
          <w:b/>
        </w:rPr>
        <w:t xml:space="preserve"> «Бучазеленбуд»</w:t>
      </w:r>
      <w:r w:rsidRPr="007E2187">
        <w:rPr>
          <w:b/>
        </w:rPr>
        <w:tab/>
      </w:r>
      <w:r>
        <w:rPr>
          <w:b/>
        </w:rP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BC8" w:rsidRDefault="00F36443" w:rsidP="00D411BD">
      <w:pPr>
        <w:ind w:left="-57" w:right="-57"/>
        <w:contextualSpacing/>
        <w:jc w:val="center"/>
        <w:rPr>
          <w:i/>
          <w:sz w:val="20"/>
          <w:szCs w:val="20"/>
          <w:lang w:val="ru-RU"/>
        </w:rPr>
      </w:pPr>
      <w:r w:rsidRPr="000075AF">
        <w:rPr>
          <w:i/>
          <w:sz w:val="20"/>
          <w:szCs w:val="20"/>
        </w:rPr>
        <w:t>(дата)</w:t>
      </w:r>
    </w:p>
    <w:p w:rsidR="00F36BC8" w:rsidRDefault="00F36BC8" w:rsidP="00D411BD">
      <w:pPr>
        <w:ind w:left="-57" w:right="-57"/>
        <w:contextualSpacing/>
        <w:jc w:val="center"/>
        <w:rPr>
          <w:i/>
          <w:sz w:val="20"/>
          <w:szCs w:val="20"/>
          <w:lang w:val="ru-RU"/>
        </w:rPr>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E25"/>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292C"/>
    <w:rsid w:val="000C3ECC"/>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2A4D"/>
    <w:rsid w:val="0018314F"/>
    <w:rsid w:val="00183D38"/>
    <w:rsid w:val="001840C7"/>
    <w:rsid w:val="00184242"/>
    <w:rsid w:val="00192271"/>
    <w:rsid w:val="00192C7E"/>
    <w:rsid w:val="0019462A"/>
    <w:rsid w:val="0019542D"/>
    <w:rsid w:val="00196BC2"/>
    <w:rsid w:val="00196C1D"/>
    <w:rsid w:val="00196EEB"/>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7A94"/>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3431"/>
    <w:rsid w:val="00304F8B"/>
    <w:rsid w:val="003053F2"/>
    <w:rsid w:val="00305D8D"/>
    <w:rsid w:val="003072EA"/>
    <w:rsid w:val="0030757A"/>
    <w:rsid w:val="00307ED7"/>
    <w:rsid w:val="00312A62"/>
    <w:rsid w:val="00313749"/>
    <w:rsid w:val="00313F19"/>
    <w:rsid w:val="0031500D"/>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57966"/>
    <w:rsid w:val="00361535"/>
    <w:rsid w:val="00361BC9"/>
    <w:rsid w:val="003620F3"/>
    <w:rsid w:val="0036285C"/>
    <w:rsid w:val="00362DC6"/>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4926"/>
    <w:rsid w:val="003C526D"/>
    <w:rsid w:val="003C5414"/>
    <w:rsid w:val="003C5DFE"/>
    <w:rsid w:val="003C6FE6"/>
    <w:rsid w:val="003C7464"/>
    <w:rsid w:val="003D07AE"/>
    <w:rsid w:val="003D0C6D"/>
    <w:rsid w:val="003D0C70"/>
    <w:rsid w:val="003D10AB"/>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CA3"/>
    <w:rsid w:val="00475588"/>
    <w:rsid w:val="004757B0"/>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E59"/>
    <w:rsid w:val="005C41E5"/>
    <w:rsid w:val="005C41E6"/>
    <w:rsid w:val="005C4260"/>
    <w:rsid w:val="005C46AD"/>
    <w:rsid w:val="005C72D9"/>
    <w:rsid w:val="005C7BA9"/>
    <w:rsid w:val="005D4310"/>
    <w:rsid w:val="005D47E5"/>
    <w:rsid w:val="005E0352"/>
    <w:rsid w:val="005E097A"/>
    <w:rsid w:val="005E1126"/>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420A"/>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456F"/>
    <w:rsid w:val="00665E0B"/>
    <w:rsid w:val="00666FDF"/>
    <w:rsid w:val="006671C8"/>
    <w:rsid w:val="00667A98"/>
    <w:rsid w:val="00672355"/>
    <w:rsid w:val="006738DA"/>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CED"/>
    <w:rsid w:val="006C34CD"/>
    <w:rsid w:val="006C5EF1"/>
    <w:rsid w:val="006C6537"/>
    <w:rsid w:val="006C7150"/>
    <w:rsid w:val="006D0A5C"/>
    <w:rsid w:val="006D1F05"/>
    <w:rsid w:val="006D35AA"/>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3DD7"/>
    <w:rsid w:val="007044A1"/>
    <w:rsid w:val="007054A3"/>
    <w:rsid w:val="007056C8"/>
    <w:rsid w:val="00706698"/>
    <w:rsid w:val="00707FBA"/>
    <w:rsid w:val="0071113E"/>
    <w:rsid w:val="007112FC"/>
    <w:rsid w:val="00712EE0"/>
    <w:rsid w:val="00713028"/>
    <w:rsid w:val="007136F4"/>
    <w:rsid w:val="00716930"/>
    <w:rsid w:val="00720A0D"/>
    <w:rsid w:val="00723E8B"/>
    <w:rsid w:val="00726C2E"/>
    <w:rsid w:val="00726CD5"/>
    <w:rsid w:val="0072756F"/>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609C4"/>
    <w:rsid w:val="0076321B"/>
    <w:rsid w:val="00763978"/>
    <w:rsid w:val="00763D28"/>
    <w:rsid w:val="00764D64"/>
    <w:rsid w:val="00764DDE"/>
    <w:rsid w:val="00766333"/>
    <w:rsid w:val="007665CA"/>
    <w:rsid w:val="00771B5D"/>
    <w:rsid w:val="007731A0"/>
    <w:rsid w:val="0077352D"/>
    <w:rsid w:val="0077558A"/>
    <w:rsid w:val="0077597F"/>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F01C8"/>
    <w:rsid w:val="007F0DA2"/>
    <w:rsid w:val="007F0FE6"/>
    <w:rsid w:val="007F156B"/>
    <w:rsid w:val="007F1DA6"/>
    <w:rsid w:val="007F546E"/>
    <w:rsid w:val="007F7601"/>
    <w:rsid w:val="0080069B"/>
    <w:rsid w:val="008022F2"/>
    <w:rsid w:val="00803E88"/>
    <w:rsid w:val="008044CC"/>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34"/>
    <w:rsid w:val="00834FBE"/>
    <w:rsid w:val="00836E8B"/>
    <w:rsid w:val="008405F2"/>
    <w:rsid w:val="0084138C"/>
    <w:rsid w:val="00842657"/>
    <w:rsid w:val="008435AC"/>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671A8"/>
    <w:rsid w:val="0097107D"/>
    <w:rsid w:val="00971448"/>
    <w:rsid w:val="0097176F"/>
    <w:rsid w:val="00971C51"/>
    <w:rsid w:val="009737F6"/>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711"/>
    <w:rsid w:val="00A50734"/>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6CC7"/>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EC5"/>
    <w:rsid w:val="00CF7FD5"/>
    <w:rsid w:val="00D017E3"/>
    <w:rsid w:val="00D020EB"/>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D65"/>
    <w:rsid w:val="00D5721F"/>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6E8"/>
    <w:rsid w:val="00D80514"/>
    <w:rsid w:val="00D81703"/>
    <w:rsid w:val="00D81EFA"/>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4F1"/>
    <w:rsid w:val="00F92011"/>
    <w:rsid w:val="00F921A8"/>
    <w:rsid w:val="00F925A2"/>
    <w:rsid w:val="00F9377A"/>
    <w:rsid w:val="00F93823"/>
    <w:rsid w:val="00F95743"/>
    <w:rsid w:val="00F96D9E"/>
    <w:rsid w:val="00FA0507"/>
    <w:rsid w:val="00FA0E18"/>
    <w:rsid w:val="00FA1852"/>
    <w:rsid w:val="00FA3388"/>
    <w:rsid w:val="00FA3D87"/>
    <w:rsid w:val="00FA467C"/>
    <w:rsid w:val="00FA490C"/>
    <w:rsid w:val="00FA64AA"/>
    <w:rsid w:val="00FB0340"/>
    <w:rsid w:val="00FB0906"/>
    <w:rsid w:val="00FB27AA"/>
    <w:rsid w:val="00FB3DD0"/>
    <w:rsid w:val="00FB4DF9"/>
    <w:rsid w:val="00FB58E5"/>
    <w:rsid w:val="00FB5A3C"/>
    <w:rsid w:val="00FB6B94"/>
    <w:rsid w:val="00FB7749"/>
    <w:rsid w:val="00FB7D67"/>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14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12348</TotalTime>
  <Pages>1</Pages>
  <Words>4863</Words>
  <Characters>2772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1405</cp:revision>
  <cp:lastPrinted>2022-11-15T07:57:00Z</cp:lastPrinted>
  <dcterms:created xsi:type="dcterms:W3CDTF">2017-05-15T11:35:00Z</dcterms:created>
  <dcterms:modified xsi:type="dcterms:W3CDTF">2022-11-15T07:58:00Z</dcterms:modified>
</cp:coreProperties>
</file>