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235461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235461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3925417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FD12085" w:rsidR="005E302E" w:rsidRPr="005E302E" w:rsidRDefault="00021863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E75B5D">
              <w:rPr>
                <w:bCs/>
              </w:rPr>
              <w:t>.02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8E6AEC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20E31">
              <w:rPr>
                <w:bCs/>
              </w:rPr>
              <w:t>100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E8E4BD2" w14:textId="240E1643" w:rsidR="001F3E96" w:rsidRPr="005E302E" w:rsidRDefault="001F3E96" w:rsidP="001F3E96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 xml:space="preserve">Про встановлення статусу дитини, позбавленої батьківського піклування, </w:t>
      </w:r>
      <w:r w:rsidR="006C0247">
        <w:rPr>
          <w:b/>
        </w:rPr>
        <w:t>***</w:t>
      </w:r>
      <w:r w:rsidRPr="00C540B5">
        <w:rPr>
          <w:b/>
          <w:bCs/>
        </w:rPr>
        <w:t xml:space="preserve">, </w:t>
      </w:r>
      <w:r w:rsidR="006C0247">
        <w:rPr>
          <w:b/>
        </w:rPr>
        <w:t>***</w:t>
      </w:r>
      <w:r w:rsidR="006C0247">
        <w:rPr>
          <w:b/>
        </w:rPr>
        <w:t xml:space="preserve"> </w:t>
      </w:r>
      <w:proofErr w:type="spellStart"/>
      <w:r w:rsidRPr="005E302E">
        <w:rPr>
          <w:b/>
        </w:rPr>
        <w:t>р.н</w:t>
      </w:r>
      <w:proofErr w:type="spellEnd"/>
      <w:r w:rsidRPr="005E302E">
        <w:rPr>
          <w:b/>
        </w:rPr>
        <w:t>.</w:t>
      </w:r>
    </w:p>
    <w:p w14:paraId="43FF9553" w14:textId="77777777" w:rsidR="001F3E96" w:rsidRPr="005E302E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F10696B" w14:textId="6FEBB09E" w:rsidR="001F3E96" w:rsidRPr="00B56B9A" w:rsidRDefault="001F3E96" w:rsidP="001F3E96">
      <w:pPr>
        <w:jc w:val="both"/>
      </w:pPr>
      <w:r w:rsidRPr="005E302E">
        <w:tab/>
      </w:r>
      <w:r w:rsidRPr="00B56B9A">
        <w:t xml:space="preserve">Розглянувши </w:t>
      </w:r>
      <w:r>
        <w:t xml:space="preserve">звернення громадянки </w:t>
      </w:r>
      <w:r w:rsidR="006C0247">
        <w:rPr>
          <w:b/>
        </w:rPr>
        <w:t>***</w:t>
      </w:r>
      <w:r>
        <w:t xml:space="preserve">, </w:t>
      </w:r>
      <w:r w:rsidR="006C0247">
        <w:rPr>
          <w:b/>
        </w:rPr>
        <w:t>***</w:t>
      </w:r>
      <w:r w:rsidR="006C0247">
        <w:rPr>
          <w:b/>
        </w:rPr>
        <w:t xml:space="preserve"> </w:t>
      </w:r>
      <w:proofErr w:type="spellStart"/>
      <w:r>
        <w:t>р.н</w:t>
      </w:r>
      <w:proofErr w:type="spellEnd"/>
      <w:r>
        <w:t xml:space="preserve">., щодо </w:t>
      </w:r>
      <w:r w:rsidRPr="00B56B9A">
        <w:t xml:space="preserve">встановлення статусу </w:t>
      </w:r>
      <w:r w:rsidRPr="00240B36">
        <w:t xml:space="preserve">неповнолітній </w:t>
      </w:r>
      <w:r w:rsidR="006C0247">
        <w:rPr>
          <w:b/>
        </w:rPr>
        <w:t>***</w:t>
      </w:r>
      <w:r>
        <w:t xml:space="preserve">, </w:t>
      </w:r>
      <w:r w:rsidR="006C0247">
        <w:rPr>
          <w:b/>
        </w:rPr>
        <w:t>***</w:t>
      </w:r>
      <w:r w:rsidR="006C0247">
        <w:rPr>
          <w:b/>
        </w:rPr>
        <w:t xml:space="preserve"> </w:t>
      </w:r>
      <w:proofErr w:type="spellStart"/>
      <w:r w:rsidRPr="00B56B9A">
        <w:t>р.н</w:t>
      </w:r>
      <w:proofErr w:type="spellEnd"/>
      <w:r w:rsidRPr="00B56B9A">
        <w:t xml:space="preserve">., яка залишилася без батьківського піклування, що проживає без реєстрації за </w:t>
      </w:r>
      <w:proofErr w:type="spellStart"/>
      <w:r w:rsidRPr="00B56B9A">
        <w:t>адресою</w:t>
      </w:r>
      <w:proofErr w:type="spellEnd"/>
      <w:r w:rsidRPr="00B56B9A">
        <w:t xml:space="preserve">: Київська область, </w:t>
      </w:r>
      <w:r>
        <w:t xml:space="preserve">м. Буча, </w:t>
      </w:r>
      <w:r w:rsidRPr="00B56B9A">
        <w:t xml:space="preserve">вул. </w:t>
      </w:r>
      <w:r w:rsidR="006C0247">
        <w:rPr>
          <w:b/>
        </w:rPr>
        <w:t>***</w:t>
      </w:r>
      <w:r w:rsidRPr="00B56B9A">
        <w:t xml:space="preserve">, в родині родичів/знайомих </w:t>
      </w:r>
      <w:r w:rsidR="006C0247">
        <w:rPr>
          <w:b/>
        </w:rPr>
        <w:t>***</w:t>
      </w:r>
      <w:r w:rsidR="006C0247">
        <w:rPr>
          <w:b/>
        </w:rPr>
        <w:t xml:space="preserve"> </w:t>
      </w:r>
      <w:r w:rsidRPr="00B56B9A">
        <w:t xml:space="preserve">– </w:t>
      </w:r>
      <w:r>
        <w:t>бабуся</w:t>
      </w:r>
      <w:r w:rsidRPr="00B56B9A">
        <w:t xml:space="preserve"> дитини (наказ </w:t>
      </w:r>
      <w:r>
        <w:t>Центру соціальних служб Управління соціальної політики</w:t>
      </w:r>
      <w:r w:rsidRPr="00B56B9A">
        <w:t xml:space="preserve"> Бучанської міської ради від </w:t>
      </w:r>
      <w:r>
        <w:t>05.01.2023</w:t>
      </w:r>
      <w:r w:rsidRPr="00B56B9A">
        <w:t xml:space="preserve">, № </w:t>
      </w:r>
      <w:r>
        <w:t>02</w:t>
      </w:r>
      <w:r w:rsidRPr="00B56B9A">
        <w:t>).</w:t>
      </w:r>
    </w:p>
    <w:p w14:paraId="73A906A9" w14:textId="0BAEAE4F" w:rsidR="001F3E96" w:rsidRPr="00B56B9A" w:rsidRDefault="001F3E96" w:rsidP="001F3E96">
      <w:pPr>
        <w:ind w:firstLine="708"/>
        <w:jc w:val="both"/>
      </w:pPr>
      <w:r>
        <w:t xml:space="preserve">Матір дитини </w:t>
      </w:r>
      <w:r w:rsidR="006C0247">
        <w:rPr>
          <w:b/>
        </w:rPr>
        <w:t>***</w:t>
      </w:r>
      <w:r>
        <w:t xml:space="preserve">, яка проживала за </w:t>
      </w:r>
      <w:proofErr w:type="spellStart"/>
      <w:r>
        <w:t>адресою</w:t>
      </w:r>
      <w:proofErr w:type="spellEnd"/>
      <w:r>
        <w:t xml:space="preserve">: Донецька обл., Бахмутський район, с. Благодатне, вул. </w:t>
      </w:r>
      <w:r w:rsidR="006C0247">
        <w:rPr>
          <w:b/>
        </w:rPr>
        <w:t>***</w:t>
      </w:r>
      <w:r w:rsidR="006C0247">
        <w:rPr>
          <w:b/>
        </w:rPr>
        <w:t>,</w:t>
      </w:r>
      <w:r>
        <w:t xml:space="preserve"> за інформацією від 03.02.2023 померла на території, </w:t>
      </w:r>
      <w:r w:rsidRPr="00424E2E">
        <w:rPr>
          <w:shd w:val="clear" w:color="auto" w:fill="FFFFFF"/>
        </w:rPr>
        <w:t xml:space="preserve">яка розташована в районі проведення воєнних (бойових) </w:t>
      </w:r>
      <w:r w:rsidRPr="009F5DD3">
        <w:t>(</w:t>
      </w:r>
      <w:r>
        <w:t>свідоцтво про смерть відсутнє</w:t>
      </w:r>
      <w:r w:rsidRPr="009F5DD3">
        <w:t>)</w:t>
      </w:r>
      <w:r>
        <w:t>, батько дитини відповідно до витягу з Державного реєстру актів цивільного стану громадян про народження із зазначенням відомостей про батька записаний відповідно до частини першої статті 135 Сімейного кодексу України.</w:t>
      </w:r>
    </w:p>
    <w:p w14:paraId="3671649A" w14:textId="4F29D43D" w:rsidR="001F3E96" w:rsidRPr="005E302E" w:rsidRDefault="001F3E96" w:rsidP="001F3E96">
      <w:pPr>
        <w:ind w:firstLine="708"/>
        <w:jc w:val="both"/>
      </w:pPr>
      <w:r w:rsidRPr="00B56B9A">
        <w:t>Діючи в інтересах дитини, дбаючи про її майбутнє,</w:t>
      </w:r>
      <w:r>
        <w:t xml:space="preserve"> відповідно до статей 34, 40 Закону України </w:t>
      </w:r>
      <w:r w:rsidRPr="005E302E">
        <w:t>«Про місцеве самоврядування в Україні»</w:t>
      </w:r>
      <w:r>
        <w:t xml:space="preserve">, статей 5, 11, 12 Закону України </w:t>
      </w:r>
      <w:r w:rsidR="00FB25B5">
        <w:t>«</w:t>
      </w:r>
      <w:r w:rsidRPr="005E302E">
        <w:t>Про забезпечення організаційно-правових умов соціального захисту дітей-сиріт та дітей, позбавлених батьківського піклування»</w:t>
      </w:r>
      <w:r>
        <w:t xml:space="preserve">, статті 56 Цивільного кодексу України, підпункту 11 п. 24, п. 76 </w:t>
      </w:r>
      <w:r w:rsidRPr="005E302E">
        <w:t>Порядку провадження органами опіки та піклування діяльності, пов’язаної із захистом прав дитини затвердженого постановою Кабінету Міністрів України від 24.09.2008 № 866</w:t>
      </w:r>
      <w:r>
        <w:t xml:space="preserve">, на підставі </w:t>
      </w:r>
      <w:r w:rsidRPr="005E302E">
        <w:t xml:space="preserve">рішення Ірпінського міського суду Київської області від </w:t>
      </w:r>
      <w:r>
        <w:t>29.09.2022</w:t>
      </w:r>
      <w:r w:rsidRPr="005E302E">
        <w:t>, справа № 367/</w:t>
      </w:r>
      <w:r>
        <w:t>4525</w:t>
      </w:r>
      <w:r w:rsidRPr="005E302E">
        <w:t>/2</w:t>
      </w:r>
      <w:r>
        <w:t>1</w:t>
      </w:r>
      <w:r w:rsidRPr="005E302E">
        <w:t xml:space="preserve">, що набрало законної сили </w:t>
      </w:r>
      <w:r>
        <w:rPr>
          <w:lang w:val="en-US"/>
        </w:rPr>
        <w:t>01</w:t>
      </w:r>
      <w:r>
        <w:t>.</w:t>
      </w:r>
      <w:r>
        <w:rPr>
          <w:lang w:val="en-US"/>
        </w:rPr>
        <w:t>11</w:t>
      </w:r>
      <w:r w:rsidRPr="005E302E">
        <w:t>.2022</w:t>
      </w:r>
      <w:r>
        <w:t xml:space="preserve">, </w:t>
      </w:r>
      <w:r w:rsidRPr="005E302E">
        <w:t>виконавчий комітет Бучанської міської ради</w:t>
      </w:r>
    </w:p>
    <w:p w14:paraId="372D2E4E" w14:textId="77777777" w:rsidR="001F3E96" w:rsidRPr="005E302E" w:rsidRDefault="001F3E96" w:rsidP="001F3E96">
      <w:pPr>
        <w:jc w:val="both"/>
      </w:pPr>
    </w:p>
    <w:p w14:paraId="5B562F51" w14:textId="77777777" w:rsidR="001F3E96" w:rsidRPr="005E302E" w:rsidRDefault="001F3E96" w:rsidP="001F3E96">
      <w:pPr>
        <w:jc w:val="both"/>
        <w:rPr>
          <w:b/>
        </w:rPr>
      </w:pPr>
      <w:r w:rsidRPr="005E302E">
        <w:rPr>
          <w:b/>
        </w:rPr>
        <w:t>ВИРІШИВ:</w:t>
      </w:r>
    </w:p>
    <w:p w14:paraId="14620D1F" w14:textId="77777777" w:rsidR="001F3E96" w:rsidRPr="005E302E" w:rsidRDefault="001F3E96" w:rsidP="001F3E96">
      <w:pPr>
        <w:jc w:val="both"/>
        <w:rPr>
          <w:b/>
        </w:rPr>
      </w:pPr>
    </w:p>
    <w:p w14:paraId="109E17CF" w14:textId="31B1B48A" w:rsidR="001F3E96" w:rsidRPr="005E302E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5E302E">
        <w:t xml:space="preserve">Встановити </w:t>
      </w:r>
      <w:r w:rsidRPr="00240B36">
        <w:t xml:space="preserve">неповнолітній </w:t>
      </w:r>
      <w:r w:rsidR="006C0247">
        <w:rPr>
          <w:b/>
        </w:rPr>
        <w:t>***</w:t>
      </w:r>
      <w:r>
        <w:t xml:space="preserve">, </w:t>
      </w:r>
      <w:r w:rsidR="006C0247">
        <w:rPr>
          <w:b/>
        </w:rPr>
        <w:t>***</w:t>
      </w:r>
      <w:r w:rsidR="006C0247">
        <w:rPr>
          <w:b/>
        </w:rPr>
        <w:t xml:space="preserve"> </w:t>
      </w:r>
      <w:proofErr w:type="spellStart"/>
      <w:r w:rsidRPr="005E302E">
        <w:t>р.н</w:t>
      </w:r>
      <w:proofErr w:type="spellEnd"/>
      <w:r w:rsidRPr="005E302E">
        <w:t>., статус – дитина, позбавлена батьківського піклування.</w:t>
      </w:r>
    </w:p>
    <w:p w14:paraId="1C0426DC" w14:textId="77777777" w:rsidR="001F3E96" w:rsidRPr="005E302E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5E302E">
        <w:t>Контроль за виконанням даного рішення покласти на заступника</w:t>
      </w:r>
      <w:r w:rsidRPr="005E302E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B051379" w14:textId="77777777" w:rsidR="00021863" w:rsidRDefault="00021863" w:rsidP="0002186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D382B5" w14:textId="77777777" w:rsidR="00021863" w:rsidRDefault="00021863" w:rsidP="0002186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241E9E" w14:textId="77777777" w:rsidR="00021863" w:rsidRDefault="00021863" w:rsidP="0002186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DE1012" w14:textId="77777777" w:rsidR="00021863" w:rsidRDefault="00021863" w:rsidP="0002186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D14DF0" w14:textId="77777777" w:rsidR="00021863" w:rsidRDefault="00021863" w:rsidP="0002186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3"/>
  </w:num>
  <w:num w:numId="2" w16cid:durableId="948128046">
    <w:abstractNumId w:val="2"/>
  </w:num>
  <w:num w:numId="3" w16cid:durableId="426121330">
    <w:abstractNumId w:val="7"/>
  </w:num>
  <w:num w:numId="4" w16cid:durableId="287787034">
    <w:abstractNumId w:val="4"/>
  </w:num>
  <w:num w:numId="5" w16cid:durableId="952326717">
    <w:abstractNumId w:val="1"/>
  </w:num>
  <w:num w:numId="6" w16cid:durableId="1199440280">
    <w:abstractNumId w:val="5"/>
  </w:num>
  <w:num w:numId="7" w16cid:durableId="1984576924">
    <w:abstractNumId w:val="0"/>
  </w:num>
  <w:num w:numId="8" w16cid:durableId="20277796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1863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B1F06"/>
    <w:rsid w:val="001B394E"/>
    <w:rsid w:val="001F3E96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20E31"/>
    <w:rsid w:val="00431A46"/>
    <w:rsid w:val="00431B02"/>
    <w:rsid w:val="0047199F"/>
    <w:rsid w:val="004D6836"/>
    <w:rsid w:val="0058096F"/>
    <w:rsid w:val="005B394C"/>
    <w:rsid w:val="005B4D61"/>
    <w:rsid w:val="005E302E"/>
    <w:rsid w:val="00644287"/>
    <w:rsid w:val="006B0A4D"/>
    <w:rsid w:val="006C0247"/>
    <w:rsid w:val="00712512"/>
    <w:rsid w:val="00712A49"/>
    <w:rsid w:val="007454A8"/>
    <w:rsid w:val="007755DC"/>
    <w:rsid w:val="0079489D"/>
    <w:rsid w:val="007B67D1"/>
    <w:rsid w:val="00847E84"/>
    <w:rsid w:val="0086758A"/>
    <w:rsid w:val="008E5381"/>
    <w:rsid w:val="009216D9"/>
    <w:rsid w:val="009232E0"/>
    <w:rsid w:val="00937749"/>
    <w:rsid w:val="009923DA"/>
    <w:rsid w:val="009D7F32"/>
    <w:rsid w:val="00A22007"/>
    <w:rsid w:val="00A33C3A"/>
    <w:rsid w:val="00A64DFC"/>
    <w:rsid w:val="00AE3B4D"/>
    <w:rsid w:val="00B226EE"/>
    <w:rsid w:val="00B72189"/>
    <w:rsid w:val="00B95B9E"/>
    <w:rsid w:val="00C50D1D"/>
    <w:rsid w:val="00C62CEF"/>
    <w:rsid w:val="00CB17A1"/>
    <w:rsid w:val="00CC48C5"/>
    <w:rsid w:val="00D25DAB"/>
    <w:rsid w:val="00D5668F"/>
    <w:rsid w:val="00D61582"/>
    <w:rsid w:val="00DA4E2A"/>
    <w:rsid w:val="00DB4D8D"/>
    <w:rsid w:val="00DF545D"/>
    <w:rsid w:val="00E341E7"/>
    <w:rsid w:val="00E551AF"/>
    <w:rsid w:val="00E636EF"/>
    <w:rsid w:val="00E75B5D"/>
    <w:rsid w:val="00E75CAC"/>
    <w:rsid w:val="00F21260"/>
    <w:rsid w:val="00F509B2"/>
    <w:rsid w:val="00F72AB2"/>
    <w:rsid w:val="00FA13D6"/>
    <w:rsid w:val="00FB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1608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2023-02-24T07:31:00Z</cp:lastPrinted>
  <dcterms:created xsi:type="dcterms:W3CDTF">2023-03-02T07:23:00Z</dcterms:created>
  <dcterms:modified xsi:type="dcterms:W3CDTF">2023-03-02T07:23:00Z</dcterms:modified>
</cp:coreProperties>
</file>