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Default="00216429" w:rsidP="00CE6065">
      <w:pPr>
        <w:rPr>
          <w:b/>
          <w:sz w:val="28"/>
          <w:szCs w:val="28"/>
        </w:rPr>
      </w:pPr>
      <w:bookmarkStart w:id="0" w:name="_GoBack"/>
      <w:bookmarkEnd w:id="0"/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47550917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DD77A2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  25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DD77A2" w:rsidP="00DD77A2">
            <w:pPr>
              <w:suppressAutoHyphens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291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8009BD" w:rsidRDefault="00216429" w:rsidP="00216429">
      <w:pPr>
        <w:suppressAutoHyphens w:val="0"/>
        <w:rPr>
          <w:rFonts w:eastAsia="Times New Roman"/>
          <w:sz w:val="22"/>
          <w:szCs w:val="22"/>
          <w:lang w:eastAsia="ru-RU"/>
        </w:rPr>
      </w:pPr>
    </w:p>
    <w:p w:rsidR="009504D5" w:rsidRPr="00273F3A" w:rsidRDefault="009504D5" w:rsidP="009504D5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9504D5" w:rsidRPr="00273F3A" w:rsidRDefault="009504D5" w:rsidP="009504D5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9504D5" w:rsidRPr="00273F3A" w:rsidRDefault="009504D5" w:rsidP="009504D5">
      <w:pPr>
        <w:rPr>
          <w:b/>
        </w:rPr>
      </w:pPr>
      <w:r w:rsidRPr="00273F3A">
        <w:rPr>
          <w:rFonts w:eastAsia="Times New Roman"/>
          <w:b/>
          <w:lang w:eastAsia="ru-RU"/>
        </w:rPr>
        <w:t>«</w:t>
      </w:r>
      <w:r w:rsidRPr="00273F3A">
        <w:rPr>
          <w:b/>
        </w:rPr>
        <w:t xml:space="preserve">Капітальний ремонт вхідної групи кладовища </w:t>
      </w:r>
    </w:p>
    <w:p w:rsidR="00DB43DE" w:rsidRDefault="009504D5" w:rsidP="009504D5">
      <w:pPr>
        <w:rPr>
          <w:b/>
        </w:rPr>
      </w:pPr>
      <w:r w:rsidRPr="00273F3A">
        <w:rPr>
          <w:b/>
        </w:rPr>
        <w:t xml:space="preserve">комунальної власності по вул. </w:t>
      </w:r>
      <w:r w:rsidR="00DB43DE">
        <w:rPr>
          <w:b/>
        </w:rPr>
        <w:t>Депутатська</w:t>
      </w:r>
    </w:p>
    <w:p w:rsidR="009504D5" w:rsidRPr="00273F3A" w:rsidRDefault="009504D5" w:rsidP="009504D5">
      <w:pPr>
        <w:rPr>
          <w:rFonts w:eastAsia="Times New Roman"/>
          <w:b/>
          <w:lang w:eastAsia="ru-RU"/>
        </w:rPr>
      </w:pPr>
      <w:r w:rsidRPr="00273F3A">
        <w:rPr>
          <w:b/>
        </w:rPr>
        <w:t xml:space="preserve"> в м. Буча Київської області - відновні роботи</w:t>
      </w:r>
      <w:r w:rsidRPr="00273F3A">
        <w:rPr>
          <w:rFonts w:eastAsia="Times New Roman"/>
          <w:b/>
          <w:lang w:eastAsia="ru-RU"/>
        </w:rPr>
        <w:t>»</w:t>
      </w:r>
    </w:p>
    <w:p w:rsidR="009504D5" w:rsidRPr="008009BD" w:rsidRDefault="009504D5" w:rsidP="009504D5">
      <w:pPr>
        <w:suppressAutoHyphens w:val="0"/>
        <w:rPr>
          <w:rFonts w:eastAsia="Times New Roman"/>
          <w:lang w:eastAsia="ru-RU"/>
        </w:rPr>
      </w:pPr>
    </w:p>
    <w:p w:rsidR="009504D5" w:rsidRPr="008009BD" w:rsidRDefault="009504D5" w:rsidP="00DB43DE">
      <w:pPr>
        <w:ind w:firstLine="426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>Розглянувши кошторисну частину проектної документації за робочим проектом «</w:t>
      </w:r>
      <w:r w:rsidRPr="000D3C72">
        <w:t xml:space="preserve">Капітальний ремонт вхідної групи кладовища комунальної власності по вул. </w:t>
      </w:r>
      <w:r w:rsidR="00DB43DE">
        <w:t xml:space="preserve">Депутатська                         </w:t>
      </w:r>
      <w:r w:rsidRPr="000D3C72">
        <w:t xml:space="preserve"> в м. Буча Київської області - відновні роботи</w:t>
      </w:r>
      <w:r w:rsidRPr="008009BD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, експертний звіт </w:t>
      </w:r>
      <w:r w:rsidRPr="008009BD">
        <w:rPr>
          <w:rFonts w:eastAsia="Times New Roman"/>
          <w:lang w:eastAsia="ru-RU"/>
        </w:rPr>
        <w:t xml:space="preserve">№ </w:t>
      </w:r>
      <w:r w:rsidR="00DB43DE">
        <w:rPr>
          <w:rFonts w:eastAsia="Times New Roman"/>
          <w:lang w:eastAsia="ru-RU"/>
        </w:rPr>
        <w:t>Т103-І від 10</w:t>
      </w:r>
      <w:r w:rsidRPr="008009BD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05</w:t>
      </w:r>
      <w:r w:rsidRPr="008009BD">
        <w:rPr>
          <w:rFonts w:eastAsia="Times New Roman"/>
          <w:lang w:eastAsia="ru-RU"/>
        </w:rPr>
        <w:t xml:space="preserve">.2023 року, з метою відновлення та належного утримання </w:t>
      </w:r>
      <w:r>
        <w:rPr>
          <w:rFonts w:eastAsia="Times New Roman"/>
          <w:lang w:eastAsia="ru-RU"/>
        </w:rPr>
        <w:t>територій кладовищ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504D5" w:rsidRPr="008009BD" w:rsidRDefault="009504D5" w:rsidP="009504D5">
      <w:pPr>
        <w:suppressAutoHyphens w:val="0"/>
        <w:jc w:val="both"/>
        <w:rPr>
          <w:rFonts w:eastAsia="Times New Roman"/>
          <w:lang w:eastAsia="ru-RU"/>
        </w:rPr>
      </w:pPr>
    </w:p>
    <w:p w:rsidR="009504D5" w:rsidRPr="008009BD" w:rsidRDefault="009504D5" w:rsidP="009504D5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9504D5" w:rsidRPr="008009BD" w:rsidRDefault="009504D5" w:rsidP="009504D5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9504D5" w:rsidRPr="008009BD" w:rsidRDefault="009504D5" w:rsidP="009504D5">
      <w:pPr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>Затвердити кошторисну частину проектної документації за робочим проектом «</w:t>
      </w:r>
      <w:r w:rsidRPr="000D3C72">
        <w:t>Капітальний ремонт вхідної групи кладовища</w:t>
      </w:r>
      <w:r>
        <w:t xml:space="preserve"> комунальної </w:t>
      </w:r>
      <w:r>
        <w:rPr>
          <w:rFonts w:eastAsia="Times New Roman"/>
          <w:lang w:eastAsia="ru-RU"/>
        </w:rPr>
        <w:t>власності</w:t>
      </w:r>
      <w:r w:rsidRPr="008009BD">
        <w:rPr>
          <w:rFonts w:eastAsia="Times New Roman"/>
          <w:lang w:eastAsia="ru-RU"/>
        </w:rPr>
        <w:t xml:space="preserve"> </w:t>
      </w:r>
      <w:r w:rsidRPr="000D3C72">
        <w:t xml:space="preserve">по вул. </w:t>
      </w:r>
      <w:r w:rsidR="00DB43DE">
        <w:t>Депутатська</w:t>
      </w:r>
      <w:r w:rsidRPr="000D3C72">
        <w:t xml:space="preserve"> в </w:t>
      </w:r>
      <w:r>
        <w:t xml:space="preserve">                        </w:t>
      </w:r>
      <w:r w:rsidRPr="000D3C72">
        <w:t>м. Буча Київської області - відновні роботи</w:t>
      </w:r>
      <w:r w:rsidRPr="008009BD">
        <w:rPr>
          <w:rFonts w:eastAsia="Times New Roman"/>
          <w:lang w:eastAsia="ru-RU"/>
        </w:rPr>
        <w:t>», з наступними показниками:</w:t>
      </w:r>
    </w:p>
    <w:p w:rsidR="00216429" w:rsidRPr="008009BD" w:rsidRDefault="00216429" w:rsidP="00216429">
      <w:pPr>
        <w:tabs>
          <w:tab w:val="left" w:pos="284"/>
        </w:tabs>
        <w:spacing w:line="276" w:lineRule="auto"/>
        <w:ind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DB43DE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4 738.925</w:t>
            </w:r>
          </w:p>
        </w:tc>
      </w:tr>
      <w:tr w:rsidR="00DB43DE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3 810.803</w:t>
            </w:r>
          </w:p>
        </w:tc>
      </w:tr>
      <w:tr w:rsidR="00DB43DE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0.</w:t>
            </w:r>
            <w:r w:rsidRPr="008009BD">
              <w:rPr>
                <w:rFonts w:eastAsia="Times New Roman"/>
                <w:lang w:eastAsia="ru-RU"/>
              </w:rPr>
              <w:t>000</w:t>
            </w:r>
          </w:p>
        </w:tc>
      </w:tr>
      <w:tr w:rsidR="00DB43DE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DE" w:rsidRPr="008009BD" w:rsidRDefault="00DB43DE" w:rsidP="00DB43DE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  928.122</w:t>
            </w:r>
          </w:p>
        </w:tc>
      </w:tr>
    </w:tbl>
    <w:p w:rsidR="00216429" w:rsidRPr="008009BD" w:rsidRDefault="00216429" w:rsidP="00216429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9504D5" w:rsidRPr="008009BD" w:rsidRDefault="009504D5" w:rsidP="009504D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2. Виконання </w:t>
      </w:r>
      <w:r>
        <w:t>капітального</w:t>
      </w:r>
      <w:r w:rsidRPr="000D3C72">
        <w:t xml:space="preserve"> ремонт</w:t>
      </w:r>
      <w:r>
        <w:t>у</w:t>
      </w:r>
      <w:r w:rsidRPr="000D3C72">
        <w:t xml:space="preserve"> вхідної групи кладовища комунальної власності по вул. </w:t>
      </w:r>
      <w:r w:rsidR="00DB43DE">
        <w:t>Депутатська</w:t>
      </w:r>
      <w:r w:rsidRPr="000D3C72">
        <w:t xml:space="preserve"> в м. Буча Київської області - відновні роботи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9504D5" w:rsidRPr="008009BD" w:rsidRDefault="009504D5" w:rsidP="009504D5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3.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7B7D02" w:rsidRDefault="007B7D02" w:rsidP="00CE6065">
      <w:pPr>
        <w:rPr>
          <w:b/>
          <w:sz w:val="28"/>
          <w:szCs w:val="28"/>
        </w:rPr>
      </w:pPr>
    </w:p>
    <w:p w:rsidR="007B7D02" w:rsidRDefault="007B7D0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7B7D02">
      <w:pgSz w:w="11906" w:h="16838"/>
      <w:pgMar w:top="1" w:right="680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E29" w:rsidRDefault="00032E29" w:rsidP="00E97E44">
      <w:r>
        <w:separator/>
      </w:r>
    </w:p>
  </w:endnote>
  <w:endnote w:type="continuationSeparator" w:id="0">
    <w:p w:rsidR="00032E29" w:rsidRDefault="00032E29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E29" w:rsidRDefault="00032E29" w:rsidP="00E97E44">
      <w:r>
        <w:separator/>
      </w:r>
    </w:p>
  </w:footnote>
  <w:footnote w:type="continuationSeparator" w:id="0">
    <w:p w:rsidR="00032E29" w:rsidRDefault="00032E29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32E29"/>
    <w:rsid w:val="00060899"/>
    <w:rsid w:val="00067512"/>
    <w:rsid w:val="00071C59"/>
    <w:rsid w:val="00074B2A"/>
    <w:rsid w:val="00083BCA"/>
    <w:rsid w:val="00085154"/>
    <w:rsid w:val="000A7EEB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A0F4C"/>
    <w:rsid w:val="001A7825"/>
    <w:rsid w:val="001B5D2D"/>
    <w:rsid w:val="001C3BAC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D1309"/>
    <w:rsid w:val="002E69AE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F6479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6FB"/>
    <w:rsid w:val="0075359B"/>
    <w:rsid w:val="00757E76"/>
    <w:rsid w:val="00772410"/>
    <w:rsid w:val="0077337C"/>
    <w:rsid w:val="007A5B1C"/>
    <w:rsid w:val="007A61BE"/>
    <w:rsid w:val="007A68D8"/>
    <w:rsid w:val="007A6F98"/>
    <w:rsid w:val="007B7D02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91308"/>
    <w:rsid w:val="00893D1C"/>
    <w:rsid w:val="008962D8"/>
    <w:rsid w:val="008A5581"/>
    <w:rsid w:val="008A70B0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638D"/>
    <w:rsid w:val="0096153B"/>
    <w:rsid w:val="00980EA4"/>
    <w:rsid w:val="00982FF4"/>
    <w:rsid w:val="00990DF5"/>
    <w:rsid w:val="00992CA7"/>
    <w:rsid w:val="0099398E"/>
    <w:rsid w:val="00995E17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23FAC"/>
    <w:rsid w:val="00A41B4B"/>
    <w:rsid w:val="00A64F3C"/>
    <w:rsid w:val="00A71777"/>
    <w:rsid w:val="00A732B6"/>
    <w:rsid w:val="00A734F6"/>
    <w:rsid w:val="00A7429C"/>
    <w:rsid w:val="00A9109D"/>
    <w:rsid w:val="00A92A5B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B1E8F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0C50"/>
    <w:rsid w:val="00D83A26"/>
    <w:rsid w:val="00DB3D9D"/>
    <w:rsid w:val="00DB43DE"/>
    <w:rsid w:val="00DB49E6"/>
    <w:rsid w:val="00DC19E9"/>
    <w:rsid w:val="00DC3C64"/>
    <w:rsid w:val="00DD776F"/>
    <w:rsid w:val="00DD77A2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2FD9-F2EC-4185-90BD-90A54537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ASUS</cp:lastModifiedBy>
  <cp:revision>2</cp:revision>
  <cp:lastPrinted>2023-05-26T06:44:00Z</cp:lastPrinted>
  <dcterms:created xsi:type="dcterms:W3CDTF">2023-06-06T07:02:00Z</dcterms:created>
  <dcterms:modified xsi:type="dcterms:W3CDTF">2023-06-06T07:02:00Z</dcterms:modified>
</cp:coreProperties>
</file>