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B023B6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B023B6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755001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647C49" w:rsidR="005E302E" w:rsidRPr="005E302E" w:rsidRDefault="001F275D" w:rsidP="0002507C">
            <w:pPr>
              <w:rPr>
                <w:bCs/>
              </w:rPr>
            </w:pPr>
            <w:r>
              <w:rPr>
                <w:bCs/>
              </w:rPr>
              <w:t>25</w:t>
            </w:r>
            <w:r w:rsidR="00057ACB">
              <w:rPr>
                <w:bCs/>
              </w:rPr>
              <w:t>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5DF769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02FA2">
              <w:rPr>
                <w:bCs/>
              </w:rPr>
              <w:t>326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AF604D5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057ACB">
        <w:rPr>
          <w:b/>
        </w:rPr>
        <w:t xml:space="preserve">½ частки </w:t>
      </w:r>
      <w:r>
        <w:rPr>
          <w:b/>
        </w:rPr>
        <w:t>квартири</w:t>
      </w:r>
      <w:r w:rsidR="00057ACB">
        <w:rPr>
          <w:b/>
        </w:rPr>
        <w:t xml:space="preserve"> кожному</w:t>
      </w:r>
      <w:r>
        <w:rPr>
          <w:b/>
        </w:rPr>
        <w:t xml:space="preserve"> на користь неповнолітн</w:t>
      </w:r>
      <w:r w:rsidR="00B938B8">
        <w:rPr>
          <w:b/>
        </w:rPr>
        <w:t>ьої</w:t>
      </w:r>
      <w:r>
        <w:rPr>
          <w:b/>
        </w:rPr>
        <w:t xml:space="preserve"> </w:t>
      </w:r>
      <w:r w:rsidR="00963838">
        <w:rPr>
          <w:b/>
        </w:rPr>
        <w:t>дитин</w:t>
      </w:r>
      <w:r w:rsidR="00843F5C">
        <w:rPr>
          <w:b/>
        </w:rPr>
        <w:t>и</w:t>
      </w:r>
      <w:r>
        <w:rPr>
          <w:b/>
        </w:rPr>
        <w:t xml:space="preserve">, </w:t>
      </w:r>
      <w:r w:rsidR="00715C07">
        <w:rPr>
          <w:b/>
          <w:bCs/>
          <w:color w:val="000000"/>
        </w:rPr>
        <w:t>***</w:t>
      </w:r>
      <w:r w:rsidR="00057ACB">
        <w:rPr>
          <w:b/>
        </w:rPr>
        <w:t xml:space="preserve">,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>
        <w:rPr>
          <w:b/>
        </w:rPr>
        <w:t>р.н.</w:t>
      </w:r>
      <w:r w:rsidR="00057ACB">
        <w:rPr>
          <w:b/>
        </w:rPr>
        <w:t xml:space="preserve">, та громадянки </w:t>
      </w:r>
      <w:r w:rsidR="00715C07">
        <w:rPr>
          <w:b/>
          <w:bCs/>
          <w:color w:val="000000"/>
        </w:rPr>
        <w:t>***</w:t>
      </w:r>
      <w:r w:rsidR="00057ACB">
        <w:rPr>
          <w:b/>
        </w:rPr>
        <w:t xml:space="preserve">,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 w:rsidR="00057ACB"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266C0D23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715C07">
        <w:rPr>
          <w:b/>
          <w:bCs/>
          <w:color w:val="000000"/>
        </w:rPr>
        <w:t>***</w:t>
      </w:r>
      <w:r w:rsidR="009728F3">
        <w:rPr>
          <w:bCs/>
        </w:rPr>
        <w:t xml:space="preserve">,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>
        <w:t>р.н.,</w:t>
      </w:r>
      <w:r w:rsidR="009728F3">
        <w:t xml:space="preserve"> та </w:t>
      </w:r>
      <w:r w:rsidR="00715C07">
        <w:rPr>
          <w:b/>
          <w:bCs/>
          <w:color w:val="000000"/>
        </w:rPr>
        <w:t>***</w:t>
      </w:r>
      <w:r w:rsidR="009728F3">
        <w:t xml:space="preserve">,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 w:rsidR="00843F5C">
        <w:t xml:space="preserve">р.н., </w:t>
      </w:r>
      <w:r w:rsidRPr="00E75CAC">
        <w:t xml:space="preserve">з проханням надати дозвіл на укладання договору дарування </w:t>
      </w:r>
      <w:r>
        <w:t>квартири</w:t>
      </w:r>
      <w:r w:rsidRPr="00E75CAC">
        <w:t xml:space="preserve"> (загальна площа – </w:t>
      </w:r>
      <w:r w:rsidR="009728F3">
        <w:t>51,9</w:t>
      </w:r>
      <w:r w:rsidRPr="00E75CAC">
        <w:t xml:space="preserve"> кв.м, житлова площа – </w:t>
      </w:r>
      <w:r w:rsidR="009728F3">
        <w:t>18,7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вул. </w:t>
      </w:r>
      <w:r w:rsidR="00715C07">
        <w:rPr>
          <w:b/>
          <w:bCs/>
          <w:color w:val="000000"/>
        </w:rPr>
        <w:t>***</w:t>
      </w:r>
      <w:r w:rsidRPr="00C62CEF">
        <w:t xml:space="preserve">, власником </w:t>
      </w:r>
      <w:r>
        <w:t xml:space="preserve">якої </w:t>
      </w:r>
      <w:r w:rsidRPr="00C62CEF">
        <w:t xml:space="preserve">є </w:t>
      </w:r>
      <w:r w:rsidR="009728F3">
        <w:t xml:space="preserve">заявник </w:t>
      </w:r>
      <w:r w:rsidR="00715C07">
        <w:rPr>
          <w:b/>
          <w:bCs/>
          <w:color w:val="000000"/>
        </w:rPr>
        <w:t>***</w:t>
      </w:r>
      <w:r w:rsidR="009728F3">
        <w:rPr>
          <w:bCs/>
        </w:rPr>
        <w:t xml:space="preserve">,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 w:rsidRPr="00296610">
        <w:rPr>
          <w:bCs/>
        </w:rPr>
        <w:t xml:space="preserve">р.н., </w:t>
      </w:r>
      <w:r w:rsidR="00843F5C" w:rsidRPr="00843F5C">
        <w:rPr>
          <w:bCs/>
        </w:rPr>
        <w:t>на корист</w:t>
      </w:r>
      <w:r w:rsidR="009728F3">
        <w:rPr>
          <w:bCs/>
        </w:rPr>
        <w:t xml:space="preserve">ь неповнолітньої дитини, </w:t>
      </w:r>
      <w:r w:rsidR="00715C07">
        <w:rPr>
          <w:b/>
          <w:bCs/>
          <w:color w:val="000000"/>
        </w:rPr>
        <w:t>***</w:t>
      </w:r>
      <w:r w:rsidR="009728F3">
        <w:rPr>
          <w:bCs/>
        </w:rPr>
        <w:t xml:space="preserve">,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 w:rsidRPr="00FF1C0F">
        <w:rPr>
          <w:bCs/>
        </w:rPr>
        <w:t>р.н.</w:t>
      </w:r>
      <w:r w:rsidR="0083380E">
        <w:rPr>
          <w:bCs/>
        </w:rPr>
        <w:t>,</w:t>
      </w:r>
      <w:r w:rsidR="009728F3">
        <w:rPr>
          <w:bCs/>
        </w:rPr>
        <w:t xml:space="preserve"> та дружини, громадянки </w:t>
      </w:r>
      <w:r w:rsidR="00715C07">
        <w:rPr>
          <w:b/>
          <w:bCs/>
          <w:color w:val="000000"/>
        </w:rPr>
        <w:t>***</w:t>
      </w:r>
      <w:r w:rsidR="009728F3">
        <w:rPr>
          <w:bCs/>
        </w:rPr>
        <w:t xml:space="preserve">,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 w:rsidR="009728F3">
        <w:rPr>
          <w:bCs/>
        </w:rPr>
        <w:t>р.н.,</w:t>
      </w:r>
      <w:r w:rsidR="00715C07">
        <w:rPr>
          <w:bCs/>
        </w:rPr>
        <w:t xml:space="preserve"> </w:t>
      </w:r>
      <w:r w:rsidR="009728F3">
        <w:rPr>
          <w:bCs/>
        </w:rPr>
        <w:t>по ½ частині квартири кожному.</w:t>
      </w:r>
      <w:r w:rsidR="0083380E">
        <w:rPr>
          <w:bCs/>
        </w:rPr>
        <w:t xml:space="preserve"> </w:t>
      </w:r>
    </w:p>
    <w:p w14:paraId="12722C70" w14:textId="2265A252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1F275D">
        <w:t>22.05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22463318" w14:textId="7704140F" w:rsidR="00FF1C0F" w:rsidRDefault="00FF1C0F" w:rsidP="009E533E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84160F">
        <w:t>ину</w:t>
      </w:r>
      <w:r w:rsidRPr="00CF1BF4">
        <w:t xml:space="preserve"> </w:t>
      </w:r>
      <w:r w:rsidR="00715C07">
        <w:rPr>
          <w:b/>
          <w:bCs/>
          <w:color w:val="000000"/>
        </w:rPr>
        <w:t>***</w:t>
      </w:r>
      <w:r w:rsidR="0084160F">
        <w:rPr>
          <w:bCs/>
        </w:rPr>
        <w:t xml:space="preserve">,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 w:rsidR="0083380E"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8534A0" w:rsidRPr="00E75CAC">
        <w:t>дарування</w:t>
      </w:r>
      <w:r>
        <w:t xml:space="preserve"> квартири</w:t>
      </w:r>
      <w:r w:rsidRPr="00E75CAC">
        <w:t xml:space="preserve"> </w:t>
      </w:r>
      <w:r w:rsidR="0083380E" w:rsidRPr="00E75CAC">
        <w:t xml:space="preserve">(загальна площа – </w:t>
      </w:r>
      <w:r w:rsidR="00091C2B">
        <w:t>51,9</w:t>
      </w:r>
      <w:r w:rsidR="0083380E" w:rsidRPr="00E75CAC">
        <w:t xml:space="preserve"> кв.м, житлова площа – </w:t>
      </w:r>
      <w:r w:rsidR="00091C2B">
        <w:t>18,7</w:t>
      </w:r>
      <w:r w:rsidR="0083380E" w:rsidRPr="00E75CAC">
        <w:t xml:space="preserve"> кв.м) за адресою: Київська </w:t>
      </w:r>
      <w:r w:rsidR="0083380E" w:rsidRPr="00C62CEF">
        <w:t>область, Бучанський район,</w:t>
      </w:r>
      <w:r w:rsidR="0083380E">
        <w:t xml:space="preserve"> м. Буча</w:t>
      </w:r>
      <w:r w:rsidR="0083380E" w:rsidRPr="00C62CEF">
        <w:t xml:space="preserve">, вул. </w:t>
      </w:r>
      <w:r w:rsidR="00715C07">
        <w:rPr>
          <w:b/>
          <w:bCs/>
          <w:color w:val="000000"/>
        </w:rPr>
        <w:t>***</w:t>
      </w:r>
      <w:r w:rsidR="0083380E" w:rsidRPr="00C62CEF">
        <w:t xml:space="preserve">, власником </w:t>
      </w:r>
      <w:r w:rsidR="0083380E">
        <w:t xml:space="preserve">якої </w:t>
      </w:r>
      <w:r w:rsidR="00091C2B">
        <w:t xml:space="preserve">він є, </w:t>
      </w:r>
      <w:r w:rsidR="0083380E" w:rsidRPr="00843F5C">
        <w:rPr>
          <w:bCs/>
        </w:rPr>
        <w:t xml:space="preserve">на користь неповнолітньої дитини, </w:t>
      </w:r>
      <w:r w:rsidR="00715C07">
        <w:rPr>
          <w:b/>
          <w:bCs/>
          <w:color w:val="000000"/>
        </w:rPr>
        <w:t>***</w:t>
      </w:r>
      <w:r w:rsidR="00091C2B">
        <w:rPr>
          <w:bCs/>
        </w:rPr>
        <w:t xml:space="preserve">,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 w:rsidRPr="00296610">
        <w:rPr>
          <w:bCs/>
        </w:rPr>
        <w:t>р.н.</w:t>
      </w:r>
      <w:r w:rsidR="0083380E">
        <w:rPr>
          <w:bCs/>
        </w:rPr>
        <w:t>,</w:t>
      </w:r>
      <w:r w:rsidR="00091C2B">
        <w:rPr>
          <w:bCs/>
        </w:rPr>
        <w:t xml:space="preserve"> та дружини, громадянки </w:t>
      </w:r>
      <w:r w:rsidR="00715C07">
        <w:rPr>
          <w:b/>
          <w:bCs/>
          <w:color w:val="000000"/>
        </w:rPr>
        <w:t>***</w:t>
      </w:r>
      <w:r w:rsidR="00091C2B">
        <w:rPr>
          <w:bCs/>
        </w:rPr>
        <w:t xml:space="preserve">,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 w:rsidR="00091C2B">
        <w:rPr>
          <w:bCs/>
        </w:rPr>
        <w:t xml:space="preserve">р.н., по ½ частині квартири кожному. </w:t>
      </w: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6C075BAD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9E533E">
        <w:t>ина</w:t>
      </w:r>
      <w:r w:rsidRPr="00CF1BF4">
        <w:t xml:space="preserve"> </w:t>
      </w:r>
      <w:r w:rsidR="00715C07">
        <w:rPr>
          <w:b/>
          <w:bCs/>
          <w:color w:val="000000"/>
        </w:rPr>
        <w:t>***</w:t>
      </w:r>
      <w:r w:rsidR="00715C07">
        <w:rPr>
          <w:b/>
          <w:bCs/>
          <w:color w:val="000000"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283C1" w14:textId="77777777" w:rsidR="001F275D" w:rsidRDefault="001F275D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4AD0E5" w14:textId="77777777" w:rsidR="001F275D" w:rsidRDefault="001F275D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B9C2A3" w14:textId="77777777" w:rsidR="001F275D" w:rsidRDefault="001F275D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191F5D" w14:textId="77777777" w:rsidR="001F275D" w:rsidRDefault="001F275D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0FD4E" w14:textId="77777777" w:rsidR="001F275D" w:rsidRDefault="001F275D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168AB7" w14:textId="77777777" w:rsidR="001F275D" w:rsidRDefault="001F275D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427953">
    <w:abstractNumId w:val="5"/>
  </w:num>
  <w:num w:numId="2" w16cid:durableId="1618441551">
    <w:abstractNumId w:val="4"/>
  </w:num>
  <w:num w:numId="3" w16cid:durableId="646593418">
    <w:abstractNumId w:val="9"/>
  </w:num>
  <w:num w:numId="4" w16cid:durableId="1700621252">
    <w:abstractNumId w:val="6"/>
  </w:num>
  <w:num w:numId="5" w16cid:durableId="142039980">
    <w:abstractNumId w:val="3"/>
  </w:num>
  <w:num w:numId="6" w16cid:durableId="1651984146">
    <w:abstractNumId w:val="7"/>
  </w:num>
  <w:num w:numId="7" w16cid:durableId="2098288104">
    <w:abstractNumId w:val="0"/>
  </w:num>
  <w:num w:numId="8" w16cid:durableId="1533684577">
    <w:abstractNumId w:val="2"/>
  </w:num>
  <w:num w:numId="9" w16cid:durableId="1999504057">
    <w:abstractNumId w:val="1"/>
  </w:num>
  <w:num w:numId="10" w16cid:durableId="8102901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1F275D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31A46"/>
    <w:rsid w:val="00431B02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15C07"/>
    <w:rsid w:val="00724BCF"/>
    <w:rsid w:val="00726515"/>
    <w:rsid w:val="0073308D"/>
    <w:rsid w:val="007454A8"/>
    <w:rsid w:val="0079489D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02FA2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923DA"/>
    <w:rsid w:val="009D7F32"/>
    <w:rsid w:val="009E533E"/>
    <w:rsid w:val="00A057DE"/>
    <w:rsid w:val="00A22007"/>
    <w:rsid w:val="00A33C3A"/>
    <w:rsid w:val="00A63874"/>
    <w:rsid w:val="00AE3B4D"/>
    <w:rsid w:val="00B226EE"/>
    <w:rsid w:val="00B72506"/>
    <w:rsid w:val="00B7329F"/>
    <w:rsid w:val="00B938B8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909A5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E3CE33A-3B1A-4BA1-BE09-C3E527A6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2A56A-02DC-4ABE-B7B8-44AED5093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20</cp:revision>
  <cp:lastPrinted>2023-05-31T06:58:00Z</cp:lastPrinted>
  <dcterms:created xsi:type="dcterms:W3CDTF">2023-04-18T07:16:00Z</dcterms:created>
  <dcterms:modified xsi:type="dcterms:W3CDTF">2023-06-06T06:47:00Z</dcterms:modified>
</cp:coreProperties>
</file>