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6847" w:rsidRPr="004B433A" w:rsidRDefault="009D6847" w:rsidP="009D6847">
      <w:pPr>
        <w:tabs>
          <w:tab w:val="left" w:pos="0"/>
        </w:tabs>
        <w:jc w:val="center"/>
        <w:rPr>
          <w:i/>
          <w:sz w:val="28"/>
          <w:szCs w:val="28"/>
        </w:rPr>
      </w:pPr>
      <w:r w:rsidRPr="004B433A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4pt;height:48.15pt" o:ole="">
            <v:imagedata r:id="rId6" o:title=""/>
          </v:shape>
          <o:OLEObject Type="Embed" ProgID="PBrush" ShapeID="_x0000_i1026" DrawAspect="Content" ObjectID="_1746616520" r:id="rId7"/>
        </w:object>
      </w:r>
      <w:r>
        <w:rPr>
          <w:sz w:val="28"/>
          <w:szCs w:val="28"/>
        </w:rPr>
        <w:t xml:space="preserve"> </w:t>
      </w:r>
    </w:p>
    <w:p w:rsidR="009D6847" w:rsidRPr="004B433A" w:rsidRDefault="009D6847" w:rsidP="009D684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B433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D6847" w:rsidRPr="00996E61" w:rsidTr="003612B9">
        <w:tc>
          <w:tcPr>
            <w:tcW w:w="9628" w:type="dxa"/>
          </w:tcPr>
          <w:p w:rsidR="009D6847" w:rsidRDefault="009D6847" w:rsidP="003612B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</w:rPr>
            </w:pPr>
            <w:r w:rsidRPr="00996E61">
              <w:rPr>
                <w:rFonts w:ascii="Times New Roman" w:hAnsi="Times New Roman"/>
                <w:b/>
                <w:spacing w:val="40"/>
              </w:rPr>
              <w:t>ВИКОНАВЧИЙ КОМІТЕТ</w:t>
            </w:r>
          </w:p>
          <w:p w:rsidR="009D6847" w:rsidRPr="00996E61" w:rsidRDefault="009D6847" w:rsidP="003612B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</w:rPr>
            </w:pPr>
          </w:p>
        </w:tc>
      </w:tr>
    </w:tbl>
    <w:p w:rsidR="009D6847" w:rsidRPr="00996E61" w:rsidRDefault="009D6847" w:rsidP="009D6847">
      <w:pPr>
        <w:keepNext/>
        <w:tabs>
          <w:tab w:val="left" w:pos="14743"/>
        </w:tabs>
        <w:jc w:val="center"/>
        <w:rPr>
          <w:b/>
          <w:spacing w:val="80"/>
        </w:rPr>
      </w:pPr>
      <w:r w:rsidRPr="00996E61">
        <w:rPr>
          <w:b/>
          <w:spacing w:val="80"/>
        </w:rPr>
        <w:t>(ПОЗАЧЕРГОВЕ ЗАСІДАННЯ)</w:t>
      </w:r>
    </w:p>
    <w:p w:rsidR="009D6847" w:rsidRPr="00996E61" w:rsidRDefault="009D6847" w:rsidP="009D6847">
      <w:pPr>
        <w:keepNext/>
        <w:tabs>
          <w:tab w:val="left" w:pos="14743"/>
        </w:tabs>
        <w:jc w:val="center"/>
        <w:rPr>
          <w:spacing w:val="80"/>
        </w:rPr>
      </w:pPr>
      <w:r w:rsidRPr="00996E61">
        <w:rPr>
          <w:b/>
          <w:spacing w:val="80"/>
        </w:rPr>
        <w:t>РІШЕННЯ</w:t>
      </w:r>
    </w:p>
    <w:p w:rsidR="009D6847" w:rsidRPr="00996E61" w:rsidRDefault="009D6847" w:rsidP="009D6847">
      <w:pPr>
        <w:rPr>
          <w:spacing w:val="40"/>
        </w:rPr>
      </w:pPr>
    </w:p>
    <w:tbl>
      <w:tblPr>
        <w:tblStyle w:val="af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D6847" w:rsidRPr="00D95333" w:rsidTr="003612B9">
        <w:tc>
          <w:tcPr>
            <w:tcW w:w="3166" w:type="dxa"/>
          </w:tcPr>
          <w:p w:rsidR="009D6847" w:rsidRPr="00D95333" w:rsidRDefault="009D6847" w:rsidP="003612B9">
            <w:pPr>
              <w:rPr>
                <w:rFonts w:ascii="Times New Roman" w:hAnsi="Times New Roman"/>
              </w:rPr>
            </w:pPr>
            <w:r w:rsidRPr="00D95333">
              <w:rPr>
                <w:rFonts w:ascii="Times New Roman" w:hAnsi="Times New Roman"/>
                <w:bCs/>
              </w:rPr>
              <w:t>25.05.2023</w:t>
            </w:r>
          </w:p>
        </w:tc>
        <w:tc>
          <w:tcPr>
            <w:tcW w:w="3166" w:type="dxa"/>
          </w:tcPr>
          <w:p w:rsidR="009D6847" w:rsidRPr="00D95333" w:rsidRDefault="009D6847" w:rsidP="00361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66" w:type="dxa"/>
          </w:tcPr>
          <w:p w:rsidR="009D6847" w:rsidRPr="00D95333" w:rsidRDefault="009D6847" w:rsidP="003612B9">
            <w:pPr>
              <w:jc w:val="right"/>
              <w:rPr>
                <w:rFonts w:ascii="Times New Roman" w:hAnsi="Times New Roman"/>
              </w:rPr>
            </w:pPr>
            <w:r w:rsidRPr="00D95333">
              <w:rPr>
                <w:rFonts w:ascii="Times New Roman" w:hAnsi="Times New Roman"/>
                <w:bCs/>
              </w:rPr>
              <w:t>№ 28</w:t>
            </w:r>
            <w:r>
              <w:rPr>
                <w:rFonts w:ascii="Times New Roman" w:hAnsi="Times New Roman"/>
                <w:bCs/>
              </w:rPr>
              <w:t>4</w:t>
            </w:r>
            <w:r w:rsidRPr="00D95333"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:rsidR="009D6847" w:rsidRPr="006C67B8" w:rsidRDefault="009D6847" w:rsidP="006C67B8">
      <w:pPr>
        <w:pStyle w:val="af3"/>
        <w:rPr>
          <w:b/>
          <w:bCs/>
        </w:rPr>
      </w:pPr>
    </w:p>
    <w:p w:rsidR="00893487" w:rsidRPr="006C67B8" w:rsidRDefault="0062679B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 xml:space="preserve">Про </w:t>
      </w:r>
      <w:r w:rsidR="004971FE" w:rsidRPr="006C67B8">
        <w:rPr>
          <w:b/>
          <w:color w:val="000000"/>
          <w:shd w:val="clear" w:color="auto" w:fill="FFFFFF"/>
        </w:rPr>
        <w:t xml:space="preserve">надання дозволу на </w:t>
      </w:r>
    </w:p>
    <w:p w:rsidR="004971FE" w:rsidRPr="006C67B8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>відшкодування коштів за</w:t>
      </w:r>
    </w:p>
    <w:p w:rsidR="004971FE" w:rsidRPr="006C67B8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 xml:space="preserve">фактично спожиту електричну </w:t>
      </w:r>
    </w:p>
    <w:p w:rsidR="004971FE" w:rsidRPr="006C67B8" w:rsidRDefault="004971FE" w:rsidP="006C67B8">
      <w:pPr>
        <w:pStyle w:val="af3"/>
        <w:rPr>
          <w:b/>
          <w:color w:val="000000"/>
          <w:shd w:val="clear" w:color="auto" w:fill="FFFFFF"/>
        </w:rPr>
      </w:pPr>
      <w:r w:rsidRPr="006C67B8">
        <w:rPr>
          <w:b/>
          <w:color w:val="000000"/>
          <w:shd w:val="clear" w:color="auto" w:fill="FFFFFF"/>
        </w:rPr>
        <w:t>енергію</w:t>
      </w:r>
    </w:p>
    <w:p w:rsidR="00DE2075" w:rsidRPr="006C67B8" w:rsidRDefault="00DE2075" w:rsidP="006C67B8">
      <w:pPr>
        <w:pStyle w:val="af3"/>
      </w:pPr>
    </w:p>
    <w:p w:rsidR="001F02FD" w:rsidRPr="006C67B8" w:rsidRDefault="0073557E" w:rsidP="006C67B8">
      <w:pPr>
        <w:pStyle w:val="af3"/>
      </w:pPr>
      <w:r w:rsidRPr="006C67B8">
        <w:t xml:space="preserve">Розглянувши звернення директора </w:t>
      </w:r>
      <w:r w:rsidR="004971FE" w:rsidRPr="006C67B8">
        <w:t xml:space="preserve">КСП «Україна» від </w:t>
      </w:r>
      <w:r w:rsidR="00171631" w:rsidRPr="006C67B8">
        <w:t>1</w:t>
      </w:r>
      <w:r w:rsidR="006C67B8" w:rsidRPr="006C67B8">
        <w:t>4.02.2023</w:t>
      </w:r>
      <w:r w:rsidR="004310E7" w:rsidRPr="006C67B8">
        <w:t xml:space="preserve"> р.</w:t>
      </w:r>
      <w:r w:rsidR="004971FE" w:rsidRPr="006C67B8">
        <w:t xml:space="preserve"> </w:t>
      </w:r>
      <w:r w:rsidR="006C67B8" w:rsidRPr="006C67B8">
        <w:t xml:space="preserve">№ 12.1-08/2/850 </w:t>
      </w:r>
      <w:r w:rsidR="004971FE" w:rsidRPr="006C67B8">
        <w:t>щодо відшкодування коштів за фактично спожиту електричну енергію</w:t>
      </w:r>
      <w:r w:rsidR="00D06F04" w:rsidRPr="006C67B8">
        <w:t>,</w:t>
      </w:r>
      <w:r w:rsidR="00171631" w:rsidRPr="006C67B8">
        <w:t xml:space="preserve"> подання </w:t>
      </w:r>
      <w:r w:rsidR="006C67B8" w:rsidRPr="006C67B8">
        <w:t xml:space="preserve">в.о. </w:t>
      </w:r>
      <w:r w:rsidR="00171631" w:rsidRPr="006C67B8">
        <w:t xml:space="preserve">старости </w:t>
      </w:r>
      <w:proofErr w:type="spellStart"/>
      <w:r w:rsidR="00171631" w:rsidRPr="006C67B8">
        <w:t>Синяківського</w:t>
      </w:r>
      <w:proofErr w:type="spellEnd"/>
      <w:r w:rsidR="00171631" w:rsidRPr="006C67B8">
        <w:t xml:space="preserve"> </w:t>
      </w:r>
      <w:proofErr w:type="spellStart"/>
      <w:r w:rsidR="00171631" w:rsidRPr="006C67B8">
        <w:t>старостинського</w:t>
      </w:r>
      <w:proofErr w:type="spellEnd"/>
      <w:r w:rsidR="00171631" w:rsidRPr="006C67B8">
        <w:t xml:space="preserve"> округу від 1</w:t>
      </w:r>
      <w:r w:rsidR="006C67B8" w:rsidRPr="006C67B8">
        <w:t xml:space="preserve">4.02.2023 №12.1-08/2/851, </w:t>
      </w:r>
      <w:r w:rsidR="007B3FA0" w:rsidRPr="006C67B8">
        <w:t>в</w:t>
      </w:r>
      <w:r w:rsidR="00BD5EEA" w:rsidRPr="006C67B8">
        <w:t>ідповідно до</w:t>
      </w:r>
      <w:r w:rsidRPr="006C67B8">
        <w:t xml:space="preserve"> </w:t>
      </w:r>
      <w:r w:rsidR="00171631" w:rsidRPr="006C67B8">
        <w:t>З</w:t>
      </w:r>
      <w:r w:rsidR="004971FE" w:rsidRPr="006C67B8">
        <w:t>аконів</w:t>
      </w:r>
      <w:r w:rsidR="0034636B" w:rsidRPr="006C67B8">
        <w:t xml:space="preserve"> України «</w:t>
      </w:r>
      <w:r w:rsidR="004971FE" w:rsidRPr="006C67B8">
        <w:t>Про ринок електричної енергії</w:t>
      </w:r>
      <w:r w:rsidR="0034636B" w:rsidRPr="006C67B8">
        <w:t xml:space="preserve">», </w:t>
      </w:r>
      <w:r w:rsidR="001F02FD" w:rsidRPr="006C67B8">
        <w:t>«Про місцеве самоврядування в Україні», виконавчий комітет Бучанської міської ради</w:t>
      </w:r>
    </w:p>
    <w:p w:rsidR="001F02FD" w:rsidRPr="006C67B8" w:rsidRDefault="001F02FD" w:rsidP="006C67B8">
      <w:pPr>
        <w:pStyle w:val="af3"/>
      </w:pPr>
    </w:p>
    <w:p w:rsidR="00DE2075" w:rsidRPr="006C67B8" w:rsidRDefault="00DE2075" w:rsidP="006C67B8">
      <w:pPr>
        <w:pStyle w:val="af3"/>
        <w:rPr>
          <w:b/>
        </w:rPr>
      </w:pPr>
      <w:r w:rsidRPr="006C67B8">
        <w:rPr>
          <w:b/>
        </w:rPr>
        <w:t>ВИРІШИВ :</w:t>
      </w:r>
    </w:p>
    <w:p w:rsidR="00DE2075" w:rsidRPr="006C67B8" w:rsidRDefault="00DE2075" w:rsidP="006C67B8">
      <w:pPr>
        <w:pStyle w:val="af3"/>
      </w:pPr>
    </w:p>
    <w:p w:rsidR="00A76BD7" w:rsidRPr="006C67B8" w:rsidRDefault="00804488" w:rsidP="006C67B8">
      <w:pPr>
        <w:pStyle w:val="af3"/>
        <w:jc w:val="both"/>
        <w:rPr>
          <w:color w:val="000000"/>
          <w:shd w:val="clear" w:color="auto" w:fill="FFFFFF"/>
        </w:rPr>
      </w:pPr>
      <w:r w:rsidRPr="006C67B8">
        <w:t>1</w:t>
      </w:r>
      <w:r w:rsidR="005C386B" w:rsidRPr="006C67B8">
        <w:t>.</w:t>
      </w:r>
      <w:r w:rsidR="0097040A" w:rsidRPr="006C67B8">
        <w:t xml:space="preserve"> </w:t>
      </w:r>
      <w:r w:rsidR="004971FE" w:rsidRPr="006C67B8">
        <w:rPr>
          <w:color w:val="000000"/>
          <w:shd w:val="clear" w:color="auto" w:fill="FFFFFF"/>
        </w:rPr>
        <w:t>Надати дозвіл на відшкодування</w:t>
      </w:r>
      <w:r w:rsidR="006C67B8">
        <w:rPr>
          <w:color w:val="000000"/>
          <w:shd w:val="clear" w:color="auto" w:fill="FFFFFF"/>
        </w:rPr>
        <w:t xml:space="preserve"> КСП «Україна» </w:t>
      </w:r>
      <w:r w:rsidR="00E66EF5" w:rsidRPr="006C67B8">
        <w:rPr>
          <w:color w:val="000000"/>
          <w:shd w:val="clear" w:color="auto" w:fill="FFFFFF"/>
        </w:rPr>
        <w:t>(код ЄДРПОУ 04529393)</w:t>
      </w:r>
      <w:r w:rsidR="004971FE" w:rsidRPr="006C67B8">
        <w:rPr>
          <w:color w:val="000000"/>
          <w:shd w:val="clear" w:color="auto" w:fill="FFFFFF"/>
        </w:rPr>
        <w:t xml:space="preserve"> коштів за фактично спожиту </w:t>
      </w:r>
      <w:r w:rsidR="00E66EF5" w:rsidRPr="006C67B8">
        <w:rPr>
          <w:color w:val="000000"/>
          <w:shd w:val="clear" w:color="auto" w:fill="FFFFFF"/>
        </w:rPr>
        <w:t>електричну енергію, яка ви</w:t>
      </w:r>
      <w:r w:rsidR="006C67B8">
        <w:rPr>
          <w:color w:val="000000"/>
          <w:shd w:val="clear" w:color="auto" w:fill="FFFFFF"/>
        </w:rPr>
        <w:t xml:space="preserve">користовується для забезпечення </w:t>
      </w:r>
      <w:r w:rsidR="00E66EF5" w:rsidRPr="006C67B8">
        <w:rPr>
          <w:color w:val="000000"/>
          <w:shd w:val="clear" w:color="auto" w:fill="FFFFFF"/>
        </w:rPr>
        <w:t xml:space="preserve">функціонування адміністративної будівлі </w:t>
      </w:r>
      <w:proofErr w:type="spellStart"/>
      <w:r w:rsidR="00E66EF5" w:rsidRPr="006C67B8">
        <w:rPr>
          <w:color w:val="000000"/>
          <w:shd w:val="clear" w:color="auto" w:fill="FFFFFF"/>
        </w:rPr>
        <w:t>Синяківського</w:t>
      </w:r>
      <w:proofErr w:type="spellEnd"/>
      <w:r w:rsidR="00E66EF5" w:rsidRPr="006C67B8">
        <w:rPr>
          <w:color w:val="000000"/>
          <w:shd w:val="clear" w:color="auto" w:fill="FFFFFF"/>
        </w:rPr>
        <w:t xml:space="preserve"> </w:t>
      </w:r>
      <w:proofErr w:type="spellStart"/>
      <w:r w:rsidR="00E66EF5" w:rsidRPr="006C67B8">
        <w:rPr>
          <w:color w:val="000000"/>
          <w:shd w:val="clear" w:color="auto" w:fill="FFFFFF"/>
        </w:rPr>
        <w:t>старостинського</w:t>
      </w:r>
      <w:proofErr w:type="spellEnd"/>
      <w:r w:rsidR="00E66EF5" w:rsidRPr="006C67B8">
        <w:rPr>
          <w:color w:val="000000"/>
          <w:shd w:val="clear" w:color="auto" w:fill="FFFFFF"/>
        </w:rPr>
        <w:t xml:space="preserve"> округу Бучанської міської територіальної громади (с. Синяк</w:t>
      </w:r>
      <w:r w:rsidR="004310E7" w:rsidRPr="006C67B8">
        <w:rPr>
          <w:color w:val="000000"/>
          <w:shd w:val="clear" w:color="auto" w:fill="FFFFFF"/>
        </w:rPr>
        <w:t>,</w:t>
      </w:r>
      <w:r w:rsidR="006C67B8">
        <w:rPr>
          <w:color w:val="000000"/>
          <w:shd w:val="clear" w:color="auto" w:fill="FFFFFF"/>
        </w:rPr>
        <w:t xml:space="preserve"> вул. Київська, 60) та підключена до електроустановок </w:t>
      </w:r>
      <w:r w:rsidR="00E66EF5" w:rsidRPr="006C67B8">
        <w:rPr>
          <w:color w:val="000000"/>
          <w:shd w:val="clear" w:color="auto" w:fill="FFFFFF"/>
        </w:rPr>
        <w:t>КСП «Україна» (код ЄДРПОУ 04529393) в с. Синяк</w:t>
      </w:r>
      <w:r w:rsidR="0010213C" w:rsidRPr="006C67B8">
        <w:rPr>
          <w:color w:val="000000"/>
          <w:shd w:val="clear" w:color="auto" w:fill="FFFFFF"/>
        </w:rPr>
        <w:t xml:space="preserve"> Бучанського району</w:t>
      </w:r>
      <w:r w:rsidR="00171631" w:rsidRPr="006C67B8">
        <w:rPr>
          <w:color w:val="000000"/>
          <w:shd w:val="clear" w:color="auto" w:fill="FFFFFF"/>
        </w:rPr>
        <w:t xml:space="preserve"> Київської області на загальну суму </w:t>
      </w:r>
      <w:r w:rsidR="006C67B8" w:rsidRPr="006C67B8">
        <w:rPr>
          <w:color w:val="000000"/>
          <w:shd w:val="clear" w:color="auto" w:fill="FFFFFF"/>
        </w:rPr>
        <w:t>148 518, 03</w:t>
      </w:r>
      <w:r w:rsidR="00171631" w:rsidRPr="006C67B8">
        <w:rPr>
          <w:color w:val="000000"/>
          <w:shd w:val="clear" w:color="auto" w:fill="FFFFFF"/>
        </w:rPr>
        <w:t xml:space="preserve"> (</w:t>
      </w:r>
      <w:r w:rsidR="006C67B8" w:rsidRPr="006C67B8">
        <w:rPr>
          <w:color w:val="000000"/>
          <w:shd w:val="clear" w:color="auto" w:fill="FFFFFF"/>
        </w:rPr>
        <w:t>сто сорок вісім тисяч п’ятсот вісімнадцять</w:t>
      </w:r>
      <w:r w:rsidR="00171631" w:rsidRPr="006C67B8">
        <w:rPr>
          <w:color w:val="000000"/>
          <w:shd w:val="clear" w:color="auto" w:fill="FFFFFF"/>
        </w:rPr>
        <w:t xml:space="preserve"> гривень </w:t>
      </w:r>
      <w:r w:rsidR="006C67B8" w:rsidRPr="006C67B8">
        <w:rPr>
          <w:color w:val="000000"/>
          <w:shd w:val="clear" w:color="auto" w:fill="FFFFFF"/>
        </w:rPr>
        <w:t>03</w:t>
      </w:r>
      <w:r w:rsidR="00171631" w:rsidRPr="006C67B8">
        <w:rPr>
          <w:color w:val="000000"/>
          <w:shd w:val="clear" w:color="auto" w:fill="FFFFFF"/>
        </w:rPr>
        <w:t xml:space="preserve"> коп.)</w:t>
      </w:r>
    </w:p>
    <w:p w:rsidR="00DA0684" w:rsidRPr="006C67B8" w:rsidRDefault="00DA0684" w:rsidP="006C67B8">
      <w:pPr>
        <w:pStyle w:val="af3"/>
        <w:jc w:val="both"/>
      </w:pPr>
      <w:r w:rsidRPr="006C67B8">
        <w:t>2.</w:t>
      </w:r>
      <w:r w:rsidR="00C05A1C" w:rsidRPr="006C67B8">
        <w:t xml:space="preserve"> </w:t>
      </w:r>
      <w:r w:rsidR="005637FC" w:rsidRPr="006C67B8">
        <w:t xml:space="preserve"> Укласти договір на відшкодування за </w:t>
      </w:r>
      <w:r w:rsidR="005637FC" w:rsidRPr="006C67B8">
        <w:rPr>
          <w:color w:val="000000"/>
          <w:shd w:val="clear" w:color="auto" w:fill="FFFFFF"/>
        </w:rPr>
        <w:t xml:space="preserve">спожиту електричну енергію </w:t>
      </w:r>
      <w:r w:rsidR="005637FC" w:rsidRPr="006C67B8">
        <w:rPr>
          <w:color w:val="000000"/>
          <w:shd w:val="clear" w:color="auto" w:fill="FFFFFF"/>
          <w:lang w:val="ru-RU"/>
        </w:rPr>
        <w:t>(</w:t>
      </w:r>
      <w:proofErr w:type="spellStart"/>
      <w:r w:rsidR="005637FC" w:rsidRPr="006C67B8">
        <w:rPr>
          <w:color w:val="000000"/>
          <w:shd w:val="clear" w:color="auto" w:fill="FFFFFF"/>
          <w:lang w:val="ru-RU"/>
        </w:rPr>
        <w:t>додається</w:t>
      </w:r>
      <w:proofErr w:type="spellEnd"/>
      <w:r w:rsidR="005637FC" w:rsidRPr="006C67B8">
        <w:rPr>
          <w:color w:val="000000"/>
          <w:shd w:val="clear" w:color="auto" w:fill="FFFFFF"/>
          <w:lang w:val="ru-RU"/>
        </w:rPr>
        <w:t>)</w:t>
      </w:r>
      <w:r w:rsidR="005637FC" w:rsidRPr="006C67B8">
        <w:rPr>
          <w:color w:val="000000"/>
          <w:shd w:val="clear" w:color="auto" w:fill="FFFFFF"/>
        </w:rPr>
        <w:t>.</w:t>
      </w:r>
    </w:p>
    <w:p w:rsidR="001A20F2" w:rsidRPr="006C67B8" w:rsidRDefault="00DA0684" w:rsidP="006C67B8">
      <w:pPr>
        <w:pStyle w:val="af3"/>
        <w:jc w:val="both"/>
      </w:pPr>
      <w:r w:rsidRPr="006C67B8">
        <w:t>3.</w:t>
      </w:r>
      <w:r w:rsidR="0083070E" w:rsidRPr="006C67B8">
        <w:t xml:space="preserve"> </w:t>
      </w:r>
      <w:r w:rsidR="00DE2075" w:rsidRPr="006C67B8">
        <w:t xml:space="preserve">Контроль за виконанням даного рішення </w:t>
      </w:r>
      <w:r w:rsidR="00B91B0E" w:rsidRPr="006C67B8">
        <w:t>покласти на заступника міського</w:t>
      </w:r>
      <w:r w:rsidR="008D073A" w:rsidRPr="006C67B8">
        <w:t xml:space="preserve"> </w:t>
      </w:r>
      <w:r w:rsidR="00DE2075" w:rsidRPr="006C67B8">
        <w:t xml:space="preserve">голови </w:t>
      </w:r>
      <w:proofErr w:type="spellStart"/>
      <w:r w:rsidR="00171631" w:rsidRPr="006C67B8">
        <w:t>Чейчука</w:t>
      </w:r>
      <w:proofErr w:type="spellEnd"/>
      <w:r w:rsidR="00171631" w:rsidRPr="006C67B8">
        <w:t xml:space="preserve"> Д. М.</w:t>
      </w:r>
    </w:p>
    <w:p w:rsidR="001A20F2" w:rsidRDefault="001A20F2" w:rsidP="006C67B8">
      <w:pPr>
        <w:pStyle w:val="af3"/>
        <w:jc w:val="both"/>
      </w:pPr>
    </w:p>
    <w:p w:rsidR="006C67B8" w:rsidRPr="006C67B8" w:rsidRDefault="006C67B8" w:rsidP="006C67B8">
      <w:pPr>
        <w:pStyle w:val="af3"/>
      </w:pPr>
    </w:p>
    <w:p w:rsidR="00322489" w:rsidRPr="006C67B8" w:rsidRDefault="00322489" w:rsidP="008D073A">
      <w:pPr>
        <w:tabs>
          <w:tab w:val="left" w:pos="993"/>
        </w:tabs>
        <w:jc w:val="both"/>
      </w:pPr>
    </w:p>
    <w:p w:rsidR="001A20F2" w:rsidRPr="006C67B8" w:rsidRDefault="001A20F2" w:rsidP="001A20F2">
      <w:pPr>
        <w:rPr>
          <w:b/>
          <w:bCs/>
        </w:rPr>
      </w:pPr>
      <w:r w:rsidRPr="006C67B8">
        <w:rPr>
          <w:b/>
          <w:bCs/>
        </w:rPr>
        <w:t>Міський голова</w:t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</w:r>
      <w:r w:rsidRPr="006C67B8">
        <w:rPr>
          <w:b/>
          <w:bCs/>
        </w:rPr>
        <w:tab/>
        <w:t>Анатолій ФЕДОРУК</w:t>
      </w:r>
    </w:p>
    <w:p w:rsidR="001A20F2" w:rsidRPr="006C67B8" w:rsidRDefault="001A20F2" w:rsidP="001A20F2">
      <w:pPr>
        <w:rPr>
          <w:b/>
          <w:bCs/>
        </w:rPr>
      </w:pPr>
    </w:p>
    <w:p w:rsidR="005F569B" w:rsidRPr="006C67B8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6C67B8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395354" w:rsidRDefault="006C67B8" w:rsidP="006C67B8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6C67B8" w:rsidRPr="00395354" w:rsidRDefault="006C67B8" w:rsidP="006C67B8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</w:t>
      </w:r>
      <w:r>
        <w:rPr>
          <w:b/>
          <w:bCs/>
        </w:rPr>
        <w:t xml:space="preserve">      </w:t>
      </w:r>
      <w:r w:rsidR="00CD1182">
        <w:rPr>
          <w:b/>
          <w:bCs/>
        </w:rPr>
        <w:t>2</w:t>
      </w:r>
      <w:r w:rsidR="009D6847">
        <w:rPr>
          <w:b/>
          <w:bCs/>
        </w:rPr>
        <w:t>5</w:t>
      </w:r>
      <w:r>
        <w:rPr>
          <w:b/>
          <w:bCs/>
        </w:rPr>
        <w:t>.0</w:t>
      </w:r>
      <w:r w:rsidR="00CD1182">
        <w:rPr>
          <w:b/>
          <w:bCs/>
        </w:rPr>
        <w:t>5</w:t>
      </w:r>
      <w:r>
        <w:rPr>
          <w:b/>
          <w:bCs/>
        </w:rPr>
        <w:t>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6C67B8" w:rsidRPr="00395354" w:rsidRDefault="006C67B8" w:rsidP="006C67B8">
      <w:pPr>
        <w:rPr>
          <w:b/>
          <w:bCs/>
        </w:rPr>
      </w:pPr>
    </w:p>
    <w:p w:rsidR="006C67B8" w:rsidRPr="00395354" w:rsidRDefault="006C67B8" w:rsidP="006C67B8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6C67B8" w:rsidRPr="00395354" w:rsidRDefault="006C67B8" w:rsidP="006C67B8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 </w:t>
      </w:r>
      <w:r w:rsidR="00CD1182">
        <w:rPr>
          <w:b/>
          <w:bCs/>
        </w:rPr>
        <w:t>2</w:t>
      </w:r>
      <w:r w:rsidR="009D6847">
        <w:rPr>
          <w:b/>
          <w:bCs/>
        </w:rPr>
        <w:t>5</w:t>
      </w:r>
      <w:r w:rsidR="00CD1182">
        <w:rPr>
          <w:b/>
          <w:bCs/>
        </w:rPr>
        <w:t>.05.</w:t>
      </w:r>
      <w:r w:rsidR="00CD1182" w:rsidRPr="00395354">
        <w:rPr>
          <w:b/>
          <w:bCs/>
        </w:rPr>
        <w:t>202</w:t>
      </w:r>
      <w:r w:rsidR="00CD1182">
        <w:rPr>
          <w:b/>
          <w:bCs/>
        </w:rPr>
        <w:t>3</w:t>
      </w:r>
    </w:p>
    <w:p w:rsidR="006C67B8" w:rsidRPr="00395354" w:rsidRDefault="006C67B8" w:rsidP="006C67B8">
      <w:pPr>
        <w:rPr>
          <w:b/>
          <w:bCs/>
        </w:rPr>
      </w:pPr>
      <w:r>
        <w:rPr>
          <w:b/>
          <w:bCs/>
        </w:rPr>
        <w:t>Н</w:t>
      </w:r>
      <w:r w:rsidRPr="00395354">
        <w:rPr>
          <w:b/>
          <w:bCs/>
        </w:rPr>
        <w:t xml:space="preserve">ачальник відділу </w:t>
      </w:r>
    </w:p>
    <w:p w:rsidR="006C67B8" w:rsidRPr="00395354" w:rsidRDefault="006C67B8" w:rsidP="006C67B8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6C67B8" w:rsidRPr="00395354" w:rsidRDefault="006C67B8" w:rsidP="006C67B8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>
        <w:rPr>
          <w:b/>
          <w:bCs/>
          <w:lang w:val="ru-RU"/>
        </w:rPr>
        <w:t xml:space="preserve">   </w:t>
      </w:r>
      <w:r>
        <w:rPr>
          <w:b/>
          <w:bCs/>
        </w:rPr>
        <w:t>Світлана ЯКУБЕНКО</w:t>
      </w:r>
    </w:p>
    <w:p w:rsidR="006C67B8" w:rsidRPr="00395354" w:rsidRDefault="006C67B8" w:rsidP="006C67B8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</w:t>
      </w:r>
      <w:r>
        <w:rPr>
          <w:b/>
          <w:bCs/>
        </w:rPr>
        <w:t xml:space="preserve">      </w:t>
      </w:r>
      <w:r w:rsidRPr="00395354">
        <w:rPr>
          <w:b/>
          <w:bCs/>
        </w:rPr>
        <w:t xml:space="preserve"> </w:t>
      </w:r>
      <w:r w:rsidR="00CD1182">
        <w:rPr>
          <w:b/>
          <w:bCs/>
        </w:rPr>
        <w:t>2</w:t>
      </w:r>
      <w:r w:rsidR="009D6847">
        <w:rPr>
          <w:b/>
          <w:bCs/>
        </w:rPr>
        <w:t>5</w:t>
      </w:r>
      <w:r w:rsidR="00CD1182">
        <w:rPr>
          <w:b/>
          <w:bCs/>
        </w:rPr>
        <w:t>.05.</w:t>
      </w:r>
      <w:r w:rsidR="00CD1182" w:rsidRPr="00395354">
        <w:rPr>
          <w:b/>
          <w:bCs/>
        </w:rPr>
        <w:t>202</w:t>
      </w:r>
      <w:r w:rsidR="00CD1182">
        <w:rPr>
          <w:b/>
          <w:bCs/>
        </w:rPr>
        <w:t>3</w:t>
      </w:r>
    </w:p>
    <w:p w:rsidR="006C67B8" w:rsidRPr="00395354" w:rsidRDefault="006C67B8" w:rsidP="006C67B8">
      <w:pPr>
        <w:rPr>
          <w:b/>
          <w:bCs/>
        </w:rPr>
      </w:pPr>
    </w:p>
    <w:p w:rsidR="006C67B8" w:rsidRPr="00395354" w:rsidRDefault="006C67B8" w:rsidP="006C67B8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6C67B8" w:rsidRPr="00395354" w:rsidRDefault="006C67B8" w:rsidP="006C67B8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6C67B8" w:rsidRPr="00395354" w:rsidRDefault="006C67B8" w:rsidP="006C67B8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</w:t>
      </w:r>
      <w:r w:rsidRPr="00395354">
        <w:rPr>
          <w:b/>
          <w:bCs/>
        </w:rPr>
        <w:t xml:space="preserve"> </w:t>
      </w:r>
      <w:r w:rsidR="00CD1182">
        <w:rPr>
          <w:b/>
          <w:bCs/>
        </w:rPr>
        <w:t>2</w:t>
      </w:r>
      <w:r w:rsidR="009D6847">
        <w:rPr>
          <w:b/>
          <w:bCs/>
        </w:rPr>
        <w:t>5</w:t>
      </w:r>
      <w:r w:rsidR="00CD1182">
        <w:rPr>
          <w:b/>
          <w:bCs/>
        </w:rPr>
        <w:t>.05.</w:t>
      </w:r>
      <w:r w:rsidR="00CD1182" w:rsidRPr="00395354">
        <w:rPr>
          <w:b/>
          <w:bCs/>
        </w:rPr>
        <w:t>202</w:t>
      </w:r>
      <w:r w:rsidR="00CD1182">
        <w:rPr>
          <w:b/>
          <w:bCs/>
        </w:rPr>
        <w:t>3</w:t>
      </w:r>
    </w:p>
    <w:p w:rsidR="006C67B8" w:rsidRPr="00395354" w:rsidRDefault="006C67B8" w:rsidP="006C67B8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6C67B8" w:rsidRDefault="006C67B8" w:rsidP="006C67B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Н</w:t>
      </w:r>
      <w:r w:rsidRPr="00395354">
        <w:rPr>
          <w:b/>
        </w:rPr>
        <w:t>ачальник відділу</w:t>
      </w:r>
      <w:r>
        <w:rPr>
          <w:b/>
        </w:rPr>
        <w:t xml:space="preserve"> </w:t>
      </w:r>
    </w:p>
    <w:p w:rsidR="006C67B8" w:rsidRDefault="006C67B8" w:rsidP="006C67B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 xml:space="preserve">житлово-комунальної </w:t>
      </w:r>
    </w:p>
    <w:p w:rsidR="006C67B8" w:rsidRPr="00395354" w:rsidRDefault="006C67B8" w:rsidP="006C67B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інфраструктури</w:t>
      </w:r>
      <w:r w:rsidRPr="00395354">
        <w:rPr>
          <w:b/>
        </w:rPr>
        <w:t xml:space="preserve"> </w:t>
      </w:r>
      <w:r w:rsidRPr="00395354">
        <w:rPr>
          <w:b/>
          <w:lang w:val="ru-RU"/>
        </w:rPr>
        <w:t xml:space="preserve">         </w:t>
      </w:r>
      <w:r>
        <w:rPr>
          <w:b/>
          <w:lang w:val="ru-RU"/>
        </w:rPr>
        <w:t xml:space="preserve">                </w:t>
      </w:r>
      <w:r w:rsidRPr="00395354">
        <w:rPr>
          <w:b/>
          <w:lang w:val="ru-RU"/>
        </w:rPr>
        <w:t xml:space="preserve">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</w:t>
      </w:r>
      <w:r>
        <w:rPr>
          <w:b/>
        </w:rPr>
        <w:t xml:space="preserve">  Анастасія ВИГІВСЬКА</w:t>
      </w:r>
    </w:p>
    <w:p w:rsidR="006C67B8" w:rsidRPr="00463E59" w:rsidRDefault="00CD1182" w:rsidP="006C67B8">
      <w:pPr>
        <w:tabs>
          <w:tab w:val="left" w:pos="993"/>
        </w:tabs>
        <w:jc w:val="both"/>
      </w:pPr>
      <w:r>
        <w:rPr>
          <w:b/>
          <w:bCs/>
        </w:rPr>
        <w:t xml:space="preserve">                                                              2</w:t>
      </w:r>
      <w:r w:rsidR="009D6847">
        <w:rPr>
          <w:b/>
          <w:bCs/>
        </w:rPr>
        <w:t>5</w:t>
      </w:r>
      <w:r>
        <w:rPr>
          <w:b/>
          <w:bCs/>
        </w:rPr>
        <w:t>.05.</w:t>
      </w:r>
      <w:r w:rsidRPr="00395354">
        <w:rPr>
          <w:b/>
          <w:bCs/>
        </w:rPr>
        <w:t>202</w:t>
      </w:r>
      <w:r>
        <w:rPr>
          <w:b/>
          <w:bCs/>
        </w:rPr>
        <w:t>3</w:t>
      </w:r>
    </w:p>
    <w:p w:rsidR="0001160A" w:rsidRPr="0097040A" w:rsidRDefault="0001160A" w:rsidP="006C67B8">
      <w:pPr>
        <w:pStyle w:val="a9"/>
        <w:jc w:val="both"/>
        <w:rPr>
          <w:b/>
          <w:bCs/>
          <w:sz w:val="28"/>
          <w:szCs w:val="28"/>
        </w:rPr>
      </w:pPr>
    </w:p>
    <w:sectPr w:rsidR="0001160A" w:rsidRPr="009704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D6847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1346B1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FE5F-184F-4A39-A9F9-F1897397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prih naum</cp:lastModifiedBy>
  <cp:revision>11</cp:revision>
  <cp:lastPrinted>2023-05-26T11:28:00Z</cp:lastPrinted>
  <dcterms:created xsi:type="dcterms:W3CDTF">2022-08-18T14:19:00Z</dcterms:created>
  <dcterms:modified xsi:type="dcterms:W3CDTF">2023-05-26T11:29:00Z</dcterms:modified>
</cp:coreProperties>
</file>