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25" w:rsidRPr="00A73570" w:rsidRDefault="00A30B25" w:rsidP="00593561">
      <w:pPr>
        <w:jc w:val="right"/>
        <w:rPr>
          <w:b/>
          <w:bCs/>
          <w:sz w:val="28"/>
          <w:szCs w:val="28"/>
          <w:lang w:val="uk-UA"/>
        </w:rPr>
      </w:pPr>
    </w:p>
    <w:p w:rsidR="00A30B25" w:rsidRDefault="00A30B25" w:rsidP="00593561">
      <w:pPr>
        <w:jc w:val="center"/>
        <w:rPr>
          <w:b/>
          <w:bCs/>
          <w:sz w:val="28"/>
          <w:szCs w:val="28"/>
          <w:lang w:val="uk-UA"/>
        </w:rPr>
      </w:pPr>
      <w:r w:rsidRPr="00EE6816">
        <w:rPr>
          <w:noProof/>
          <w:color w:val="FF000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40.5pt;height:45.75pt;visibility:visible">
            <v:imagedata r:id="rId5" o:title="" grayscale="t" bilevel="t"/>
          </v:shape>
        </w:pict>
      </w:r>
    </w:p>
    <w:p w:rsidR="00A30B25" w:rsidRPr="003479D4" w:rsidRDefault="00A30B25" w:rsidP="00D947B7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A30B25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A30B25" w:rsidRPr="00485000" w:rsidRDefault="00A30B25" w:rsidP="00E26875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30B25" w:rsidRPr="00485000" w:rsidRDefault="00A30B25" w:rsidP="00E26875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A30B25" w:rsidRPr="00EE78E4" w:rsidRDefault="00A30B25" w:rsidP="00D947B7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A30B25" w:rsidRPr="003479D4" w:rsidRDefault="00A30B25" w:rsidP="00D947B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A30B25" w:rsidRPr="0024044B" w:rsidRDefault="00A30B25" w:rsidP="00D947B7">
      <w:pPr>
        <w:jc w:val="both"/>
        <w:rPr>
          <w:b/>
          <w:bCs/>
          <w:lang w:val="uk-UA"/>
        </w:rPr>
      </w:pPr>
    </w:p>
    <w:p w:rsidR="00A30B25" w:rsidRPr="00D9333B" w:rsidRDefault="00A30B25" w:rsidP="00D947B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25.05.2023</w:t>
      </w:r>
      <w:r w:rsidRPr="00D9333B">
        <w:rPr>
          <w:b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Pr="00D9333B">
        <w:rPr>
          <w:b/>
          <w:bCs/>
          <w:sz w:val="28"/>
          <w:szCs w:val="28"/>
          <w:lang w:val="uk-UA"/>
        </w:rPr>
        <w:tab/>
      </w:r>
      <w:r w:rsidRPr="00D9333B">
        <w:rPr>
          <w:b/>
          <w:bCs/>
          <w:sz w:val="28"/>
          <w:szCs w:val="28"/>
          <w:lang w:val="uk-UA"/>
        </w:rPr>
        <w:tab/>
      </w:r>
      <w:r w:rsidRPr="00D9333B">
        <w:rPr>
          <w:b/>
          <w:bCs/>
          <w:sz w:val="28"/>
          <w:szCs w:val="28"/>
          <w:lang w:val="uk-UA"/>
        </w:rPr>
        <w:tab/>
        <w:t xml:space="preserve">№ 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332</w:t>
      </w:r>
    </w:p>
    <w:p w:rsidR="00A30B25" w:rsidRDefault="00A30B25" w:rsidP="00D947B7">
      <w:pPr>
        <w:jc w:val="center"/>
        <w:rPr>
          <w:sz w:val="28"/>
          <w:szCs w:val="28"/>
          <w:lang w:val="uk-UA"/>
        </w:rPr>
      </w:pPr>
    </w:p>
    <w:p w:rsidR="00A30B25" w:rsidRPr="00A73570" w:rsidRDefault="00A30B25" w:rsidP="00202FD9">
      <w:pPr>
        <w:rPr>
          <w:b/>
          <w:bCs/>
          <w:lang w:val="uk-UA"/>
        </w:rPr>
      </w:pPr>
      <w:r w:rsidRPr="00A73570">
        <w:rPr>
          <w:b/>
          <w:bCs/>
          <w:lang w:val="uk-UA"/>
        </w:rPr>
        <w:t xml:space="preserve">Про внесення змін до рішення </w:t>
      </w:r>
    </w:p>
    <w:p w:rsidR="00A30B25" w:rsidRPr="00E36813" w:rsidRDefault="00A30B25" w:rsidP="00202FD9">
      <w:pPr>
        <w:rPr>
          <w:b/>
          <w:bCs/>
          <w:lang w:val="uk-UA"/>
        </w:rPr>
      </w:pPr>
      <w:r w:rsidRPr="00E36813">
        <w:rPr>
          <w:b/>
          <w:bCs/>
          <w:lang w:val="uk-UA"/>
        </w:rPr>
        <w:t>виконавчого комітету Бучанської</w:t>
      </w:r>
    </w:p>
    <w:p w:rsidR="00A30B25" w:rsidRPr="00E36813" w:rsidRDefault="00A30B25" w:rsidP="00202FD9">
      <w:pPr>
        <w:rPr>
          <w:b/>
          <w:bCs/>
          <w:lang w:val="uk-UA"/>
        </w:rPr>
      </w:pPr>
      <w:r w:rsidRPr="00E36813">
        <w:rPr>
          <w:b/>
          <w:bCs/>
          <w:lang w:val="uk-UA"/>
        </w:rPr>
        <w:t>міської ради від 12.10.2022 № 461</w:t>
      </w:r>
    </w:p>
    <w:p w:rsidR="00A30B25" w:rsidRPr="00E36813" w:rsidRDefault="00A30B25" w:rsidP="00AC2AB6">
      <w:pPr>
        <w:ind w:right="-81"/>
        <w:jc w:val="both"/>
        <w:rPr>
          <w:b/>
          <w:bCs/>
          <w:lang w:val="uk-UA"/>
        </w:rPr>
      </w:pPr>
    </w:p>
    <w:p w:rsidR="00A30B25" w:rsidRPr="00E36813" w:rsidRDefault="00A30B25" w:rsidP="009C2D70">
      <w:pPr>
        <w:ind w:right="-81" w:firstLine="540"/>
        <w:jc w:val="both"/>
        <w:rPr>
          <w:lang w:val="uk-UA"/>
        </w:rPr>
      </w:pPr>
      <w:r w:rsidRPr="00E36813">
        <w:rPr>
          <w:spacing w:val="-1"/>
          <w:lang w:val="uk-UA"/>
        </w:rPr>
        <w:t xml:space="preserve">Розглянувши пропозицію начальника Управління соціальної політики Бучанської міської ради, Ірини </w:t>
      </w:r>
      <w:r>
        <w:rPr>
          <w:spacing w:val="-1"/>
          <w:lang w:val="uk-UA"/>
        </w:rPr>
        <w:t>Пасічної</w:t>
      </w:r>
      <w:r w:rsidRPr="00E36813">
        <w:rPr>
          <w:lang w:val="uk-UA"/>
        </w:rPr>
        <w:t xml:space="preserve">, </w:t>
      </w:r>
      <w:r>
        <w:rPr>
          <w:lang w:val="uk-UA"/>
        </w:rPr>
        <w:t xml:space="preserve">в частині </w:t>
      </w:r>
      <w:r w:rsidRPr="00E36813">
        <w:rPr>
          <w:lang w:val="uk-UA"/>
        </w:rPr>
        <w:t>виконання протокольного доручення, напрацьованого під час засідання Координаційного Центру взаємодії з внутрішньо переміщеними особами при Київській обласній державній адміністрації від 14.04.2023 року за № 1-03-ПН/2023</w:t>
      </w:r>
      <w:r>
        <w:rPr>
          <w:lang w:val="uk-UA"/>
        </w:rPr>
        <w:t xml:space="preserve"> </w:t>
      </w:r>
      <w:r w:rsidRPr="00E36813">
        <w:rPr>
          <w:lang w:val="uk-UA"/>
        </w:rPr>
        <w:t>та з метою ефективного розгляду проблемних питань внутрішньо переміщених осіб та захисту прав населення, що постраждало від військової агресії російської федерації проти України, керуючись Законом України «Про місцеве самоврядування в Україні», виконавчий комітет Бучанської міської ради</w:t>
      </w:r>
    </w:p>
    <w:p w:rsidR="00A30B25" w:rsidRPr="00E36813" w:rsidRDefault="00A30B25" w:rsidP="00D947B7">
      <w:pPr>
        <w:jc w:val="both"/>
        <w:rPr>
          <w:lang w:val="uk-UA"/>
        </w:rPr>
      </w:pPr>
    </w:p>
    <w:p w:rsidR="00A30B25" w:rsidRDefault="00A30B25" w:rsidP="00D947B7">
      <w:pPr>
        <w:jc w:val="both"/>
        <w:rPr>
          <w:b/>
          <w:bCs/>
          <w:lang w:val="uk-UA"/>
        </w:rPr>
      </w:pPr>
      <w:r w:rsidRPr="00E36813">
        <w:rPr>
          <w:b/>
          <w:bCs/>
          <w:lang w:val="uk-UA"/>
        </w:rPr>
        <w:t>ВИРІШИВ:</w:t>
      </w:r>
    </w:p>
    <w:p w:rsidR="00A30B25" w:rsidRPr="00E36813" w:rsidRDefault="00A30B25" w:rsidP="00D947B7">
      <w:pPr>
        <w:jc w:val="both"/>
        <w:rPr>
          <w:b/>
          <w:bCs/>
          <w:lang w:val="uk-UA"/>
        </w:rPr>
      </w:pPr>
    </w:p>
    <w:p w:rsidR="00A30B25" w:rsidRPr="00E36813" w:rsidRDefault="00A30B25" w:rsidP="00AC78DC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</w:tabs>
        <w:ind w:left="0" w:firstLine="540"/>
        <w:jc w:val="both"/>
      </w:pPr>
      <w:r w:rsidRPr="00E36813">
        <w:t>Перейменувати робочу групу з питань внутрішньо переміщених осіб при Бучанській міській раді, утворену рішенням виконавчого комітету Бучанської міської ради від 12 жовтня 2022 року № 461 «Про утворення робочої групи з питань внутрішньо переміщених осіб при Бучанській міській раді» на Координаційний центр взаємодії з внутрішньо переміщеними особами при Бучанській міській раді.</w:t>
      </w:r>
    </w:p>
    <w:p w:rsidR="00A30B25" w:rsidRPr="00E36813" w:rsidRDefault="00A30B25" w:rsidP="00AC78DC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</w:tabs>
        <w:ind w:left="0" w:firstLine="540"/>
        <w:jc w:val="both"/>
      </w:pPr>
      <w:r w:rsidRPr="00E36813">
        <w:t>Внести зміни до тексту рішення виконавчого комітету Бучанської міської ради від 12 жовтня 2022 року № 461 «Про утворення робочої групи з питань внутрішньо переміщених осіб при Бучанській міській раді» та текстів додатків до нього, а саме:</w:t>
      </w:r>
    </w:p>
    <w:p w:rsidR="00A30B25" w:rsidRPr="00E36813" w:rsidRDefault="00A30B25" w:rsidP="00AC78DC">
      <w:pPr>
        <w:pStyle w:val="ListParagraph"/>
        <w:shd w:val="clear" w:color="auto" w:fill="FFFFFF"/>
        <w:tabs>
          <w:tab w:val="left" w:pos="900"/>
        </w:tabs>
        <w:ind w:left="0" w:firstLine="540"/>
        <w:jc w:val="both"/>
      </w:pPr>
      <w:r>
        <w:t xml:space="preserve">- </w:t>
      </w:r>
      <w:r w:rsidRPr="00E36813">
        <w:t>заміни</w:t>
      </w:r>
      <w:r>
        <w:t>ти</w:t>
      </w:r>
      <w:r w:rsidRPr="00E36813">
        <w:t xml:space="preserve"> слова «робоча група з питань внутрішньо переміщених осіб при Бучанській міській раді» на слова «Координаційний центр взаємодії з внутрішньо переміщеними особами при Бучанській міській раді»;</w:t>
      </w:r>
    </w:p>
    <w:p w:rsidR="00A30B25" w:rsidRPr="00E36813" w:rsidRDefault="00A30B25" w:rsidP="00AC78DC">
      <w:pPr>
        <w:pStyle w:val="ListParagraph"/>
        <w:shd w:val="clear" w:color="auto" w:fill="FFFFFF"/>
        <w:tabs>
          <w:tab w:val="left" w:pos="900"/>
        </w:tabs>
        <w:ind w:left="0" w:firstLine="540"/>
        <w:jc w:val="both"/>
      </w:pPr>
      <w:r>
        <w:t xml:space="preserve">- </w:t>
      </w:r>
      <w:r w:rsidRPr="00E36813">
        <w:t>слова і знаки «(далі – робоча група)» на слова і знаки «(далі – Координаційний центр)».</w:t>
      </w:r>
    </w:p>
    <w:p w:rsidR="00A30B25" w:rsidRDefault="00A30B25" w:rsidP="00AC78DC">
      <w:pPr>
        <w:numPr>
          <w:ilvl w:val="0"/>
          <w:numId w:val="1"/>
        </w:numPr>
        <w:tabs>
          <w:tab w:val="left" w:pos="900"/>
        </w:tabs>
        <w:ind w:left="0" w:firstLine="540"/>
        <w:jc w:val="both"/>
        <w:rPr>
          <w:lang w:val="uk-UA"/>
        </w:rPr>
      </w:pPr>
      <w:r w:rsidRPr="00E36813">
        <w:rPr>
          <w:lang w:val="uk-UA"/>
        </w:rPr>
        <w:t>Внести до складу Координаційного центру взаємодії з внутрішньо переміщеними особ</w:t>
      </w:r>
      <w:r>
        <w:rPr>
          <w:lang w:val="uk-UA"/>
        </w:rPr>
        <w:t>ами при Бучанській міській раді</w:t>
      </w:r>
      <w:r w:rsidRPr="00E36813">
        <w:rPr>
          <w:lang w:val="uk-UA"/>
        </w:rPr>
        <w:t xml:space="preserve"> ЯЦЕНКА Юрія Олексійовича – дільничного офіцера поліції відділення поліції № 1 Бучанського районного Управління поліції в Київській області (за згодою)</w:t>
      </w:r>
      <w:r>
        <w:rPr>
          <w:lang w:val="uk-UA"/>
        </w:rPr>
        <w:t>.</w:t>
      </w:r>
    </w:p>
    <w:p w:rsidR="00A30B25" w:rsidRPr="00E36813" w:rsidRDefault="00A30B25" w:rsidP="00AC78DC">
      <w:pPr>
        <w:numPr>
          <w:ilvl w:val="0"/>
          <w:numId w:val="1"/>
        </w:numPr>
        <w:tabs>
          <w:tab w:val="left" w:pos="900"/>
        </w:tabs>
        <w:ind w:left="0" w:firstLine="540"/>
        <w:jc w:val="both"/>
        <w:rPr>
          <w:lang w:val="uk-UA"/>
        </w:rPr>
      </w:pPr>
      <w:r w:rsidRPr="00E36813">
        <w:rPr>
          <w:lang w:val="uk-UA"/>
        </w:rPr>
        <w:t>Внести до складу Координаційного центру взаємодії з внутрішньо переміщеними особ</w:t>
      </w:r>
      <w:r>
        <w:rPr>
          <w:lang w:val="uk-UA"/>
        </w:rPr>
        <w:t>ами при Бучанській міській раді</w:t>
      </w:r>
      <w:r w:rsidRPr="00E36813">
        <w:rPr>
          <w:lang w:val="uk-UA"/>
        </w:rPr>
        <w:t xml:space="preserve"> НІЧВОЛОДУ Юлію Ігорівну – представник спільноти внутрішньо переміщених осіб Бучанської міської територіальної громади</w:t>
      </w:r>
      <w:r>
        <w:rPr>
          <w:lang w:val="uk-UA"/>
        </w:rPr>
        <w:t xml:space="preserve"> (за згодою)</w:t>
      </w:r>
      <w:r w:rsidRPr="00E36813">
        <w:rPr>
          <w:lang w:val="uk-UA"/>
        </w:rPr>
        <w:t xml:space="preserve">.  </w:t>
      </w:r>
    </w:p>
    <w:p w:rsidR="00A30B25" w:rsidRPr="00E36813" w:rsidRDefault="00A30B25" w:rsidP="00AC78DC">
      <w:pPr>
        <w:numPr>
          <w:ilvl w:val="0"/>
          <w:numId w:val="1"/>
        </w:numPr>
        <w:tabs>
          <w:tab w:val="left" w:pos="900"/>
        </w:tabs>
        <w:ind w:left="0" w:firstLine="540"/>
        <w:jc w:val="both"/>
        <w:rPr>
          <w:lang w:val="uk-UA"/>
        </w:rPr>
      </w:pPr>
      <w:r w:rsidRPr="00E36813">
        <w:rPr>
          <w:lang w:val="uk-UA"/>
        </w:rPr>
        <w:t>Контроль за виконанням цього розпорядження покласти на заступника міського голови Сергія ШЕПЕТЬКА.</w:t>
      </w:r>
    </w:p>
    <w:p w:rsidR="00A30B25" w:rsidRPr="00E36813" w:rsidRDefault="00A30B25" w:rsidP="00AC78DC">
      <w:pPr>
        <w:tabs>
          <w:tab w:val="left" w:pos="900"/>
        </w:tabs>
        <w:ind w:firstLine="540"/>
        <w:jc w:val="both"/>
        <w:rPr>
          <w:lang w:val="uk-UA"/>
        </w:rPr>
      </w:pPr>
    </w:p>
    <w:p w:rsidR="00A30B25" w:rsidRPr="00E36813" w:rsidRDefault="00A30B25" w:rsidP="00D947B7">
      <w:pPr>
        <w:jc w:val="both"/>
        <w:rPr>
          <w:b/>
          <w:bCs/>
          <w:lang w:val="uk-UA"/>
        </w:rPr>
      </w:pPr>
    </w:p>
    <w:p w:rsidR="00A30B25" w:rsidRPr="00E36813" w:rsidRDefault="00A30B25" w:rsidP="00D947B7">
      <w:pPr>
        <w:ind w:left="426" w:right="-283"/>
        <w:rPr>
          <w:b/>
          <w:bCs/>
          <w:lang w:val="uk-UA"/>
        </w:rPr>
      </w:pPr>
      <w:r w:rsidRPr="00E36813">
        <w:rPr>
          <w:b/>
          <w:bCs/>
          <w:lang w:val="uk-UA"/>
        </w:rPr>
        <w:t xml:space="preserve">Міський голова                          </w:t>
      </w:r>
      <w:r>
        <w:rPr>
          <w:b/>
          <w:bCs/>
          <w:lang w:val="uk-UA"/>
        </w:rPr>
        <w:t xml:space="preserve">    </w:t>
      </w:r>
      <w:r w:rsidRPr="00E36813">
        <w:rPr>
          <w:b/>
          <w:bCs/>
          <w:lang w:val="uk-UA"/>
        </w:rPr>
        <w:t xml:space="preserve">                              </w:t>
      </w:r>
      <w:r w:rsidRPr="00E36813">
        <w:rPr>
          <w:b/>
          <w:bCs/>
          <w:lang w:val="uk-UA"/>
        </w:rPr>
        <w:tab/>
      </w:r>
      <w:r w:rsidRPr="00E36813">
        <w:rPr>
          <w:b/>
          <w:bCs/>
          <w:lang w:val="uk-UA"/>
        </w:rPr>
        <w:tab/>
        <w:t>Анатолій ФЕДОРУК</w:t>
      </w: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Pr="00CA3341" w:rsidRDefault="00A30B25" w:rsidP="00D947B7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>Заступник місько</w:t>
      </w:r>
      <w:r>
        <w:rPr>
          <w:b/>
          <w:bCs/>
          <w:sz w:val="28"/>
          <w:szCs w:val="28"/>
        </w:rPr>
        <w:t>го голови</w:t>
      </w:r>
      <w:r>
        <w:rPr>
          <w:b/>
          <w:bCs/>
          <w:sz w:val="28"/>
          <w:szCs w:val="28"/>
        </w:rPr>
        <w:tab/>
        <w:t>___________________</w:t>
      </w:r>
      <w:r w:rsidRPr="00CA3341">
        <w:rPr>
          <w:b/>
          <w:bCs/>
          <w:sz w:val="28"/>
          <w:szCs w:val="28"/>
        </w:rPr>
        <w:t>Сергій ШЕПЕТЬКО</w:t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  <w:lang w:val="uk-UA"/>
        </w:rPr>
        <w:t>___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5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A30B25" w:rsidRPr="00E36813" w:rsidRDefault="00A30B25" w:rsidP="00D947B7">
      <w:pPr>
        <w:ind w:left="426"/>
        <w:rPr>
          <w:b/>
          <w:bCs/>
          <w:sz w:val="28"/>
          <w:szCs w:val="28"/>
        </w:rPr>
      </w:pPr>
    </w:p>
    <w:p w:rsidR="00A30B25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Pr="00CA3341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Pr="0015676D" w:rsidRDefault="00A30B25" w:rsidP="0015676D">
      <w:pPr>
        <w:ind w:left="42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 справами </w:t>
      </w:r>
    </w:p>
    <w:p w:rsidR="00A30B25" w:rsidRPr="00CA3341" w:rsidRDefault="00A30B25" w:rsidP="0015676D">
      <w:pPr>
        <w:ind w:left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Pr="00CA3341">
        <w:rPr>
          <w:b/>
          <w:bCs/>
          <w:sz w:val="28"/>
          <w:szCs w:val="28"/>
          <w:lang w:val="uk-UA"/>
        </w:rPr>
        <w:t xml:space="preserve">            </w:t>
      </w:r>
      <w:r w:rsidRPr="00CA3341">
        <w:rPr>
          <w:b/>
          <w:bCs/>
          <w:sz w:val="28"/>
          <w:szCs w:val="28"/>
        </w:rPr>
        <w:t>____________________</w:t>
      </w:r>
      <w:r>
        <w:rPr>
          <w:b/>
          <w:bCs/>
          <w:sz w:val="28"/>
          <w:szCs w:val="28"/>
          <w:lang w:val="uk-UA"/>
        </w:rPr>
        <w:t xml:space="preserve"> </w:t>
      </w:r>
      <w:r w:rsidRPr="00CA334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Дмитро ГАПЧЕНКО </w:t>
      </w:r>
      <w:r w:rsidRPr="00CA3341">
        <w:rPr>
          <w:b/>
          <w:bCs/>
          <w:sz w:val="28"/>
          <w:szCs w:val="28"/>
        </w:rPr>
        <w:t xml:space="preserve"> </w:t>
      </w:r>
    </w:p>
    <w:p w:rsidR="00A30B25" w:rsidRPr="00CA3341" w:rsidRDefault="00A30B25" w:rsidP="0015676D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  <w:lang w:val="uk-UA"/>
        </w:rPr>
        <w:tab/>
        <w:t>___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5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A30B25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Pr="0015676D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Pr="00CA3341" w:rsidRDefault="00A30B25" w:rsidP="00D947B7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 xml:space="preserve">Начальник управління </w:t>
      </w:r>
    </w:p>
    <w:p w:rsidR="00A30B25" w:rsidRPr="00CA3341" w:rsidRDefault="00A30B25" w:rsidP="00D947B7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>юридично-кадров</w:t>
      </w:r>
      <w:r>
        <w:rPr>
          <w:b/>
          <w:bCs/>
          <w:sz w:val="28"/>
          <w:szCs w:val="28"/>
        </w:rPr>
        <w:t>ої роботи</w:t>
      </w:r>
      <w:r>
        <w:rPr>
          <w:b/>
          <w:bCs/>
          <w:sz w:val="28"/>
          <w:szCs w:val="28"/>
        </w:rPr>
        <w:tab/>
        <w:t>________________</w:t>
      </w:r>
      <w:r>
        <w:rPr>
          <w:b/>
          <w:bCs/>
          <w:sz w:val="28"/>
          <w:szCs w:val="28"/>
          <w:lang w:val="uk-UA"/>
        </w:rPr>
        <w:t xml:space="preserve">     </w:t>
      </w:r>
      <w:r w:rsidRPr="00CA3341">
        <w:rPr>
          <w:b/>
          <w:bCs/>
          <w:sz w:val="28"/>
          <w:szCs w:val="28"/>
        </w:rPr>
        <w:t xml:space="preserve">Людмила РИЖЕНКО      </w:t>
      </w:r>
    </w:p>
    <w:p w:rsidR="00A30B25" w:rsidRPr="00CA3341" w:rsidRDefault="00A30B25" w:rsidP="00D947B7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  <w:lang w:val="uk-UA"/>
        </w:rPr>
        <w:tab/>
        <w:t>___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5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A30B25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Pr="00CA3341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Pr="00CA3341" w:rsidRDefault="00A30B25" w:rsidP="00D947B7">
      <w:pPr>
        <w:ind w:left="426"/>
        <w:rPr>
          <w:b/>
          <w:bCs/>
          <w:sz w:val="28"/>
          <w:szCs w:val="28"/>
          <w:lang w:val="uk-UA"/>
        </w:rPr>
      </w:pPr>
    </w:p>
    <w:p w:rsidR="00A30B25" w:rsidRPr="00CA3341" w:rsidRDefault="00A30B25" w:rsidP="00D947B7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  <w:lang w:val="uk-UA"/>
        </w:rPr>
        <w:t xml:space="preserve">Начальник Управління      </w:t>
      </w:r>
      <w:r w:rsidRPr="00CA3341">
        <w:rPr>
          <w:b/>
          <w:bCs/>
          <w:sz w:val="28"/>
          <w:szCs w:val="28"/>
        </w:rPr>
        <w:t xml:space="preserve"> </w:t>
      </w:r>
    </w:p>
    <w:p w:rsidR="00A30B25" w:rsidRPr="00CA3341" w:rsidRDefault="00A30B25" w:rsidP="00D947B7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  <w:lang w:val="uk-UA"/>
        </w:rPr>
        <w:t xml:space="preserve">соціальної політики        </w:t>
      </w:r>
      <w:r w:rsidRPr="00CA3341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________________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CA3341">
        <w:rPr>
          <w:b/>
          <w:bCs/>
          <w:sz w:val="28"/>
          <w:szCs w:val="28"/>
          <w:lang w:val="uk-UA"/>
        </w:rPr>
        <w:t>Ірина ПАСІЧНА</w:t>
      </w:r>
    </w:p>
    <w:p w:rsidR="00A30B25" w:rsidRPr="00CA3341" w:rsidRDefault="00A30B25" w:rsidP="00D947B7">
      <w:pPr>
        <w:ind w:left="426"/>
        <w:rPr>
          <w:b/>
          <w:bCs/>
          <w:sz w:val="28"/>
          <w:szCs w:val="28"/>
          <w:lang w:val="uk-UA"/>
        </w:rPr>
      </w:pP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  <w:lang w:val="uk-UA"/>
        </w:rPr>
        <w:tab/>
        <w:t>___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5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A30B25" w:rsidRPr="00CA3341" w:rsidRDefault="00A30B25" w:rsidP="00D947B7">
      <w:pPr>
        <w:ind w:left="426"/>
        <w:rPr>
          <w:sz w:val="28"/>
          <w:szCs w:val="28"/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p w:rsidR="00A30B25" w:rsidRDefault="00A30B25" w:rsidP="00D947B7">
      <w:pPr>
        <w:ind w:left="426"/>
        <w:rPr>
          <w:lang w:val="uk-UA"/>
        </w:rPr>
      </w:pPr>
    </w:p>
    <w:sectPr w:rsidR="00A30B25" w:rsidSect="00F87E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00F15"/>
    <w:multiLevelType w:val="hybridMultilevel"/>
    <w:tmpl w:val="4296F562"/>
    <w:lvl w:ilvl="0" w:tplc="706A10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21D51"/>
    <w:multiLevelType w:val="hybridMultilevel"/>
    <w:tmpl w:val="EC7CD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8AF"/>
    <w:rsid w:val="00013F6C"/>
    <w:rsid w:val="00042F26"/>
    <w:rsid w:val="000D3675"/>
    <w:rsid w:val="000E7315"/>
    <w:rsid w:val="000F556D"/>
    <w:rsid w:val="001025DA"/>
    <w:rsid w:val="001143F2"/>
    <w:rsid w:val="00130C9E"/>
    <w:rsid w:val="0015676D"/>
    <w:rsid w:val="001A0CBA"/>
    <w:rsid w:val="001C08F0"/>
    <w:rsid w:val="00202FD9"/>
    <w:rsid w:val="00205355"/>
    <w:rsid w:val="002108D0"/>
    <w:rsid w:val="0024044B"/>
    <w:rsid w:val="00262B15"/>
    <w:rsid w:val="002C4399"/>
    <w:rsid w:val="002D2314"/>
    <w:rsid w:val="002F5041"/>
    <w:rsid w:val="00345AAE"/>
    <w:rsid w:val="003479D4"/>
    <w:rsid w:val="00384100"/>
    <w:rsid w:val="003856E0"/>
    <w:rsid w:val="003B4F0D"/>
    <w:rsid w:val="00400BFF"/>
    <w:rsid w:val="004607EC"/>
    <w:rsid w:val="00463F43"/>
    <w:rsid w:val="004726B6"/>
    <w:rsid w:val="00485000"/>
    <w:rsid w:val="00495A8E"/>
    <w:rsid w:val="004A4F4B"/>
    <w:rsid w:val="004B6D14"/>
    <w:rsid w:val="004F6FB5"/>
    <w:rsid w:val="00525A4B"/>
    <w:rsid w:val="005445CD"/>
    <w:rsid w:val="00553A4A"/>
    <w:rsid w:val="005628AF"/>
    <w:rsid w:val="00573EFF"/>
    <w:rsid w:val="00593561"/>
    <w:rsid w:val="005E0E88"/>
    <w:rsid w:val="006078E0"/>
    <w:rsid w:val="00614094"/>
    <w:rsid w:val="00622124"/>
    <w:rsid w:val="006623E5"/>
    <w:rsid w:val="006A7BA8"/>
    <w:rsid w:val="006C1D90"/>
    <w:rsid w:val="006F16BF"/>
    <w:rsid w:val="00700DF1"/>
    <w:rsid w:val="007464EE"/>
    <w:rsid w:val="007A4555"/>
    <w:rsid w:val="007C66A3"/>
    <w:rsid w:val="008205CF"/>
    <w:rsid w:val="00854F24"/>
    <w:rsid w:val="008E3CE8"/>
    <w:rsid w:val="008F344C"/>
    <w:rsid w:val="009169D0"/>
    <w:rsid w:val="00982683"/>
    <w:rsid w:val="009A6C2F"/>
    <w:rsid w:val="009B0821"/>
    <w:rsid w:val="009C2D70"/>
    <w:rsid w:val="009C58A4"/>
    <w:rsid w:val="009C782C"/>
    <w:rsid w:val="009D6C69"/>
    <w:rsid w:val="009E50EC"/>
    <w:rsid w:val="009E7182"/>
    <w:rsid w:val="009F3A59"/>
    <w:rsid w:val="00A30B25"/>
    <w:rsid w:val="00A671CE"/>
    <w:rsid w:val="00A73570"/>
    <w:rsid w:val="00A77334"/>
    <w:rsid w:val="00A86879"/>
    <w:rsid w:val="00AC00C5"/>
    <w:rsid w:val="00AC1EAC"/>
    <w:rsid w:val="00AC2AB6"/>
    <w:rsid w:val="00AC78DC"/>
    <w:rsid w:val="00AD5323"/>
    <w:rsid w:val="00AE00BD"/>
    <w:rsid w:val="00AE7411"/>
    <w:rsid w:val="00AE7B35"/>
    <w:rsid w:val="00B03E43"/>
    <w:rsid w:val="00B315DE"/>
    <w:rsid w:val="00B3414B"/>
    <w:rsid w:val="00B45CD8"/>
    <w:rsid w:val="00B60DC4"/>
    <w:rsid w:val="00B913BE"/>
    <w:rsid w:val="00C51F44"/>
    <w:rsid w:val="00C91FFC"/>
    <w:rsid w:val="00CA3341"/>
    <w:rsid w:val="00CA460D"/>
    <w:rsid w:val="00CC5537"/>
    <w:rsid w:val="00CD1A21"/>
    <w:rsid w:val="00D257CF"/>
    <w:rsid w:val="00D279FE"/>
    <w:rsid w:val="00D45CF7"/>
    <w:rsid w:val="00D9333B"/>
    <w:rsid w:val="00D94791"/>
    <w:rsid w:val="00D947B7"/>
    <w:rsid w:val="00DD1BB1"/>
    <w:rsid w:val="00E07D2D"/>
    <w:rsid w:val="00E23D1A"/>
    <w:rsid w:val="00E26875"/>
    <w:rsid w:val="00E36813"/>
    <w:rsid w:val="00E62A01"/>
    <w:rsid w:val="00E6575F"/>
    <w:rsid w:val="00E8259F"/>
    <w:rsid w:val="00EC2C9D"/>
    <w:rsid w:val="00EC5625"/>
    <w:rsid w:val="00ED380D"/>
    <w:rsid w:val="00ED5529"/>
    <w:rsid w:val="00EE6816"/>
    <w:rsid w:val="00EE78E4"/>
    <w:rsid w:val="00F42AB7"/>
    <w:rsid w:val="00F705FB"/>
    <w:rsid w:val="00F76630"/>
    <w:rsid w:val="00F81E9D"/>
    <w:rsid w:val="00F87E2F"/>
    <w:rsid w:val="00FC22AD"/>
    <w:rsid w:val="00FE1936"/>
    <w:rsid w:val="00FF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8AF"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AC1EAC"/>
    <w:pPr>
      <w:keepNext/>
      <w:jc w:val="center"/>
      <w:outlineLvl w:val="0"/>
    </w:pPr>
    <w:rPr>
      <w:rFonts w:ascii="Bodoni" w:hAnsi="Bodoni" w:cs="Bodoni"/>
      <w:b/>
      <w:bCs/>
      <w:color w:val="000000"/>
      <w:sz w:val="30"/>
      <w:szCs w:val="3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4399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5628AF"/>
    <w:pPr>
      <w:ind w:left="720"/>
    </w:pPr>
    <w:rPr>
      <w:lang w:val="uk-UA" w:eastAsia="uk-UA"/>
    </w:rPr>
  </w:style>
  <w:style w:type="character" w:customStyle="1" w:styleId="ListParagraphChar">
    <w:name w:val="List Paragraph Char"/>
    <w:link w:val="ListParagraph"/>
    <w:uiPriority w:val="99"/>
    <w:locked/>
    <w:rsid w:val="005628AF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Normal"/>
    <w:uiPriority w:val="99"/>
    <w:rsid w:val="005628A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TableGrid">
    <w:name w:val="Table Grid"/>
    <w:basedOn w:val="TableNormal"/>
    <w:uiPriority w:val="99"/>
    <w:rsid w:val="005628A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ink w:val="Heading1"/>
    <w:uiPriority w:val="99"/>
    <w:locked/>
    <w:rsid w:val="00AC1EAC"/>
    <w:rPr>
      <w:rFonts w:ascii="Bodoni" w:hAnsi="Bodoni" w:cs="Bodoni"/>
      <w:b/>
      <w:bCs/>
      <w:color w:val="000000"/>
      <w:sz w:val="30"/>
      <w:szCs w:val="30"/>
      <w:lang w:val="uk-UA" w:eastAsia="ru-RU"/>
    </w:rPr>
  </w:style>
  <w:style w:type="character" w:customStyle="1" w:styleId="9">
    <w:name w:val="Знак Знак9"/>
    <w:uiPriority w:val="99"/>
    <w:locked/>
    <w:rsid w:val="00FC22AD"/>
    <w:rPr>
      <w:rFonts w:ascii="Bodoni" w:hAnsi="Bodoni" w:cs="Bodoni"/>
      <w:b/>
      <w:bCs/>
      <w:color w:val="000000"/>
      <w:sz w:val="30"/>
      <w:szCs w:val="3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60D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8E0"/>
    <w:rPr>
      <w:rFonts w:ascii="Times New Roman" w:hAnsi="Times New Roman" w:cs="Times New Roman"/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202F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1889</Words>
  <Characters>1077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Qq</cp:lastModifiedBy>
  <cp:revision>2</cp:revision>
  <cp:lastPrinted>2023-05-16T07:24:00Z</cp:lastPrinted>
  <dcterms:created xsi:type="dcterms:W3CDTF">2023-06-07T06:19:00Z</dcterms:created>
  <dcterms:modified xsi:type="dcterms:W3CDTF">2023-06-07T06:19:00Z</dcterms:modified>
</cp:coreProperties>
</file>