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DC" w:rsidRPr="00B93CD3" w:rsidRDefault="00B100DC" w:rsidP="00B100D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B93CD3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35AC5" wp14:editId="7FEE19A5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100DC" w:rsidRDefault="00B100DC" w:rsidP="00B100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F35AC5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i9ZOwIAAEs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" filled="f" stroked="f">
                <v:textbox style="mso-fit-shape-to-text:t">
                  <w:txbxContent>
                    <w:p w:rsidR="00B100DC" w:rsidRDefault="00B100DC" w:rsidP="00B100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3CD3">
        <w:rPr>
          <w:rFonts w:ascii="Times New Roman" w:hAnsi="Times New Roman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2396498" r:id="rId5"/>
        </w:object>
      </w:r>
    </w:p>
    <w:p w:rsidR="00B100DC" w:rsidRPr="00B93CD3" w:rsidRDefault="00B100DC" w:rsidP="00597172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B93CD3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100DC" w:rsidRPr="00B93CD3" w:rsidTr="009859A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100DC" w:rsidRPr="00B93CD3" w:rsidRDefault="00B100DC" w:rsidP="0059717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B93CD3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B100DC" w:rsidRPr="00B93CD3" w:rsidRDefault="00B100DC" w:rsidP="00597172">
            <w:pPr>
              <w:jc w:val="center"/>
              <w:rPr>
                <w:lang w:val="uk-UA"/>
              </w:rPr>
            </w:pPr>
          </w:p>
        </w:tc>
      </w:tr>
    </w:tbl>
    <w:p w:rsidR="00B100DC" w:rsidRPr="00B93CD3" w:rsidRDefault="00B100DC" w:rsidP="0059717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B93CD3">
        <w:rPr>
          <w:rFonts w:ascii="Times New Roman" w:hAnsi="Times New Roman"/>
          <w:b/>
          <w:spacing w:val="80"/>
          <w:sz w:val="28"/>
          <w:szCs w:val="28"/>
        </w:rPr>
        <w:t>(</w:t>
      </w:r>
      <w:r w:rsidRPr="00B93CD3">
        <w:rPr>
          <w:rFonts w:ascii="Times New Roman" w:hAnsi="Times New Roman"/>
          <w:b/>
          <w:spacing w:val="80"/>
          <w:sz w:val="24"/>
          <w:szCs w:val="24"/>
        </w:rPr>
        <w:t>ПОЗАЧЕРГОВЕ ЗАСІДАННЯ)</w:t>
      </w:r>
    </w:p>
    <w:p w:rsidR="00B100DC" w:rsidRPr="00B93CD3" w:rsidRDefault="00B100DC" w:rsidP="0059717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B93CD3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B100DC" w:rsidRPr="00B100DC" w:rsidRDefault="00B100DC" w:rsidP="00B100DC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8"/>
        <w:gridCol w:w="270"/>
        <w:gridCol w:w="7931"/>
      </w:tblGrid>
      <w:tr w:rsidR="00B100DC" w:rsidRPr="00B100DC" w:rsidTr="00597172">
        <w:trPr>
          <w:trHeight w:val="330"/>
        </w:trPr>
        <w:tc>
          <w:tcPr>
            <w:tcW w:w="0" w:type="auto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B100DC" w:rsidRPr="00B100DC" w:rsidRDefault="00597172" w:rsidP="00597172">
            <w:pPr>
              <w:spacing w:before="240" w:after="0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28.07.</w:t>
            </w:r>
            <w:r w:rsidR="00B100DC"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2023</w:t>
            </w:r>
          </w:p>
        </w:tc>
        <w:tc>
          <w:tcPr>
            <w:tcW w:w="0" w:type="auto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7931" w:type="dxa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B100DC" w:rsidRPr="00B100DC" w:rsidRDefault="00B100DC" w:rsidP="00CC7050">
            <w:pPr>
              <w:spacing w:before="240" w:after="0" w:line="240" w:lineRule="auto"/>
              <w:ind w:left="470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                            </w:t>
            </w:r>
            <w:r w:rsidR="00597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</w:t>
            </w: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№  </w:t>
            </w:r>
            <w:r w:rsidR="00CC70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526</w:t>
            </w:r>
          </w:p>
        </w:tc>
      </w:tr>
      <w:tr w:rsidR="00597172" w:rsidRPr="00B100DC" w:rsidTr="00597172">
        <w:trPr>
          <w:trHeight w:val="330"/>
        </w:trPr>
        <w:tc>
          <w:tcPr>
            <w:tcW w:w="0" w:type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97172" w:rsidRDefault="00597172" w:rsidP="00597172">
            <w:pPr>
              <w:spacing w:before="240" w:after="0" w:line="240" w:lineRule="auto"/>
              <w:ind w:left="-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97172" w:rsidRPr="00B100DC" w:rsidRDefault="00597172" w:rsidP="00B100D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793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97172" w:rsidRPr="00B100DC" w:rsidRDefault="00597172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B100DC" w:rsidRPr="00B100DC" w:rsidRDefault="00B100DC" w:rsidP="00B100DC">
      <w:pPr>
        <w:spacing w:after="0" w:line="240" w:lineRule="auto"/>
        <w:ind w:left="14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</w:t>
      </w:r>
    </w:p>
    <w:p w:rsidR="00B100DC" w:rsidRPr="00B100DC" w:rsidRDefault="00B100DC" w:rsidP="00B100DC">
      <w:pPr>
        <w:spacing w:after="0" w:line="240" w:lineRule="auto"/>
        <w:ind w:right="36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Про внесення змін до рішення виконавчого комітету Бучанської міської ради від 14.06.2023р. №374 “Про комісію з розгляду питань щодо надання компенсації за знищені/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виконавчому комітеті Бучанської міської ради”</w:t>
      </w:r>
    </w:p>
    <w:p w:rsidR="00B100DC" w:rsidRPr="00B100DC" w:rsidRDefault="00B100DC" w:rsidP="00B100DC">
      <w:pPr>
        <w:spacing w:after="0" w:line="240" w:lineRule="auto"/>
        <w:ind w:right="368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 </w:t>
      </w:r>
    </w:p>
    <w:p w:rsidR="00B100DC" w:rsidRPr="00B100DC" w:rsidRDefault="00B100DC" w:rsidP="0059717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   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  <w:t xml:space="preserve">З метою забезпечення розгляду питань щодо надання компенсації на відновлення пошкоджених об'єктів нерухомого майна на території Бучанської міської територіальної громади, у зв'язку з виробничою необхідністю внесення змін до персонального складу комісії з розгляду питань щодо надання компенсації за знищені/ пошкоджені об’єкти нерухомого майна внаслідок бойових дій, терористичних актів, диверсій, спричинених збройною агресією </w:t>
      </w:r>
      <w:r w:rsidR="00D927B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осійської </w:t>
      </w:r>
      <w:r w:rsidR="00D927B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</w:t>
      </w: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едерації проти України при виконавчому комітеті Бучанської міської ради, керуючись Законом України “Про місцеве самоврядування в Україні”, виконавчий комітет Бучанської міської ради</w:t>
      </w:r>
    </w:p>
    <w:p w:rsidR="00B100DC" w:rsidRPr="00B100DC" w:rsidRDefault="00B100DC" w:rsidP="00B100DC">
      <w:pPr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B100DC" w:rsidRPr="00B100DC" w:rsidRDefault="00B100DC" w:rsidP="00B100D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ВИРІШИВ:</w:t>
      </w:r>
    </w:p>
    <w:p w:rsidR="00B100DC" w:rsidRPr="00B100DC" w:rsidRDefault="00B100DC" w:rsidP="00B100DC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1. </w:t>
      </w:r>
      <w:proofErr w:type="spellStart"/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Внести</w:t>
      </w:r>
      <w:proofErr w:type="spellEnd"/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зміни до рішення виконавчого комітету Бучанської міської ради від 14.06.2023р. №374 “Про комісію з розгляду питань щодо надання компенсації за знищені/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виконавчому комітеті Бучанської міської ради”, виклавши додаток 1 рішення в новій редакції, що додається. </w:t>
      </w:r>
    </w:p>
    <w:p w:rsidR="00B100DC" w:rsidRPr="00B100DC" w:rsidRDefault="00B100DC" w:rsidP="0047535D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2. Контроль за виконанням цього рішення покласти на заступника міського голови Дмитра </w:t>
      </w:r>
      <w:proofErr w:type="spellStart"/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Чейчука</w:t>
      </w:r>
      <w:proofErr w:type="spellEnd"/>
      <w:r w:rsidRPr="00B100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100DC" w:rsidRDefault="00B100DC" w:rsidP="00B100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927B7" w:rsidRDefault="00D927B7" w:rsidP="00B100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100DC" w:rsidRPr="00B100DC" w:rsidRDefault="00B100DC" w:rsidP="00B100DC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Міський голова                </w:t>
      </w: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                                            Анатолій ФЕДОРУК</w:t>
      </w: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B100DC" w:rsidRPr="00B100DC" w:rsidRDefault="00B100DC" w:rsidP="00B100D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8171D" w:rsidRDefault="0028171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8171D" w:rsidRDefault="0028171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8171D" w:rsidRDefault="0028171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8171D" w:rsidRDefault="0028171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8171D" w:rsidRDefault="0028171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8171D" w:rsidRDefault="0028171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8171D" w:rsidRDefault="0028171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Заступник міського голови _________________________      Дмитро ЧЕЙЧУК</w:t>
      </w:r>
    </w:p>
    <w:p w:rsidR="0028171D" w:rsidRDefault="0028171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8171D" w:rsidRDefault="0028171D" w:rsidP="002817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___</w:t>
      </w:r>
      <w:r>
        <w:rPr>
          <w:rFonts w:ascii="Times New Roman" w:eastAsia="Times New Roman" w:hAnsi="Times New Roman"/>
          <w:bCs/>
          <w:sz w:val="24"/>
          <w:szCs w:val="24"/>
          <w:u w:val="single"/>
        </w:rPr>
        <w:t xml:space="preserve">28.07.2023 </w:t>
      </w:r>
      <w:r>
        <w:rPr>
          <w:rFonts w:ascii="Times New Roman" w:eastAsia="Times New Roman" w:hAnsi="Times New Roman"/>
          <w:b/>
          <w:sz w:val="24"/>
          <w:szCs w:val="24"/>
        </w:rPr>
        <w:t>___</w:t>
      </w:r>
    </w:p>
    <w:p w:rsidR="0028171D" w:rsidRDefault="0028171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8171D" w:rsidRDefault="0028171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8171D" w:rsidRDefault="0047535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В.о. к</w:t>
      </w:r>
      <w:r w:rsidR="0028171D">
        <w:rPr>
          <w:rFonts w:ascii="Times New Roman" w:eastAsia="Times New Roman" w:hAnsi="Times New Roman"/>
          <w:b/>
          <w:sz w:val="24"/>
          <w:szCs w:val="24"/>
        </w:rPr>
        <w:t>еруюч</w:t>
      </w:r>
      <w:r>
        <w:rPr>
          <w:rFonts w:ascii="Times New Roman" w:eastAsia="Times New Roman" w:hAnsi="Times New Roman"/>
          <w:b/>
          <w:sz w:val="24"/>
          <w:szCs w:val="24"/>
        </w:rPr>
        <w:t>ого справами</w:t>
      </w:r>
      <w:r w:rsidR="0028171D">
        <w:rPr>
          <w:rFonts w:ascii="Times New Roman" w:eastAsia="Times New Roman" w:hAnsi="Times New Roman"/>
          <w:b/>
          <w:sz w:val="24"/>
          <w:szCs w:val="24"/>
        </w:rPr>
        <w:t xml:space="preserve">   _________________________        </w:t>
      </w:r>
      <w:r>
        <w:rPr>
          <w:rFonts w:ascii="Times New Roman" w:eastAsia="Times New Roman" w:hAnsi="Times New Roman"/>
          <w:b/>
          <w:sz w:val="24"/>
          <w:szCs w:val="24"/>
        </w:rPr>
        <w:t>Богдана САВИЦЬКА</w:t>
      </w:r>
    </w:p>
    <w:p w:rsidR="0028171D" w:rsidRDefault="0028171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8171D" w:rsidRDefault="0028171D" w:rsidP="002817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___</w:t>
      </w:r>
      <w:r>
        <w:rPr>
          <w:rFonts w:ascii="Times New Roman" w:eastAsia="Times New Roman" w:hAnsi="Times New Roman"/>
          <w:bCs/>
          <w:sz w:val="24"/>
          <w:szCs w:val="24"/>
          <w:u w:val="single"/>
        </w:rPr>
        <w:t xml:space="preserve">28.07.2023 </w:t>
      </w:r>
      <w:r>
        <w:rPr>
          <w:rFonts w:ascii="Times New Roman" w:eastAsia="Times New Roman" w:hAnsi="Times New Roman"/>
          <w:b/>
          <w:sz w:val="24"/>
          <w:szCs w:val="24"/>
        </w:rPr>
        <w:t>___</w:t>
      </w:r>
    </w:p>
    <w:p w:rsidR="0028171D" w:rsidRDefault="0028171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8171D" w:rsidRDefault="0028171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8171D" w:rsidRDefault="0028171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Начальник управління</w:t>
      </w:r>
    </w:p>
    <w:p w:rsidR="0028171D" w:rsidRDefault="0028171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юридично-кадрової</w:t>
      </w:r>
    </w:p>
    <w:p w:rsidR="0028171D" w:rsidRDefault="0028171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роботи                                     ________________________          Людмила РИЖЕНКО</w:t>
      </w:r>
    </w:p>
    <w:p w:rsidR="0028171D" w:rsidRDefault="0028171D" w:rsidP="0028171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8171D" w:rsidRDefault="0028171D" w:rsidP="0028171D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___</w:t>
      </w:r>
      <w:r>
        <w:rPr>
          <w:rFonts w:ascii="Times New Roman" w:eastAsia="Times New Roman" w:hAnsi="Times New Roman"/>
          <w:bCs/>
          <w:sz w:val="24"/>
          <w:szCs w:val="24"/>
          <w:u w:val="single"/>
        </w:rPr>
        <w:t xml:space="preserve">28.07.2023 </w:t>
      </w:r>
      <w:r>
        <w:rPr>
          <w:rFonts w:ascii="Times New Roman" w:eastAsia="Times New Roman" w:hAnsi="Times New Roman"/>
          <w:b/>
          <w:sz w:val="24"/>
          <w:szCs w:val="24"/>
        </w:rPr>
        <w:t>___</w:t>
      </w:r>
    </w:p>
    <w:p w:rsidR="0028171D" w:rsidRDefault="0028171D" w:rsidP="0028171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8171D" w:rsidRDefault="0028171D" w:rsidP="0028171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8171D" w:rsidRDefault="0028171D" w:rsidP="0028171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Начальник відділу</w:t>
      </w:r>
    </w:p>
    <w:p w:rsidR="0028171D" w:rsidRDefault="0028171D" w:rsidP="0028171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містобудування та</w:t>
      </w:r>
    </w:p>
    <w:p w:rsidR="0028171D" w:rsidRDefault="0028171D" w:rsidP="0028171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архітектури                           _________________________         Вадим НАУМОВ</w:t>
      </w:r>
    </w:p>
    <w:p w:rsidR="0028171D" w:rsidRDefault="0028171D" w:rsidP="002817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8171D" w:rsidRDefault="0028171D" w:rsidP="0028171D">
      <w:pPr>
        <w:spacing w:line="254" w:lineRule="auto"/>
        <w:jc w:val="center"/>
      </w:pPr>
      <w:r>
        <w:rPr>
          <w:rFonts w:ascii="Times New Roman" w:eastAsia="Times New Roman" w:hAnsi="Times New Roman"/>
          <w:b/>
          <w:sz w:val="24"/>
          <w:szCs w:val="24"/>
        </w:rPr>
        <w:t>___</w:t>
      </w:r>
      <w:r>
        <w:rPr>
          <w:rFonts w:ascii="Times New Roman" w:eastAsia="Times New Roman" w:hAnsi="Times New Roman"/>
          <w:bCs/>
          <w:sz w:val="24"/>
          <w:szCs w:val="24"/>
          <w:u w:val="single"/>
        </w:rPr>
        <w:t xml:space="preserve">28.07.2023 </w:t>
      </w:r>
      <w:r>
        <w:rPr>
          <w:rFonts w:ascii="Times New Roman" w:eastAsia="Times New Roman" w:hAnsi="Times New Roman"/>
          <w:b/>
          <w:sz w:val="24"/>
          <w:szCs w:val="24"/>
        </w:rPr>
        <w:t>___</w:t>
      </w:r>
    </w:p>
    <w:p w:rsidR="00B100DC" w:rsidRPr="00B100DC" w:rsidRDefault="00B100DC" w:rsidP="00B100D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B100DC" w:rsidRPr="00B100DC" w:rsidRDefault="00B100DC" w:rsidP="00B100D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B100DC" w:rsidRPr="00B100DC" w:rsidRDefault="00B100DC" w:rsidP="00B100DC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B100DC" w:rsidRPr="00B100DC" w:rsidRDefault="00B100DC" w:rsidP="00B100DC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B100DC" w:rsidRPr="00B100DC" w:rsidRDefault="00B100DC" w:rsidP="00B100DC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B100DC" w:rsidRPr="00B100DC" w:rsidRDefault="00B100DC" w:rsidP="00B100DC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B100DC" w:rsidRDefault="00B100DC" w:rsidP="00B100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47535D" w:rsidRDefault="0047535D" w:rsidP="00B100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7535D" w:rsidRDefault="0047535D" w:rsidP="00B100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7535D" w:rsidRDefault="0047535D" w:rsidP="00B100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7535D" w:rsidRDefault="0047535D" w:rsidP="00B100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7535D" w:rsidRPr="00B100DC" w:rsidRDefault="0047535D" w:rsidP="00B100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100DC" w:rsidRPr="00B100DC" w:rsidRDefault="00B100DC" w:rsidP="00B100DC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Додаток</w:t>
      </w:r>
    </w:p>
    <w:p w:rsidR="00B100DC" w:rsidRPr="00B100DC" w:rsidRDefault="00B100DC" w:rsidP="00B100DC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до рішення виконавчого комітету Бучанської міської ради</w:t>
      </w:r>
    </w:p>
    <w:p w:rsidR="00B100DC" w:rsidRPr="00B100DC" w:rsidRDefault="00B100DC" w:rsidP="00B100DC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№ </w:t>
      </w:r>
      <w:r w:rsidR="00CC70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526</w:t>
      </w:r>
      <w:r w:rsidRPr="00B100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від «</w:t>
      </w:r>
      <w:r w:rsidR="00CC70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28</w:t>
      </w:r>
      <w:r w:rsidRPr="00B100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» </w:t>
      </w:r>
      <w:r w:rsidR="00CC70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липня</w:t>
      </w:r>
      <w:r w:rsidRPr="00B100D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2023 р.</w:t>
      </w:r>
    </w:p>
    <w:p w:rsidR="00B100DC" w:rsidRPr="00B100DC" w:rsidRDefault="00B100DC" w:rsidP="00B100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100DC" w:rsidRPr="00B100DC" w:rsidRDefault="00B100DC" w:rsidP="00B100DC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 1</w:t>
      </w:r>
    </w:p>
    <w:p w:rsidR="00B100DC" w:rsidRPr="00B100DC" w:rsidRDefault="00B100DC" w:rsidP="00B100DC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рішення виконавчого комітету Бучанської міської ради</w:t>
      </w:r>
    </w:p>
    <w:p w:rsidR="00B100DC" w:rsidRPr="00B100DC" w:rsidRDefault="00B100DC" w:rsidP="00B100DC">
      <w:pPr>
        <w:spacing w:after="0" w:line="240" w:lineRule="auto"/>
        <w:ind w:left="51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 374 від «14» червня 2023 р.</w:t>
      </w:r>
    </w:p>
    <w:p w:rsidR="00B100DC" w:rsidRPr="00B100DC" w:rsidRDefault="00B100DC" w:rsidP="00B100DC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ПЕРСОНАЛЬНИЙ СКЛАД</w:t>
      </w:r>
    </w:p>
    <w:p w:rsidR="00B100DC" w:rsidRPr="00B100DC" w:rsidRDefault="00B100DC" w:rsidP="00B100DC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комісії з розгляду питань щодо надання компенсації за знищені/пошкоджені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при виконавчому комітеті Бучанської міської ради</w:t>
      </w:r>
    </w:p>
    <w:p w:rsidR="00B100DC" w:rsidRPr="00B100DC" w:rsidRDefault="00B100DC" w:rsidP="00B100DC">
      <w:pPr>
        <w:spacing w:before="240" w:after="240" w:line="240" w:lineRule="auto"/>
        <w:ind w:left="-4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0"/>
        <w:gridCol w:w="6783"/>
      </w:tblGrid>
      <w:tr w:rsidR="00B100DC" w:rsidRPr="00B100DC" w:rsidTr="00B100DC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посада/представництво</w:t>
            </w:r>
          </w:p>
        </w:tc>
      </w:tr>
      <w:tr w:rsidR="00B100DC" w:rsidRPr="00B100DC" w:rsidTr="00B100DC">
        <w:trPr>
          <w:trHeight w:val="11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Чейчук</w:t>
            </w:r>
            <w:proofErr w:type="spellEnd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 Миколайович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</w:tc>
      </w:tr>
      <w:tr w:rsidR="00B100DC" w:rsidRPr="00B100DC" w:rsidTr="00B100DC">
        <w:trPr>
          <w:trHeight w:val="11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Наумов</w:t>
            </w:r>
            <w:proofErr w:type="spellEnd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Вадим Юрійович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відділу містобудування та архітектури Бучанської міської ради</w:t>
            </w:r>
          </w:p>
        </w:tc>
      </w:tr>
      <w:tr w:rsidR="00B100DC" w:rsidRPr="00B100DC" w:rsidTr="00B100DC">
        <w:trPr>
          <w:trHeight w:val="11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Риженко</w:t>
            </w:r>
            <w:proofErr w:type="spellEnd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Людмила Володимирівна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 Бучанської міської ради</w:t>
            </w:r>
          </w:p>
        </w:tc>
      </w:tr>
      <w:tr w:rsidR="00B100DC" w:rsidRPr="00B100DC" w:rsidTr="00B100DC">
        <w:trPr>
          <w:trHeight w:val="11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Вознюк Ганна Адамівна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земельного відділу Бучанської міської ради</w:t>
            </w:r>
          </w:p>
        </w:tc>
      </w:tr>
      <w:tr w:rsidR="00B100DC" w:rsidRPr="00B100DC" w:rsidTr="00B100DC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Пасічна Ірина Юріївна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Управління соціальної політики</w:t>
            </w:r>
          </w:p>
        </w:tc>
      </w:tr>
      <w:tr w:rsidR="00B100DC" w:rsidRPr="00B100DC" w:rsidTr="00B100DC">
        <w:trPr>
          <w:trHeight w:val="11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Михальчук Оксана Володимирівна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управління ЦНАП Бучанської міської ради</w:t>
            </w:r>
          </w:p>
        </w:tc>
      </w:tr>
      <w:tr w:rsidR="00B100DC" w:rsidRPr="00B100DC" w:rsidTr="00B100DC">
        <w:trPr>
          <w:trHeight w:val="14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Легка Надія Володимирівна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виконувач обов'язки начальника відділу житлово-комунальної інфраструктури управління житлово-комунального господарства та благоустрою</w:t>
            </w:r>
          </w:p>
        </w:tc>
      </w:tr>
      <w:tr w:rsidR="00B100DC" w:rsidRPr="00B100DC" w:rsidTr="00B100DC">
        <w:trPr>
          <w:trHeight w:val="11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Трушкіна</w:t>
            </w:r>
            <w:proofErr w:type="spellEnd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Тетяна Олександрівна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головний спеціаліст відділу ДАБК Бучанської міської ради</w:t>
            </w:r>
          </w:p>
        </w:tc>
      </w:tr>
      <w:tr w:rsidR="00B100DC" w:rsidRPr="00B100DC" w:rsidTr="00B100DC">
        <w:trPr>
          <w:trHeight w:val="12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Примак</w:t>
            </w:r>
            <w:proofErr w:type="spellEnd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Євгенія Олександрівна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головний спеціаліст юридичного відділу Управління юридично-кадрової роботи Бучанської міської ради</w:t>
            </w:r>
          </w:p>
        </w:tc>
      </w:tr>
      <w:tr w:rsidR="00B100DC" w:rsidRPr="00B100DC" w:rsidTr="00B100DC">
        <w:trPr>
          <w:trHeight w:val="11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Гребенюк Анатолій Костянтинович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директор КП “</w:t>
            </w:r>
            <w:proofErr w:type="spellStart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Бучабудзамовник</w:t>
            </w:r>
            <w:proofErr w:type="spellEnd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”</w:t>
            </w:r>
          </w:p>
        </w:tc>
      </w:tr>
      <w:tr w:rsidR="00B100DC" w:rsidRPr="00B100DC" w:rsidTr="00B100DC">
        <w:trPr>
          <w:trHeight w:val="11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Мороз Євген Степанович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представник ВГО  </w:t>
            </w:r>
            <w:r w:rsidRPr="00B100DC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shd w:val="clear" w:color="auto" w:fill="FFFFFF"/>
                <w:lang w:eastAsia="uk-UA"/>
              </w:rPr>
              <w:t>«ТОВАРИСТВО «ЗНАННЯ» УКРАЇНИ</w:t>
            </w: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»</w:t>
            </w:r>
          </w:p>
        </w:tc>
      </w:tr>
      <w:tr w:rsidR="00B100DC" w:rsidRPr="00B100DC" w:rsidTr="00B100DC">
        <w:trPr>
          <w:trHeight w:val="11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Штурмак</w:t>
            </w:r>
            <w:proofErr w:type="spellEnd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Юрій 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представник ГО «СВІДОМА БУЧАНСЬКА ГРОМАДА»</w:t>
            </w:r>
          </w:p>
        </w:tc>
      </w:tr>
      <w:tr w:rsidR="00B100DC" w:rsidRPr="00B100DC" w:rsidTr="00B100DC">
        <w:trPr>
          <w:trHeight w:val="17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Томашевський</w:t>
            </w:r>
            <w:proofErr w:type="spellEnd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Олександр Анатолійович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shd w:val="clear" w:color="auto" w:fill="FFFFFF"/>
                <w:lang w:eastAsia="uk-UA"/>
              </w:rPr>
              <w:t xml:space="preserve">представник ГО </w:t>
            </w: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«</w:t>
            </w:r>
            <w:r w:rsidRPr="00B100DC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shd w:val="clear" w:color="auto" w:fill="FFFFFF"/>
                <w:lang w:eastAsia="uk-UA"/>
              </w:rPr>
              <w:t>БУЧАНСЬКА МІСЬКА ОРГАНІЗАЦІЯ ІНВАЛІДІВ ВІЙНИ, ЗБРОЙНИХ СИЛ ТА УЧАСНИКІВ БОЙОВИХ ДІЙ</w:t>
            </w: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»</w:t>
            </w:r>
          </w:p>
        </w:tc>
      </w:tr>
      <w:tr w:rsidR="00B100DC" w:rsidRPr="00B100DC" w:rsidTr="00B100DC">
        <w:trPr>
          <w:trHeight w:val="8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Фінчук</w:t>
            </w:r>
            <w:proofErr w:type="spellEnd"/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Сергій Ігорович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00DC" w:rsidRPr="00B100DC" w:rsidRDefault="00B100DC" w:rsidP="00B100D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100DC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shd w:val="clear" w:color="auto" w:fill="FFFFFF"/>
                <w:lang w:eastAsia="uk-UA"/>
              </w:rPr>
              <w:t xml:space="preserve">представник ГО  </w:t>
            </w:r>
            <w:r w:rsidRPr="00B10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«Я-БУЧАНЕЦЬ»</w:t>
            </w:r>
          </w:p>
        </w:tc>
      </w:tr>
    </w:tbl>
    <w:p w:rsidR="00B100DC" w:rsidRPr="00B100DC" w:rsidRDefault="00B100DC" w:rsidP="00B100DC">
      <w:pPr>
        <w:spacing w:before="240" w:after="240" w:line="240" w:lineRule="auto"/>
        <w:ind w:left="-4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B100DC" w:rsidRPr="00B100DC" w:rsidRDefault="00B100DC" w:rsidP="00B100DC">
      <w:pPr>
        <w:spacing w:before="240" w:after="240" w:line="240" w:lineRule="auto"/>
        <w:ind w:left="-4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2D7402" w:rsidRDefault="00B100DC" w:rsidP="00295DB8">
      <w:pPr>
        <w:spacing w:before="240" w:after="240" w:line="240" w:lineRule="auto"/>
        <w:ind w:left="-420"/>
      </w:pP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Заступник міського голови                                        </w:t>
      </w:r>
      <w:r w:rsidRPr="00B100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Дмитро ЧЕЙЧУК</w:t>
      </w:r>
      <w:r w:rsidRPr="00B100D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sectPr w:rsidR="002D74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013"/>
    <w:rsid w:val="0028171D"/>
    <w:rsid w:val="00295DB8"/>
    <w:rsid w:val="002D7402"/>
    <w:rsid w:val="0047535D"/>
    <w:rsid w:val="004B5013"/>
    <w:rsid w:val="00597172"/>
    <w:rsid w:val="007F0D90"/>
    <w:rsid w:val="00B100DC"/>
    <w:rsid w:val="00CC7050"/>
    <w:rsid w:val="00D927B7"/>
    <w:rsid w:val="00DC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06ECD6"/>
  <w15:chartTrackingRefBased/>
  <w15:docId w15:val="{76FF5EE7-70E6-4EEB-81FF-F993DF3B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0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B100DC"/>
  </w:style>
  <w:style w:type="table" w:styleId="a4">
    <w:name w:val="Table Grid"/>
    <w:basedOn w:val="a1"/>
    <w:uiPriority w:val="39"/>
    <w:rsid w:val="00B100DC"/>
    <w:pPr>
      <w:spacing w:after="0" w:line="240" w:lineRule="auto"/>
    </w:pPr>
    <w:rPr>
      <w:rFonts w:ascii="Calibri" w:eastAsia="Calibri" w:hAnsi="Calibri" w:cs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5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5D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2630</Words>
  <Characters>1500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2023-07-31T13:08:00Z</cp:lastPrinted>
  <dcterms:created xsi:type="dcterms:W3CDTF">2023-07-31T12:58:00Z</dcterms:created>
  <dcterms:modified xsi:type="dcterms:W3CDTF">2023-08-01T09:02:00Z</dcterms:modified>
</cp:coreProperties>
</file>