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3A2522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04.08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D528B">
        <w:rPr>
          <w:rFonts w:ascii="Times New Roman" w:hAnsi="Times New Roman" w:cs="Times New Roman"/>
          <w:b/>
          <w:bCs/>
          <w:sz w:val="24"/>
          <w:szCs w:val="24"/>
          <w:lang w:val="uk-UA"/>
        </w:rPr>
        <w:t>535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3997" w:rsidRPr="009162B7" w:rsidRDefault="005F3997" w:rsidP="00AF308F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F25A2">
        <w:t>***</w:t>
      </w:r>
      <w:r w:rsidR="003A2522">
        <w:t xml:space="preserve"> 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BF25A2">
        <w:t>***</w:t>
      </w:r>
      <w:r>
        <w:t xml:space="preserve"> від </w:t>
      </w:r>
      <w:r w:rsidR="003A2522">
        <w:t>06.07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П-</w:t>
      </w:r>
      <w:r w:rsidR="003A2522">
        <w:t>14484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AF308F">
        <w:t xml:space="preserve">витягу з реєстру територіальної  громади від 06.07.2023 </w:t>
      </w:r>
      <w:r w:rsidR="00BF25A2">
        <w:t>***</w:t>
      </w:r>
      <w:r w:rsidR="00BF25A2">
        <w:t xml:space="preserve"> </w:t>
      </w:r>
      <w:r w:rsidR="00AF308F">
        <w:t xml:space="preserve">зареєстрований за </w:t>
      </w:r>
      <w:proofErr w:type="spellStart"/>
      <w:r w:rsidR="00AF308F">
        <w:t>адресою</w:t>
      </w:r>
      <w:proofErr w:type="spellEnd"/>
      <w:r w:rsidR="00AF308F">
        <w:t xml:space="preserve">: </w:t>
      </w:r>
      <w:r w:rsidR="00BF25A2">
        <w:t>***</w:t>
      </w:r>
      <w:r w:rsidR="00AF308F">
        <w:t>, з 10.11.2017</w:t>
      </w:r>
      <w:r w:rsidRPr="00AF308F">
        <w:t xml:space="preserve"> по теперішній час. </w:t>
      </w:r>
      <w:r w:rsidR="009532E3">
        <w:t xml:space="preserve">Згідно рішення виконавчого комітету Бучанської міської ради від 11.06.2019 № 364 «Про виключення квартири з числа службових» квартиру </w:t>
      </w:r>
      <w:r w:rsidR="00BF25A2">
        <w:t>***</w:t>
      </w:r>
      <w:r w:rsidR="009532E3">
        <w:t>, виключено з числа службових та надано дл</w:t>
      </w:r>
      <w:r w:rsidR="001B2394">
        <w:t xml:space="preserve">я постійного проживання </w:t>
      </w:r>
      <w:r w:rsidR="00BF25A2">
        <w:t>***</w:t>
      </w:r>
      <w:r w:rsidRPr="00AF308F">
        <w:t>а тому на підставі ст. ст. 9, 65-1 Житлового </w:t>
      </w:r>
      <w:r w:rsidR="001B2394">
        <w:t>кодексу України, ст. </w:t>
      </w:r>
      <w:r w:rsidRPr="00AF308F">
        <w:t xml:space="preserve">345 Цивільного кодексу України, Закону України «Про приватизацію державного житлового фонду» від 19.06.1992, керуючись Законом України </w:t>
      </w:r>
      <w:r w:rsidRPr="009162B7">
        <w:t>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BF25A2">
        <w:t>***</w:t>
      </w:r>
      <w:r w:rsidR="009162B7">
        <w:t xml:space="preserve">, </w:t>
      </w:r>
      <w:r w:rsidR="009162B7"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BF25A2">
        <w:t>***</w:t>
      </w:r>
      <w:r w:rsidR="001B2394">
        <w:rPr>
          <w:b/>
        </w:rPr>
        <w:t>, 24.02.1972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15,1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1B2394">
        <w:t>41,1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366697">
        <w:t xml:space="preserve">7 </w:t>
      </w:r>
      <w:r w:rsidRPr="00AA1BE2">
        <w:t xml:space="preserve">грн </w:t>
      </w:r>
      <w:r w:rsidR="00366697">
        <w:t xml:space="preserve">40 </w:t>
      </w:r>
      <w:r w:rsidRPr="00AA1BE2">
        <w:t xml:space="preserve">коп.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BF25A2">
        <w:t>***</w:t>
      </w:r>
      <w:r>
        <w:t xml:space="preserve">, </w:t>
      </w:r>
      <w:r w:rsidRPr="00C75F28">
        <w:t>Київської області.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366697">
        <w:t xml:space="preserve">№ </w:t>
      </w:r>
      <w:r w:rsidR="00BF25A2">
        <w:t>***</w:t>
      </w:r>
      <w:r w:rsidR="00366697">
        <w:t xml:space="preserve">, </w:t>
      </w:r>
      <w:r w:rsidR="00366697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BF25A2">
        <w:t>***</w:t>
      </w:r>
      <w:r w:rsidRPr="00C75F28">
        <w:t xml:space="preserve">, суму в </w:t>
      </w:r>
      <w:r w:rsidRPr="00AA1BE2">
        <w:t xml:space="preserve">розмірі </w:t>
      </w:r>
      <w:r w:rsidR="00366697">
        <w:t>37,82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F25A2" w:rsidRDefault="00BF25A2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F25A2" w:rsidRDefault="00BF25A2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F25A2" w:rsidRDefault="00BF25A2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F25A2" w:rsidRDefault="00BF25A2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F573F8" w:rsidP="00F573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04.08.2023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Default="00F573F8" w:rsidP="00F573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Богдана САВИЦЬКА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5F3997" w:rsidRDefault="005F3997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35C7A"/>
    <w:rsid w:val="001B2394"/>
    <w:rsid w:val="001D190D"/>
    <w:rsid w:val="002B207D"/>
    <w:rsid w:val="00300C58"/>
    <w:rsid w:val="00366697"/>
    <w:rsid w:val="003A2522"/>
    <w:rsid w:val="003B40A4"/>
    <w:rsid w:val="004175F5"/>
    <w:rsid w:val="00422DC3"/>
    <w:rsid w:val="0043484F"/>
    <w:rsid w:val="005F3997"/>
    <w:rsid w:val="00824BA3"/>
    <w:rsid w:val="0088531C"/>
    <w:rsid w:val="009162B7"/>
    <w:rsid w:val="009469A6"/>
    <w:rsid w:val="009532E3"/>
    <w:rsid w:val="00983E28"/>
    <w:rsid w:val="00AC7739"/>
    <w:rsid w:val="00AF308F"/>
    <w:rsid w:val="00B52C8A"/>
    <w:rsid w:val="00BF25A2"/>
    <w:rsid w:val="00C267F9"/>
    <w:rsid w:val="00D033D1"/>
    <w:rsid w:val="00D44DFD"/>
    <w:rsid w:val="00DD528B"/>
    <w:rsid w:val="00E27DCE"/>
    <w:rsid w:val="00E318FD"/>
    <w:rsid w:val="00EE2DCE"/>
    <w:rsid w:val="00EF643A"/>
    <w:rsid w:val="00F5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AF9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2023-08-10T07:38:00Z</cp:lastPrinted>
  <dcterms:created xsi:type="dcterms:W3CDTF">2023-05-01T07:34:00Z</dcterms:created>
  <dcterms:modified xsi:type="dcterms:W3CDTF">2023-08-22T06:42:00Z</dcterms:modified>
</cp:coreProperties>
</file>