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16F9" w:rsidRDefault="00F016F9" w:rsidP="00F016F9">
      <w:pPr>
        <w:jc w:val="center"/>
        <w:rPr>
          <w:noProof/>
          <w:color w:val="FF0000"/>
          <w:lang w:val="uk-UA" w:eastAsia="uk-UA"/>
        </w:rPr>
      </w:pPr>
    </w:p>
    <w:p w:rsidR="00F016F9" w:rsidRDefault="00F016F9" w:rsidP="00F016F9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F9" w:rsidRPr="003479D4" w:rsidRDefault="00F016F9" w:rsidP="00F016F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016F9" w:rsidRPr="003479D4" w:rsidTr="00241DDD">
        <w:tc>
          <w:tcPr>
            <w:tcW w:w="9628" w:type="dxa"/>
            <w:shd w:val="clear" w:color="auto" w:fill="auto"/>
          </w:tcPr>
          <w:p w:rsidR="00F016F9" w:rsidRPr="00485000" w:rsidRDefault="00F016F9" w:rsidP="00241DD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016F9" w:rsidRPr="00485000" w:rsidRDefault="00F016F9" w:rsidP="00241DDD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F016F9" w:rsidRPr="00EE78E4" w:rsidRDefault="00F016F9" w:rsidP="00F016F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F016F9" w:rsidRPr="003479D4" w:rsidRDefault="00F016F9" w:rsidP="00F016F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F016F9" w:rsidRPr="0024044B" w:rsidRDefault="00F016F9" w:rsidP="00F016F9">
      <w:pPr>
        <w:jc w:val="both"/>
        <w:rPr>
          <w:b/>
          <w:lang w:val="uk-UA"/>
        </w:rPr>
      </w:pPr>
    </w:p>
    <w:p w:rsidR="00F016F9" w:rsidRPr="00D9333B" w:rsidRDefault="00F016F9" w:rsidP="00F016F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18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08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578      </w:t>
      </w:r>
    </w:p>
    <w:p w:rsidR="00F016F9" w:rsidRPr="00D9333B" w:rsidRDefault="00F016F9" w:rsidP="00F016F9">
      <w:pPr>
        <w:jc w:val="center"/>
        <w:rPr>
          <w:sz w:val="28"/>
          <w:lang w:val="uk-UA"/>
        </w:rPr>
      </w:pPr>
    </w:p>
    <w:p w:rsidR="00F016F9" w:rsidRPr="00D9333B" w:rsidRDefault="00F016F9" w:rsidP="00F016F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F016F9" w:rsidRPr="00D9333B" w:rsidRDefault="00F016F9" w:rsidP="00F016F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проведення заходів у </w:t>
      </w:r>
      <w:r>
        <w:rPr>
          <w:b/>
          <w:sz w:val="28"/>
          <w:lang w:val="uk-UA"/>
        </w:rPr>
        <w:t>серпні</w:t>
      </w:r>
      <w:r w:rsidRPr="00D9333B">
        <w:rPr>
          <w:b/>
          <w:sz w:val="28"/>
          <w:lang w:val="uk-UA"/>
        </w:rPr>
        <w:t xml:space="preserve"> 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року</w:t>
      </w:r>
    </w:p>
    <w:p w:rsidR="00F016F9" w:rsidRPr="00D9333B" w:rsidRDefault="00F016F9" w:rsidP="00F016F9">
      <w:pPr>
        <w:rPr>
          <w:b/>
          <w:sz w:val="28"/>
          <w:lang w:val="uk-UA"/>
        </w:rPr>
      </w:pPr>
    </w:p>
    <w:p w:rsidR="00F016F9" w:rsidRPr="00D9333B" w:rsidRDefault="00F016F9" w:rsidP="00F016F9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>проведення 32-ї річниці Незалежності України та Дня селища Бабинці,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 w:rsidRPr="00D9333B">
        <w:rPr>
          <w:sz w:val="28"/>
          <w:lang w:val="uk-UA"/>
        </w:rPr>
        <w:t>, керівників підприємств, установ та організацій</w:t>
      </w:r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«Програми розвитку культури Бучанської міської територіальної громади на 2021-2023 роки», керуючись Законом України «Про місцеве самоврядування в Україні», виконавчий комітет Бучанської міської ради</w:t>
      </w:r>
    </w:p>
    <w:p w:rsidR="00F016F9" w:rsidRPr="00D9333B" w:rsidRDefault="00F016F9" w:rsidP="00F016F9">
      <w:pPr>
        <w:jc w:val="both"/>
        <w:rPr>
          <w:sz w:val="28"/>
          <w:lang w:val="uk-UA"/>
        </w:rPr>
      </w:pPr>
    </w:p>
    <w:p w:rsidR="00F016F9" w:rsidRDefault="00F016F9" w:rsidP="00F016F9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F016F9" w:rsidRPr="00FF53B9" w:rsidRDefault="00F016F9" w:rsidP="00F016F9">
      <w:pPr>
        <w:jc w:val="both"/>
        <w:rPr>
          <w:b/>
          <w:sz w:val="16"/>
          <w:szCs w:val="14"/>
          <w:lang w:val="uk-UA"/>
        </w:rPr>
      </w:pPr>
    </w:p>
    <w:p w:rsidR="00F016F9" w:rsidRPr="00D9333B" w:rsidRDefault="00F016F9" w:rsidP="00F016F9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кращих працівників </w:t>
      </w:r>
      <w:r>
        <w:rPr>
          <w:sz w:val="28"/>
        </w:rPr>
        <w:t xml:space="preserve">та жителів </w:t>
      </w:r>
      <w:r w:rsidRPr="00D9333B">
        <w:rPr>
          <w:sz w:val="28"/>
        </w:rPr>
        <w:t>Бучанської міської територіальної громади</w:t>
      </w:r>
      <w:r>
        <w:rPr>
          <w:sz w:val="28"/>
        </w:rPr>
        <w:t xml:space="preserve"> </w:t>
      </w:r>
      <w:r w:rsidRPr="00D9333B">
        <w:rPr>
          <w:sz w:val="28"/>
        </w:rPr>
        <w:t>подяками міського голови з нагоди</w:t>
      </w:r>
      <w:r w:rsidRPr="00D9333B">
        <w:t xml:space="preserve"> </w:t>
      </w:r>
      <w:r>
        <w:rPr>
          <w:sz w:val="28"/>
        </w:rPr>
        <w:t xml:space="preserve">32-ї річниці Незалежності України та Дня селища Бабинці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F016F9" w:rsidRPr="007A4555" w:rsidRDefault="00F016F9" w:rsidP="00F016F9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2, 3.</w:t>
      </w:r>
    </w:p>
    <w:p w:rsidR="00F016F9" w:rsidRPr="00D9333B" w:rsidRDefault="00F016F9" w:rsidP="00F016F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>Дмитра ГАПЧЕНКА</w:t>
      </w:r>
      <w:r w:rsidRPr="00D9333B">
        <w:rPr>
          <w:sz w:val="28"/>
        </w:rPr>
        <w:t xml:space="preserve">.     </w:t>
      </w:r>
    </w:p>
    <w:p w:rsidR="00F016F9" w:rsidRPr="00D9333B" w:rsidRDefault="00F016F9" w:rsidP="00F016F9">
      <w:pPr>
        <w:rPr>
          <w:sz w:val="28"/>
          <w:lang w:val="uk-UA"/>
        </w:rPr>
      </w:pPr>
    </w:p>
    <w:p w:rsidR="00F016F9" w:rsidRDefault="00F016F9" w:rsidP="00F016F9">
      <w:pPr>
        <w:rPr>
          <w:sz w:val="28"/>
          <w:lang w:val="uk-UA"/>
        </w:rPr>
      </w:pPr>
    </w:p>
    <w:p w:rsidR="00F016F9" w:rsidRPr="00D9333B" w:rsidRDefault="00F016F9" w:rsidP="00F016F9">
      <w:pPr>
        <w:rPr>
          <w:sz w:val="28"/>
          <w:lang w:val="uk-UA"/>
        </w:rPr>
      </w:pPr>
    </w:p>
    <w:p w:rsidR="00F016F9" w:rsidRPr="00D9333B" w:rsidRDefault="00F016F9" w:rsidP="00F016F9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F016F9" w:rsidRPr="00D9333B" w:rsidRDefault="00F016F9" w:rsidP="00F016F9">
      <w:pPr>
        <w:rPr>
          <w:sz w:val="28"/>
          <w:lang w:val="uk-UA"/>
        </w:rPr>
      </w:pPr>
    </w:p>
    <w:p w:rsidR="00F016F9" w:rsidRPr="00D9333B" w:rsidRDefault="00F016F9" w:rsidP="00F016F9">
      <w:pPr>
        <w:rPr>
          <w:sz w:val="28"/>
          <w:szCs w:val="26"/>
          <w:lang w:val="uk-UA"/>
        </w:rPr>
      </w:pPr>
      <w:bookmarkStart w:id="0" w:name="_GoBack"/>
      <w:bookmarkEnd w:id="0"/>
    </w:p>
    <w:p w:rsidR="00F016F9" w:rsidRDefault="00F016F9" w:rsidP="00F016F9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F016F9" w:rsidRDefault="00F016F9" w:rsidP="00F016F9">
      <w:pPr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</w:r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  <w:lang w:val="uk-UA"/>
        </w:rPr>
        <w:t xml:space="preserve">Дмитро ЧЕЙЧУК 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F016F9" w:rsidRDefault="00F016F9" w:rsidP="00F016F9">
      <w:pPr>
        <w:rPr>
          <w:szCs w:val="25"/>
        </w:rPr>
      </w:pPr>
    </w:p>
    <w:p w:rsidR="00F016F9" w:rsidRDefault="00F016F9" w:rsidP="00F016F9">
      <w:pPr>
        <w:rPr>
          <w:szCs w:val="25"/>
        </w:rPr>
      </w:pPr>
    </w:p>
    <w:p w:rsidR="00F016F9" w:rsidRDefault="00F016F9" w:rsidP="00F016F9">
      <w:pPr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  <w:t xml:space="preserve">Дмитро ГАПЧЕНКО       </w:t>
      </w:r>
    </w:p>
    <w:p w:rsidR="00F016F9" w:rsidRPr="00C27A3D" w:rsidRDefault="00F016F9" w:rsidP="00F016F9">
      <w:pPr>
        <w:rPr>
          <w:szCs w:val="25"/>
          <w:lang w:val="uk-UA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F016F9" w:rsidRDefault="00F016F9" w:rsidP="00F016F9">
      <w:pPr>
        <w:rPr>
          <w:szCs w:val="25"/>
        </w:rPr>
      </w:pPr>
    </w:p>
    <w:p w:rsidR="00F016F9" w:rsidRDefault="00F016F9" w:rsidP="00F016F9">
      <w:pPr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F016F9" w:rsidRPr="002108D0" w:rsidRDefault="00F016F9" w:rsidP="00F016F9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F016F9" w:rsidRDefault="00F016F9" w:rsidP="00F016F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F016F9" w:rsidRDefault="00F016F9" w:rsidP="00F016F9">
      <w:pPr>
        <w:rPr>
          <w:szCs w:val="25"/>
        </w:rPr>
      </w:pPr>
    </w:p>
    <w:p w:rsidR="00F016F9" w:rsidRDefault="00F016F9" w:rsidP="00F016F9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F016F9" w:rsidRPr="002108D0" w:rsidRDefault="00F016F9" w:rsidP="00F016F9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F016F9" w:rsidRDefault="00F016F9" w:rsidP="00F016F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F016F9" w:rsidRDefault="00F016F9" w:rsidP="00F016F9">
      <w:pPr>
        <w:rPr>
          <w:szCs w:val="25"/>
        </w:rPr>
      </w:pPr>
    </w:p>
    <w:p w:rsidR="00F016F9" w:rsidRDefault="00F016F9" w:rsidP="00F016F9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F016F9" w:rsidRDefault="00F016F9" w:rsidP="00F016F9">
      <w:pPr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F016F9" w:rsidRDefault="00F016F9" w:rsidP="00F016F9">
      <w:pPr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F016F9" w:rsidRDefault="00F016F9" w:rsidP="00F016F9">
      <w:pPr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1672E6" w:rsidRPr="00F016F9" w:rsidRDefault="00F016F9" w:rsidP="00F016F9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sectPr w:rsidR="001672E6" w:rsidRPr="00F016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516CE8"/>
    <w:rsid w:val="00F0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6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16F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F016F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F016F9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Company>HP Inc.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2023-09-29T09:01:00Z</dcterms:created>
  <dcterms:modified xsi:type="dcterms:W3CDTF">2023-09-29T09:01:00Z</dcterms:modified>
</cp:coreProperties>
</file>