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2F0" w:rsidRPr="003479D4" w:rsidRDefault="007952F0" w:rsidP="007952F0">
      <w:pPr>
        <w:tabs>
          <w:tab w:val="left" w:pos="0"/>
        </w:tabs>
        <w:jc w:val="center"/>
        <w:rPr>
          <w:i/>
          <w:sz w:val="28"/>
          <w:szCs w:val="28"/>
          <w:lang w:val="uk-UA"/>
        </w:rPr>
      </w:pPr>
      <w:r w:rsidRPr="003479D4">
        <w:rPr>
          <w:sz w:val="28"/>
          <w:szCs w:val="28"/>
          <w:lang w:val="uk-UA"/>
        </w:rPr>
        <w:object w:dxaOrig="2040" w:dyaOrig="2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>
            <v:imagedata r:id="rId7" o:title=""/>
          </v:shape>
          <o:OLEObject Type="Embed" ProgID="PBrush" ShapeID="_x0000_i1025" DrawAspect="Content" ObjectID="_1764066600" r:id="rId8"/>
        </w:object>
      </w:r>
    </w:p>
    <w:p w:rsidR="007952F0" w:rsidRPr="003479D4" w:rsidRDefault="007952F0" w:rsidP="007952F0">
      <w:pPr>
        <w:spacing w:line="276" w:lineRule="auto"/>
        <w:jc w:val="center"/>
        <w:outlineLvl w:val="0"/>
        <w:rPr>
          <w:b/>
          <w:i/>
          <w:spacing w:val="40"/>
          <w:sz w:val="28"/>
          <w:szCs w:val="28"/>
          <w:lang w:val="uk-UA"/>
        </w:rPr>
      </w:pPr>
      <w:r w:rsidRPr="003479D4">
        <w:rPr>
          <w:b/>
          <w:spacing w:val="40"/>
          <w:sz w:val="28"/>
          <w:szCs w:val="28"/>
          <w:lang w:val="uk-UA"/>
        </w:rPr>
        <w:t>БУЧАНСЬКА МІСЬКА РАДА</w:t>
      </w:r>
    </w:p>
    <w:tbl>
      <w:tblPr>
        <w:tblStyle w:val="a3"/>
        <w:tblW w:w="9639" w:type="dxa"/>
        <w:tblInd w:w="-147" w:type="dxa"/>
        <w:tblBorders>
          <w:top w:val="thinThickSmallGap" w:sz="12" w:space="0" w:color="auto"/>
          <w:left w:val="none" w:sz="0" w:space="0" w:color="auto"/>
          <w:bottom w:val="none" w:sz="0" w:space="0" w:color="auto"/>
          <w:right w:val="none" w:sz="0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52F0" w:rsidRPr="00D2751B" w:rsidTr="00A959BA">
        <w:tc>
          <w:tcPr>
            <w:tcW w:w="9639" w:type="dxa"/>
          </w:tcPr>
          <w:p w:rsidR="007952F0" w:rsidRPr="00D2751B" w:rsidRDefault="00F44877" w:rsidP="00A959BA">
            <w:pPr>
              <w:keepNext/>
              <w:spacing w:line="276" w:lineRule="auto"/>
              <w:jc w:val="center"/>
              <w:rPr>
                <w:b/>
                <w:spacing w:val="4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П’ЯТДЕСЯТ ПЕРША </w:t>
            </w:r>
            <w:r w:rsidR="007952F0" w:rsidRPr="00D2751B">
              <w:rPr>
                <w:b/>
                <w:sz w:val="28"/>
                <w:szCs w:val="28"/>
              </w:rPr>
              <w:t>СЕСІЯ ВОСЬМОГО СКЛИКАННЯ</w:t>
            </w:r>
          </w:p>
        </w:tc>
      </w:tr>
    </w:tbl>
    <w:p w:rsidR="007952F0" w:rsidRPr="00D2751B" w:rsidRDefault="007952F0" w:rsidP="007952F0">
      <w:pPr>
        <w:keepNext/>
        <w:tabs>
          <w:tab w:val="left" w:pos="14743"/>
        </w:tabs>
        <w:jc w:val="center"/>
        <w:rPr>
          <w:b/>
          <w:spacing w:val="80"/>
          <w:sz w:val="28"/>
          <w:szCs w:val="28"/>
          <w:lang w:val="uk-UA"/>
        </w:rPr>
      </w:pPr>
      <w:r w:rsidRPr="00D2751B">
        <w:rPr>
          <w:b/>
          <w:spacing w:val="80"/>
          <w:sz w:val="28"/>
          <w:szCs w:val="28"/>
          <w:lang w:val="uk-UA"/>
        </w:rPr>
        <w:t>(ПОЗАЧЕРГОВА)</w:t>
      </w:r>
    </w:p>
    <w:p w:rsidR="007952F0" w:rsidRPr="00D2751B" w:rsidRDefault="007952F0" w:rsidP="007952F0">
      <w:pPr>
        <w:keepNext/>
        <w:tabs>
          <w:tab w:val="left" w:pos="14743"/>
        </w:tabs>
        <w:jc w:val="center"/>
        <w:rPr>
          <w:b/>
          <w:spacing w:val="80"/>
          <w:sz w:val="28"/>
          <w:szCs w:val="28"/>
          <w:lang w:val="uk-UA"/>
        </w:rPr>
      </w:pPr>
    </w:p>
    <w:p w:rsidR="007952F0" w:rsidRPr="00D2751B" w:rsidRDefault="007952F0" w:rsidP="007952F0">
      <w:pPr>
        <w:keepNext/>
        <w:jc w:val="center"/>
        <w:outlineLvl w:val="0"/>
        <w:rPr>
          <w:b/>
        </w:rPr>
      </w:pPr>
      <w:r w:rsidRPr="00D2751B">
        <w:rPr>
          <w:b/>
          <w:spacing w:val="80"/>
          <w:sz w:val="28"/>
          <w:szCs w:val="28"/>
          <w:lang w:val="uk-UA"/>
        </w:rPr>
        <w:t>РІШЕННЯ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245"/>
        <w:gridCol w:w="2541"/>
      </w:tblGrid>
      <w:tr w:rsidR="004A4A9E" w:rsidTr="004A4A9E">
        <w:tc>
          <w:tcPr>
            <w:tcW w:w="1843" w:type="dxa"/>
          </w:tcPr>
          <w:p w:rsidR="004A4A9E" w:rsidRPr="004B4F40" w:rsidRDefault="003A4217" w:rsidP="003A4217">
            <w:pPr>
              <w:spacing w:line="288" w:lineRule="auto"/>
              <w:ind w:right="-284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</w:t>
            </w:r>
            <w:r w:rsidR="004A4A9E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12</w:t>
            </w:r>
            <w:r w:rsidR="004A4A9E">
              <w:rPr>
                <w:b/>
                <w:sz w:val="28"/>
                <w:szCs w:val="28"/>
                <w:lang w:val="uk-UA"/>
              </w:rPr>
              <w:t>.2023</w:t>
            </w:r>
          </w:p>
        </w:tc>
        <w:tc>
          <w:tcPr>
            <w:tcW w:w="5245" w:type="dxa"/>
          </w:tcPr>
          <w:p w:rsidR="004A4A9E" w:rsidRDefault="004A4A9E" w:rsidP="00BF66DE">
            <w:pPr>
              <w:spacing w:line="288" w:lineRule="auto"/>
              <w:ind w:right="-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41" w:type="dxa"/>
          </w:tcPr>
          <w:p w:rsidR="004A4A9E" w:rsidRPr="004B4F40" w:rsidRDefault="003A4217" w:rsidP="003A4217">
            <w:pPr>
              <w:spacing w:line="288" w:lineRule="auto"/>
              <w:ind w:right="-284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№ </w:t>
            </w:r>
            <w:r w:rsidRPr="003A4217">
              <w:rPr>
                <w:b/>
                <w:sz w:val="28"/>
                <w:szCs w:val="28"/>
                <w:lang w:val="uk-UA"/>
              </w:rPr>
              <w:t>4023-51-VIІІ</w:t>
            </w:r>
          </w:p>
        </w:tc>
      </w:tr>
    </w:tbl>
    <w:p w:rsidR="007952F0" w:rsidRPr="00D2751B" w:rsidRDefault="007952F0" w:rsidP="007952F0">
      <w:pPr>
        <w:spacing w:line="288" w:lineRule="auto"/>
        <w:ind w:right="-284"/>
        <w:jc w:val="both"/>
        <w:rPr>
          <w:b/>
          <w:sz w:val="28"/>
          <w:szCs w:val="28"/>
          <w:lang w:val="uk-UA"/>
        </w:rPr>
      </w:pPr>
    </w:p>
    <w:p w:rsidR="007952F0" w:rsidRPr="00EA7E0B" w:rsidRDefault="007952F0" w:rsidP="007952F0">
      <w:pPr>
        <w:rPr>
          <w:b/>
          <w:sz w:val="28"/>
          <w:szCs w:val="28"/>
          <w:lang w:val="uk-UA"/>
        </w:rPr>
      </w:pPr>
      <w:r w:rsidRPr="00EA7E0B">
        <w:rPr>
          <w:b/>
          <w:sz w:val="28"/>
          <w:szCs w:val="28"/>
          <w:lang w:val="uk-UA"/>
        </w:rPr>
        <w:t>Про затвердження плану діяльності</w:t>
      </w:r>
    </w:p>
    <w:p w:rsidR="007952F0" w:rsidRPr="00EA7E0B" w:rsidRDefault="007952F0" w:rsidP="007952F0">
      <w:pPr>
        <w:rPr>
          <w:b/>
          <w:sz w:val="28"/>
          <w:szCs w:val="28"/>
          <w:lang w:val="uk-UA"/>
        </w:rPr>
      </w:pPr>
      <w:r w:rsidRPr="00EA7E0B">
        <w:rPr>
          <w:b/>
          <w:sz w:val="28"/>
          <w:szCs w:val="28"/>
          <w:lang w:val="uk-UA"/>
        </w:rPr>
        <w:t xml:space="preserve">з підготовки проектів регуляторних актів </w:t>
      </w:r>
    </w:p>
    <w:p w:rsidR="007952F0" w:rsidRPr="00EA7E0B" w:rsidRDefault="007952F0" w:rsidP="007952F0">
      <w:pPr>
        <w:rPr>
          <w:b/>
          <w:sz w:val="28"/>
          <w:szCs w:val="28"/>
          <w:lang w:val="uk-UA"/>
        </w:rPr>
      </w:pPr>
      <w:r w:rsidRPr="00EA7E0B">
        <w:rPr>
          <w:b/>
          <w:sz w:val="28"/>
          <w:szCs w:val="28"/>
          <w:lang w:val="uk-UA"/>
        </w:rPr>
        <w:t xml:space="preserve">у сфері господарської діяльності на території </w:t>
      </w:r>
    </w:p>
    <w:p w:rsidR="007952F0" w:rsidRDefault="007952F0" w:rsidP="007952F0">
      <w:pPr>
        <w:rPr>
          <w:b/>
          <w:sz w:val="28"/>
          <w:szCs w:val="28"/>
          <w:lang w:val="uk-UA"/>
        </w:rPr>
      </w:pPr>
      <w:r w:rsidRPr="00EA7E0B">
        <w:rPr>
          <w:b/>
          <w:sz w:val="28"/>
          <w:szCs w:val="28"/>
          <w:lang w:val="uk-UA"/>
        </w:rPr>
        <w:t xml:space="preserve">Бучанської  міської територіальної </w:t>
      </w:r>
      <w:r>
        <w:rPr>
          <w:b/>
          <w:sz w:val="28"/>
          <w:szCs w:val="28"/>
          <w:lang w:val="uk-UA"/>
        </w:rPr>
        <w:t xml:space="preserve"> </w:t>
      </w:r>
      <w:r w:rsidRPr="00EA7E0B">
        <w:rPr>
          <w:b/>
          <w:sz w:val="28"/>
          <w:szCs w:val="28"/>
          <w:lang w:val="uk-UA"/>
        </w:rPr>
        <w:t xml:space="preserve">громади </w:t>
      </w:r>
    </w:p>
    <w:p w:rsidR="007952F0" w:rsidRDefault="007952F0" w:rsidP="007952F0">
      <w:pPr>
        <w:rPr>
          <w:b/>
          <w:sz w:val="28"/>
          <w:szCs w:val="28"/>
          <w:lang w:val="uk-UA"/>
        </w:rPr>
      </w:pPr>
      <w:r w:rsidRPr="00EA7E0B">
        <w:rPr>
          <w:b/>
          <w:sz w:val="28"/>
          <w:szCs w:val="28"/>
          <w:lang w:val="uk-UA"/>
        </w:rPr>
        <w:t>на 202</w:t>
      </w:r>
      <w:r>
        <w:rPr>
          <w:b/>
          <w:sz w:val="28"/>
          <w:szCs w:val="28"/>
          <w:lang w:val="uk-UA"/>
        </w:rPr>
        <w:t>4</w:t>
      </w:r>
      <w:r w:rsidRPr="00EA7E0B">
        <w:rPr>
          <w:b/>
          <w:sz w:val="28"/>
          <w:szCs w:val="28"/>
          <w:lang w:val="uk-UA"/>
        </w:rPr>
        <w:t xml:space="preserve"> рік та плану-графіку проведення </w:t>
      </w:r>
    </w:p>
    <w:p w:rsidR="007952F0" w:rsidRPr="00EA7E0B" w:rsidRDefault="007952F0" w:rsidP="007952F0">
      <w:pPr>
        <w:rPr>
          <w:b/>
          <w:sz w:val="28"/>
          <w:szCs w:val="28"/>
          <w:lang w:val="uk-UA"/>
        </w:rPr>
      </w:pPr>
      <w:r w:rsidRPr="00EA7E0B">
        <w:rPr>
          <w:b/>
          <w:sz w:val="28"/>
          <w:szCs w:val="28"/>
          <w:lang w:val="uk-UA"/>
        </w:rPr>
        <w:t xml:space="preserve">заходів з відстеження результативності прийнятих </w:t>
      </w:r>
    </w:p>
    <w:p w:rsidR="007952F0" w:rsidRPr="00EA7E0B" w:rsidRDefault="007952F0" w:rsidP="007952F0">
      <w:pPr>
        <w:rPr>
          <w:b/>
          <w:sz w:val="28"/>
          <w:szCs w:val="28"/>
          <w:lang w:val="uk-UA"/>
        </w:rPr>
      </w:pPr>
      <w:r w:rsidRPr="00EA7E0B">
        <w:rPr>
          <w:b/>
          <w:sz w:val="28"/>
          <w:szCs w:val="28"/>
          <w:lang w:val="uk-UA"/>
        </w:rPr>
        <w:t>регуляторних актів Бучанською міською радою на 202</w:t>
      </w:r>
      <w:r>
        <w:rPr>
          <w:b/>
          <w:sz w:val="28"/>
          <w:szCs w:val="28"/>
          <w:lang w:val="uk-UA"/>
        </w:rPr>
        <w:t>4</w:t>
      </w:r>
      <w:r w:rsidRPr="00EA7E0B">
        <w:rPr>
          <w:b/>
          <w:sz w:val="28"/>
          <w:szCs w:val="28"/>
          <w:lang w:val="uk-UA"/>
        </w:rPr>
        <w:t xml:space="preserve"> рік</w:t>
      </w:r>
    </w:p>
    <w:p w:rsidR="007952F0" w:rsidRPr="00EA7E0B" w:rsidRDefault="007952F0" w:rsidP="007952F0">
      <w:pPr>
        <w:rPr>
          <w:b/>
          <w:sz w:val="28"/>
          <w:szCs w:val="28"/>
          <w:lang w:val="uk-UA"/>
        </w:rPr>
      </w:pPr>
    </w:p>
    <w:p w:rsidR="007952F0" w:rsidRPr="00EA7E0B" w:rsidRDefault="007952F0" w:rsidP="007952F0">
      <w:pPr>
        <w:rPr>
          <w:sz w:val="28"/>
          <w:szCs w:val="28"/>
          <w:lang w:val="uk-UA"/>
        </w:rPr>
      </w:pPr>
    </w:p>
    <w:p w:rsidR="007952F0" w:rsidRPr="00EA7E0B" w:rsidRDefault="007952F0" w:rsidP="007952F0">
      <w:pPr>
        <w:jc w:val="both"/>
        <w:rPr>
          <w:sz w:val="28"/>
          <w:szCs w:val="28"/>
          <w:lang w:val="uk-UA"/>
        </w:rPr>
      </w:pPr>
      <w:r w:rsidRPr="00EA7E0B">
        <w:rPr>
          <w:sz w:val="28"/>
          <w:szCs w:val="28"/>
          <w:lang w:val="uk-UA"/>
        </w:rPr>
        <w:tab/>
        <w:t xml:space="preserve">Відповідно до Закону України «Про засади державної регуляторної політики у сфері господарської діяльності», пункту 7 частини 1 статті 26 Закону України «Про місцеве самоврядування в Україні» міська рада </w:t>
      </w:r>
    </w:p>
    <w:p w:rsidR="007952F0" w:rsidRPr="00EA7E0B" w:rsidRDefault="007952F0" w:rsidP="007952F0">
      <w:pPr>
        <w:jc w:val="both"/>
        <w:rPr>
          <w:sz w:val="28"/>
          <w:szCs w:val="28"/>
          <w:lang w:val="uk-UA"/>
        </w:rPr>
      </w:pPr>
    </w:p>
    <w:p w:rsidR="007952F0" w:rsidRPr="00EA7E0B" w:rsidRDefault="007952F0" w:rsidP="007952F0">
      <w:pPr>
        <w:jc w:val="both"/>
        <w:rPr>
          <w:b/>
          <w:sz w:val="28"/>
          <w:szCs w:val="28"/>
          <w:lang w:val="uk-UA"/>
        </w:rPr>
      </w:pPr>
    </w:p>
    <w:p w:rsidR="007952F0" w:rsidRPr="00EA7E0B" w:rsidRDefault="007952F0" w:rsidP="007952F0">
      <w:pPr>
        <w:jc w:val="both"/>
        <w:rPr>
          <w:b/>
          <w:sz w:val="28"/>
          <w:szCs w:val="28"/>
          <w:lang w:val="uk-UA"/>
        </w:rPr>
      </w:pPr>
      <w:r w:rsidRPr="00EA7E0B">
        <w:rPr>
          <w:b/>
          <w:sz w:val="28"/>
          <w:szCs w:val="28"/>
          <w:lang w:val="uk-UA"/>
        </w:rPr>
        <w:t>ВИРІШИЛА:</w:t>
      </w:r>
    </w:p>
    <w:p w:rsidR="007952F0" w:rsidRPr="00EA7E0B" w:rsidRDefault="007952F0" w:rsidP="007952F0">
      <w:pPr>
        <w:rPr>
          <w:sz w:val="28"/>
          <w:szCs w:val="28"/>
          <w:lang w:val="uk-UA"/>
        </w:rPr>
      </w:pPr>
    </w:p>
    <w:p w:rsidR="007952F0" w:rsidRPr="00EA7E0B" w:rsidRDefault="007952F0" w:rsidP="007952F0">
      <w:pPr>
        <w:ind w:firstLine="567"/>
        <w:jc w:val="both"/>
        <w:rPr>
          <w:sz w:val="28"/>
          <w:szCs w:val="28"/>
          <w:lang w:val="uk-UA"/>
        </w:rPr>
      </w:pPr>
      <w:r w:rsidRPr="00EA7E0B">
        <w:rPr>
          <w:sz w:val="28"/>
          <w:szCs w:val="28"/>
          <w:lang w:val="uk-UA"/>
        </w:rPr>
        <w:t>1. Затвердити план діяльності з підготовки проектів регуляторних актів у сфері господарської діяльності на території  Бучанської  міської територіальної громади на 202</w:t>
      </w:r>
      <w:r w:rsidR="00A21D83">
        <w:rPr>
          <w:sz w:val="28"/>
          <w:szCs w:val="28"/>
          <w:lang w:val="uk-UA"/>
        </w:rPr>
        <w:t>4</w:t>
      </w:r>
      <w:r w:rsidRPr="00EA7E0B">
        <w:rPr>
          <w:sz w:val="28"/>
          <w:szCs w:val="28"/>
          <w:lang w:val="uk-UA"/>
        </w:rPr>
        <w:t xml:space="preserve"> рік (додаток 1).</w:t>
      </w:r>
    </w:p>
    <w:p w:rsidR="007952F0" w:rsidRPr="00EA7E0B" w:rsidRDefault="007952F0" w:rsidP="007952F0">
      <w:pPr>
        <w:ind w:firstLine="567"/>
        <w:jc w:val="both"/>
        <w:rPr>
          <w:sz w:val="28"/>
          <w:szCs w:val="28"/>
          <w:lang w:val="uk-UA"/>
        </w:rPr>
      </w:pPr>
      <w:r w:rsidRPr="00EA7E0B">
        <w:rPr>
          <w:sz w:val="28"/>
          <w:szCs w:val="28"/>
          <w:lang w:val="uk-UA"/>
        </w:rPr>
        <w:t>2. Затвердити план-графік проведення заходів з відстеження результативності прийнятих регуляторних актів на території Бучанської міської територіальної громади на 202</w:t>
      </w:r>
      <w:r w:rsidR="00A21D83">
        <w:rPr>
          <w:sz w:val="28"/>
          <w:szCs w:val="28"/>
          <w:lang w:val="uk-UA"/>
        </w:rPr>
        <w:t>4</w:t>
      </w:r>
      <w:r w:rsidRPr="00EA7E0B">
        <w:rPr>
          <w:sz w:val="28"/>
          <w:szCs w:val="28"/>
          <w:lang w:val="uk-UA"/>
        </w:rPr>
        <w:t xml:space="preserve"> рік (додаток 2).</w:t>
      </w:r>
    </w:p>
    <w:p w:rsidR="007952F0" w:rsidRPr="00EA7E0B" w:rsidRDefault="007952F0" w:rsidP="007952F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A7E0B">
        <w:rPr>
          <w:sz w:val="28"/>
          <w:szCs w:val="28"/>
          <w:lang w:val="uk-UA"/>
        </w:rPr>
        <w:t>3.  Контроль за виконанням цього рішення покласти на постійну комісію з питань планування, бюджету, фінансів та податкової політики.</w:t>
      </w:r>
    </w:p>
    <w:p w:rsidR="007952F0" w:rsidRPr="00EA7E0B" w:rsidRDefault="007952F0" w:rsidP="007952F0">
      <w:pPr>
        <w:ind w:firstLine="708"/>
        <w:jc w:val="both"/>
        <w:rPr>
          <w:b/>
          <w:sz w:val="28"/>
          <w:szCs w:val="28"/>
        </w:rPr>
      </w:pPr>
    </w:p>
    <w:p w:rsidR="007952F0" w:rsidRPr="00EA7E0B" w:rsidRDefault="007952F0" w:rsidP="007952F0">
      <w:pPr>
        <w:ind w:firstLine="708"/>
        <w:jc w:val="both"/>
        <w:rPr>
          <w:b/>
          <w:sz w:val="28"/>
          <w:szCs w:val="28"/>
          <w:lang w:val="uk-UA"/>
        </w:rPr>
      </w:pPr>
    </w:p>
    <w:p w:rsidR="007952F0" w:rsidRPr="00EA7E0B" w:rsidRDefault="007952F0" w:rsidP="007952F0">
      <w:pPr>
        <w:ind w:firstLine="708"/>
        <w:jc w:val="both"/>
        <w:rPr>
          <w:b/>
          <w:sz w:val="28"/>
          <w:szCs w:val="28"/>
          <w:lang w:val="uk-UA"/>
        </w:rPr>
      </w:pPr>
    </w:p>
    <w:p w:rsidR="007952F0" w:rsidRDefault="007952F0" w:rsidP="007952F0">
      <w:pPr>
        <w:spacing w:line="276" w:lineRule="auto"/>
        <w:ind w:right="-284"/>
        <w:rPr>
          <w:b/>
          <w:sz w:val="28"/>
          <w:szCs w:val="28"/>
          <w:lang w:val="uk-UA"/>
        </w:rPr>
      </w:pPr>
      <w:r w:rsidRPr="00EA7E0B">
        <w:rPr>
          <w:b/>
          <w:sz w:val="28"/>
          <w:szCs w:val="28"/>
          <w:lang w:val="uk-UA"/>
        </w:rPr>
        <w:t>Міський голова</w:t>
      </w:r>
      <w:r w:rsidRPr="00EA7E0B">
        <w:rPr>
          <w:b/>
          <w:sz w:val="28"/>
          <w:szCs w:val="28"/>
          <w:lang w:val="uk-UA"/>
        </w:rPr>
        <w:tab/>
      </w:r>
      <w:r w:rsidRPr="00EA7E0B">
        <w:rPr>
          <w:b/>
          <w:sz w:val="28"/>
          <w:szCs w:val="28"/>
          <w:lang w:val="uk-UA"/>
        </w:rPr>
        <w:tab/>
      </w:r>
      <w:r w:rsidRPr="00EA7E0B">
        <w:rPr>
          <w:b/>
          <w:sz w:val="28"/>
          <w:szCs w:val="28"/>
          <w:lang w:val="uk-UA"/>
        </w:rPr>
        <w:tab/>
      </w:r>
      <w:r w:rsidRPr="00EA7E0B">
        <w:rPr>
          <w:b/>
          <w:sz w:val="28"/>
          <w:szCs w:val="28"/>
          <w:lang w:val="uk-UA"/>
        </w:rPr>
        <w:tab/>
      </w:r>
      <w:r w:rsidRPr="00EA7E0B">
        <w:rPr>
          <w:b/>
          <w:sz w:val="28"/>
          <w:szCs w:val="28"/>
          <w:lang w:val="uk-UA"/>
        </w:rPr>
        <w:tab/>
      </w:r>
      <w:r w:rsidRPr="00EA7E0B">
        <w:rPr>
          <w:b/>
          <w:sz w:val="28"/>
          <w:szCs w:val="28"/>
          <w:lang w:val="uk-UA"/>
        </w:rPr>
        <w:tab/>
      </w:r>
      <w:r w:rsidRPr="00EA7E0B">
        <w:rPr>
          <w:b/>
          <w:sz w:val="28"/>
          <w:szCs w:val="28"/>
          <w:lang w:val="uk-UA"/>
        </w:rPr>
        <w:tab/>
        <w:t>Анатолій ФЕДОРУК</w:t>
      </w:r>
    </w:p>
    <w:p w:rsidR="004172EA" w:rsidRDefault="004172EA" w:rsidP="007952F0">
      <w:pPr>
        <w:spacing w:line="276" w:lineRule="auto"/>
        <w:ind w:right="-284"/>
        <w:rPr>
          <w:b/>
          <w:sz w:val="28"/>
          <w:szCs w:val="28"/>
          <w:lang w:val="uk-UA"/>
        </w:rPr>
      </w:pPr>
    </w:p>
    <w:p w:rsidR="007952F0" w:rsidRDefault="007952F0" w:rsidP="007952F0">
      <w:pPr>
        <w:spacing w:line="276" w:lineRule="auto"/>
        <w:ind w:left="142" w:right="-284" w:firstLine="425"/>
        <w:rPr>
          <w:b/>
          <w:lang w:val="uk-UA"/>
        </w:rPr>
      </w:pPr>
    </w:p>
    <w:p w:rsidR="004172EA" w:rsidRDefault="004172EA" w:rsidP="007952F0">
      <w:pPr>
        <w:spacing w:line="276" w:lineRule="auto"/>
        <w:ind w:left="142" w:right="-284" w:firstLine="425"/>
        <w:rPr>
          <w:b/>
          <w:lang w:val="uk-UA"/>
        </w:rPr>
      </w:pPr>
    </w:p>
    <w:p w:rsidR="004172EA" w:rsidRDefault="004172EA" w:rsidP="007952F0">
      <w:pPr>
        <w:spacing w:line="276" w:lineRule="auto"/>
        <w:ind w:left="142" w:right="-284" w:firstLine="425"/>
        <w:rPr>
          <w:b/>
          <w:lang w:val="uk-UA"/>
        </w:rPr>
      </w:pPr>
    </w:p>
    <w:p w:rsidR="004172EA" w:rsidRDefault="004172EA" w:rsidP="007952F0">
      <w:pPr>
        <w:spacing w:line="276" w:lineRule="auto"/>
        <w:ind w:left="142" w:right="-284" w:firstLine="425"/>
        <w:rPr>
          <w:b/>
          <w:lang w:val="uk-UA"/>
        </w:rPr>
      </w:pPr>
    </w:p>
    <w:p w:rsidR="007952F0" w:rsidRDefault="007952F0" w:rsidP="00590222">
      <w:pPr>
        <w:spacing w:line="276" w:lineRule="auto"/>
        <w:ind w:right="-284"/>
        <w:rPr>
          <w:b/>
          <w:lang w:val="uk-UA"/>
        </w:rPr>
      </w:pPr>
    </w:p>
    <w:tbl>
      <w:tblPr>
        <w:tblStyle w:val="a3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742"/>
        <w:gridCol w:w="3920"/>
      </w:tblGrid>
      <w:tr w:rsidR="00E5241F" w:rsidTr="00333E6C">
        <w:trPr>
          <w:trHeight w:val="1447"/>
          <w:jc w:val="center"/>
        </w:trPr>
        <w:tc>
          <w:tcPr>
            <w:tcW w:w="3686" w:type="dxa"/>
            <w:hideMark/>
          </w:tcPr>
          <w:p w:rsidR="00E5241F" w:rsidRDefault="00E5241F" w:rsidP="00333E6C">
            <w:pPr>
              <w:widowControl w:val="0"/>
              <w:tabs>
                <w:tab w:val="left" w:pos="0"/>
              </w:tabs>
              <w:rPr>
                <w:bCs/>
                <w:i/>
                <w:sz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742" w:type="dxa"/>
            <w:vAlign w:val="center"/>
          </w:tcPr>
          <w:p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lang w:val="uk-UA" w:eastAsia="uk-UA"/>
              </w:rPr>
            </w:pPr>
            <w:r>
              <w:rPr>
                <w:sz w:val="28"/>
                <w:lang w:val="uk-UA" w:eastAsia="uk-UA"/>
              </w:rPr>
              <w:t xml:space="preserve">__________________ </w:t>
            </w:r>
            <w:r>
              <w:rPr>
                <w:sz w:val="16"/>
                <w:szCs w:val="16"/>
                <w:lang w:val="uk-UA" w:eastAsia="uk-UA"/>
              </w:rPr>
              <w:t>(</w:t>
            </w:r>
            <w:r>
              <w:rPr>
                <w:i/>
                <w:sz w:val="16"/>
                <w:szCs w:val="16"/>
                <w:lang w:val="uk-UA" w:eastAsia="uk-UA"/>
              </w:rPr>
              <w:t>Особистий підпис</w:t>
            </w:r>
            <w:r>
              <w:rPr>
                <w:sz w:val="16"/>
                <w:szCs w:val="16"/>
                <w:lang w:val="uk-UA" w:eastAsia="uk-UA"/>
              </w:rPr>
              <w:t xml:space="preserve"> )</w:t>
            </w:r>
          </w:p>
          <w:p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sz w:val="28"/>
                <w:lang w:val="uk-UA" w:eastAsia="uk-UA"/>
              </w:rPr>
            </w:pPr>
            <w:r>
              <w:rPr>
                <w:sz w:val="28"/>
                <w:lang w:val="uk-UA" w:eastAsia="uk-UA"/>
              </w:rPr>
              <w:t>_______</w:t>
            </w:r>
          </w:p>
          <w:p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val="uk-UA" w:eastAsia="uk-UA"/>
              </w:rPr>
            </w:pPr>
            <w:r>
              <w:rPr>
                <w:i/>
                <w:sz w:val="16"/>
                <w:szCs w:val="16"/>
                <w:lang w:val="uk-UA" w:eastAsia="uk-UA"/>
              </w:rPr>
              <w:t>(дата)</w:t>
            </w:r>
          </w:p>
          <w:p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val="uk-UA" w:eastAsia="uk-UA"/>
              </w:rPr>
            </w:pPr>
          </w:p>
          <w:p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sz w:val="16"/>
                <w:szCs w:val="16"/>
                <w:lang w:val="uk-UA" w:eastAsia="uk-UA"/>
              </w:rPr>
            </w:pPr>
          </w:p>
        </w:tc>
        <w:tc>
          <w:tcPr>
            <w:tcW w:w="3920" w:type="dxa"/>
            <w:hideMark/>
          </w:tcPr>
          <w:p w:rsidR="00E5241F" w:rsidRDefault="00E5241F" w:rsidP="00333E6C">
            <w:pPr>
              <w:widowControl w:val="0"/>
              <w:tabs>
                <w:tab w:val="left" w:pos="0"/>
              </w:tabs>
              <w:rPr>
                <w:b/>
                <w:sz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Дмитро ЧЕЙЧУК</w:t>
            </w:r>
          </w:p>
        </w:tc>
      </w:tr>
      <w:tr w:rsidR="00E5241F" w:rsidTr="00333E6C">
        <w:trPr>
          <w:trHeight w:val="1447"/>
          <w:jc w:val="center"/>
        </w:trPr>
        <w:tc>
          <w:tcPr>
            <w:tcW w:w="3686" w:type="dxa"/>
            <w:hideMark/>
          </w:tcPr>
          <w:p w:rsidR="00E5241F" w:rsidRDefault="00E5241F" w:rsidP="00333E6C">
            <w:pPr>
              <w:widowControl w:val="0"/>
              <w:tabs>
                <w:tab w:val="left" w:pos="0"/>
              </w:tabs>
              <w:rPr>
                <w:bCs/>
                <w:i/>
                <w:sz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Начальник управління юридично-кадрової роботи </w:t>
            </w:r>
          </w:p>
        </w:tc>
        <w:tc>
          <w:tcPr>
            <w:tcW w:w="2742" w:type="dxa"/>
            <w:vAlign w:val="center"/>
          </w:tcPr>
          <w:p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lang w:val="uk-UA" w:eastAsia="uk-UA"/>
              </w:rPr>
            </w:pPr>
            <w:r>
              <w:rPr>
                <w:sz w:val="28"/>
                <w:lang w:val="uk-UA" w:eastAsia="uk-UA"/>
              </w:rPr>
              <w:t xml:space="preserve">__________________ </w:t>
            </w:r>
            <w:r>
              <w:rPr>
                <w:sz w:val="16"/>
                <w:szCs w:val="16"/>
                <w:lang w:val="uk-UA" w:eastAsia="uk-UA"/>
              </w:rPr>
              <w:t>(</w:t>
            </w:r>
            <w:r>
              <w:rPr>
                <w:i/>
                <w:sz w:val="16"/>
                <w:szCs w:val="16"/>
                <w:lang w:val="uk-UA" w:eastAsia="uk-UA"/>
              </w:rPr>
              <w:t>Особистий підпис</w:t>
            </w:r>
            <w:r>
              <w:rPr>
                <w:sz w:val="16"/>
                <w:szCs w:val="16"/>
                <w:lang w:val="uk-UA" w:eastAsia="uk-UA"/>
              </w:rPr>
              <w:t xml:space="preserve"> )</w:t>
            </w:r>
          </w:p>
          <w:p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sz w:val="28"/>
                <w:lang w:val="uk-UA" w:eastAsia="uk-UA"/>
              </w:rPr>
            </w:pPr>
            <w:r>
              <w:rPr>
                <w:sz w:val="28"/>
                <w:lang w:val="uk-UA" w:eastAsia="uk-UA"/>
              </w:rPr>
              <w:t>_______</w:t>
            </w:r>
          </w:p>
          <w:p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val="uk-UA" w:eastAsia="uk-UA"/>
              </w:rPr>
            </w:pPr>
            <w:r>
              <w:rPr>
                <w:i/>
                <w:sz w:val="16"/>
                <w:szCs w:val="16"/>
                <w:lang w:val="uk-UA" w:eastAsia="uk-UA"/>
              </w:rPr>
              <w:t>(дата)</w:t>
            </w:r>
          </w:p>
          <w:p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val="uk-UA" w:eastAsia="uk-UA"/>
              </w:rPr>
            </w:pPr>
          </w:p>
          <w:p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sz w:val="16"/>
                <w:szCs w:val="16"/>
                <w:lang w:val="uk-UA" w:eastAsia="uk-UA"/>
              </w:rPr>
            </w:pPr>
          </w:p>
        </w:tc>
        <w:tc>
          <w:tcPr>
            <w:tcW w:w="3920" w:type="dxa"/>
            <w:hideMark/>
          </w:tcPr>
          <w:p w:rsidR="00E5241F" w:rsidRDefault="00E5241F" w:rsidP="00333E6C">
            <w:pPr>
              <w:widowControl w:val="0"/>
              <w:tabs>
                <w:tab w:val="left" w:pos="0"/>
              </w:tabs>
              <w:rPr>
                <w:b/>
                <w:sz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Людмила РИЖЕНКО</w:t>
            </w:r>
          </w:p>
        </w:tc>
      </w:tr>
      <w:tr w:rsidR="00E5241F" w:rsidTr="00333E6C">
        <w:trPr>
          <w:trHeight w:val="1447"/>
          <w:jc w:val="center"/>
        </w:trPr>
        <w:tc>
          <w:tcPr>
            <w:tcW w:w="3686" w:type="dxa"/>
            <w:hideMark/>
          </w:tcPr>
          <w:p w:rsidR="00E5241F" w:rsidRPr="001F4BEF" w:rsidRDefault="00E5241F" w:rsidP="00333E6C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Начальник відділу фінансового обліку та фінансового забезпечення</w:t>
            </w:r>
          </w:p>
        </w:tc>
        <w:tc>
          <w:tcPr>
            <w:tcW w:w="2742" w:type="dxa"/>
            <w:vAlign w:val="center"/>
          </w:tcPr>
          <w:p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lang w:val="uk-UA" w:eastAsia="uk-UA"/>
              </w:rPr>
            </w:pPr>
            <w:r>
              <w:rPr>
                <w:sz w:val="28"/>
                <w:lang w:val="uk-UA" w:eastAsia="uk-UA"/>
              </w:rPr>
              <w:t xml:space="preserve">__________________ </w:t>
            </w:r>
            <w:r>
              <w:rPr>
                <w:sz w:val="16"/>
                <w:szCs w:val="16"/>
                <w:lang w:val="uk-UA" w:eastAsia="uk-UA"/>
              </w:rPr>
              <w:t>(</w:t>
            </w:r>
            <w:r>
              <w:rPr>
                <w:i/>
                <w:sz w:val="16"/>
                <w:szCs w:val="16"/>
                <w:lang w:val="uk-UA" w:eastAsia="uk-UA"/>
              </w:rPr>
              <w:t>Особистий підпис</w:t>
            </w:r>
            <w:r>
              <w:rPr>
                <w:sz w:val="16"/>
                <w:szCs w:val="16"/>
                <w:lang w:val="uk-UA" w:eastAsia="uk-UA"/>
              </w:rPr>
              <w:t xml:space="preserve"> )</w:t>
            </w:r>
          </w:p>
          <w:p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sz w:val="28"/>
                <w:lang w:val="uk-UA" w:eastAsia="uk-UA"/>
              </w:rPr>
            </w:pPr>
            <w:r>
              <w:rPr>
                <w:sz w:val="28"/>
                <w:lang w:val="uk-UA" w:eastAsia="uk-UA"/>
              </w:rPr>
              <w:t>_______</w:t>
            </w:r>
          </w:p>
          <w:p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val="uk-UA" w:eastAsia="uk-UA"/>
              </w:rPr>
            </w:pPr>
            <w:r>
              <w:rPr>
                <w:i/>
                <w:sz w:val="16"/>
                <w:szCs w:val="16"/>
                <w:lang w:val="uk-UA" w:eastAsia="uk-UA"/>
              </w:rPr>
              <w:t>(дата)</w:t>
            </w:r>
          </w:p>
          <w:p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sz w:val="28"/>
                <w:lang w:val="uk-UA" w:eastAsia="uk-UA"/>
              </w:rPr>
            </w:pPr>
          </w:p>
        </w:tc>
        <w:tc>
          <w:tcPr>
            <w:tcW w:w="3920" w:type="dxa"/>
            <w:hideMark/>
          </w:tcPr>
          <w:p w:rsidR="00E5241F" w:rsidRPr="001F4BEF" w:rsidRDefault="00E5241F" w:rsidP="00333E6C">
            <w:pPr>
              <w:widowControl w:val="0"/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Світлана ЯКУБЕНКО </w:t>
            </w:r>
          </w:p>
        </w:tc>
      </w:tr>
      <w:tr w:rsidR="00E5241F" w:rsidTr="00333E6C">
        <w:trPr>
          <w:trHeight w:val="1447"/>
          <w:jc w:val="center"/>
        </w:trPr>
        <w:tc>
          <w:tcPr>
            <w:tcW w:w="3686" w:type="dxa"/>
          </w:tcPr>
          <w:p w:rsidR="00E5241F" w:rsidRDefault="00E5241F" w:rsidP="00333E6C">
            <w:pPr>
              <w:rPr>
                <w:bCs/>
                <w:sz w:val="28"/>
                <w:szCs w:val="28"/>
                <w:lang w:val="uk-UA"/>
              </w:rPr>
            </w:pPr>
          </w:p>
          <w:p w:rsidR="00E5241F" w:rsidRDefault="00E5241F" w:rsidP="00333E6C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Начальник відділу</w:t>
            </w:r>
          </w:p>
          <w:p w:rsidR="00E5241F" w:rsidRDefault="00E5241F" w:rsidP="00333E6C">
            <w:pPr>
              <w:widowControl w:val="0"/>
              <w:tabs>
                <w:tab w:val="left" w:pos="0"/>
              </w:tabs>
              <w:rPr>
                <w:bCs/>
                <w:i/>
                <w:sz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економічного розвитку  та інвестицій </w:t>
            </w:r>
          </w:p>
        </w:tc>
        <w:tc>
          <w:tcPr>
            <w:tcW w:w="2742" w:type="dxa"/>
            <w:vAlign w:val="center"/>
          </w:tcPr>
          <w:p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lang w:val="uk-UA" w:eastAsia="uk-UA"/>
              </w:rPr>
            </w:pPr>
            <w:r>
              <w:rPr>
                <w:sz w:val="28"/>
                <w:lang w:val="uk-UA" w:eastAsia="uk-UA"/>
              </w:rPr>
              <w:t xml:space="preserve">__________________ </w:t>
            </w:r>
            <w:r>
              <w:rPr>
                <w:sz w:val="16"/>
                <w:szCs w:val="16"/>
                <w:lang w:val="uk-UA" w:eastAsia="uk-UA"/>
              </w:rPr>
              <w:t>(</w:t>
            </w:r>
            <w:r>
              <w:rPr>
                <w:i/>
                <w:sz w:val="16"/>
                <w:szCs w:val="16"/>
                <w:lang w:val="uk-UA" w:eastAsia="uk-UA"/>
              </w:rPr>
              <w:t>Особистий підпис</w:t>
            </w:r>
            <w:r>
              <w:rPr>
                <w:sz w:val="16"/>
                <w:szCs w:val="16"/>
                <w:lang w:val="uk-UA" w:eastAsia="uk-UA"/>
              </w:rPr>
              <w:t xml:space="preserve"> )</w:t>
            </w:r>
          </w:p>
          <w:p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sz w:val="28"/>
                <w:lang w:val="uk-UA" w:eastAsia="uk-UA"/>
              </w:rPr>
            </w:pPr>
            <w:r>
              <w:rPr>
                <w:sz w:val="28"/>
                <w:lang w:val="uk-UA" w:eastAsia="uk-UA"/>
              </w:rPr>
              <w:t>_______</w:t>
            </w:r>
          </w:p>
          <w:p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val="uk-UA" w:eastAsia="uk-UA"/>
              </w:rPr>
            </w:pPr>
            <w:r>
              <w:rPr>
                <w:i/>
                <w:sz w:val="16"/>
                <w:szCs w:val="16"/>
                <w:lang w:val="uk-UA" w:eastAsia="uk-UA"/>
              </w:rPr>
              <w:t>(дата)</w:t>
            </w:r>
          </w:p>
          <w:p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i/>
                <w:sz w:val="16"/>
                <w:szCs w:val="16"/>
                <w:lang w:val="uk-UA" w:eastAsia="uk-UA"/>
              </w:rPr>
            </w:pPr>
          </w:p>
          <w:p w:rsidR="00E5241F" w:rsidRDefault="00E5241F" w:rsidP="00333E6C">
            <w:pPr>
              <w:widowControl w:val="0"/>
              <w:tabs>
                <w:tab w:val="left" w:pos="0"/>
              </w:tabs>
              <w:jc w:val="center"/>
              <w:rPr>
                <w:sz w:val="16"/>
                <w:szCs w:val="16"/>
                <w:lang w:val="uk-UA" w:eastAsia="uk-UA"/>
              </w:rPr>
            </w:pPr>
          </w:p>
        </w:tc>
        <w:tc>
          <w:tcPr>
            <w:tcW w:w="3920" w:type="dxa"/>
          </w:tcPr>
          <w:p w:rsidR="00E5241F" w:rsidRDefault="00E5241F" w:rsidP="00333E6C">
            <w:pPr>
              <w:widowControl w:val="0"/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E5241F" w:rsidRDefault="00E5241F" w:rsidP="00333E6C">
            <w:pPr>
              <w:widowControl w:val="0"/>
              <w:tabs>
                <w:tab w:val="left" w:pos="0"/>
              </w:tabs>
              <w:rPr>
                <w:b/>
                <w:sz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Тетяна ЛІПІНСЬКА</w:t>
            </w:r>
          </w:p>
        </w:tc>
      </w:tr>
    </w:tbl>
    <w:p w:rsidR="00115549" w:rsidRDefault="00115549" w:rsidP="00590222">
      <w:pPr>
        <w:spacing w:line="276" w:lineRule="auto"/>
        <w:ind w:right="-284"/>
        <w:rPr>
          <w:b/>
          <w:lang w:val="uk-UA"/>
        </w:rPr>
        <w:sectPr w:rsidR="00115549" w:rsidSect="00B27960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7952F0" w:rsidRPr="008A715E" w:rsidRDefault="007952F0" w:rsidP="007952F0">
      <w:pPr>
        <w:ind w:firstLine="5245"/>
        <w:rPr>
          <w:b/>
          <w:lang w:val="uk-UA"/>
        </w:rPr>
      </w:pPr>
      <w:r w:rsidRPr="008A715E">
        <w:rPr>
          <w:b/>
          <w:lang w:val="uk-UA"/>
        </w:rPr>
        <w:lastRenderedPageBreak/>
        <w:t>Додаток 1</w:t>
      </w:r>
    </w:p>
    <w:p w:rsidR="007952F0" w:rsidRPr="008A715E" w:rsidRDefault="007952F0" w:rsidP="007952F0">
      <w:pPr>
        <w:ind w:firstLine="5245"/>
        <w:rPr>
          <w:b/>
          <w:lang w:val="uk-UA"/>
        </w:rPr>
      </w:pPr>
      <w:r w:rsidRPr="008A715E">
        <w:rPr>
          <w:b/>
          <w:lang w:val="uk-UA"/>
        </w:rPr>
        <w:t xml:space="preserve">до рішення Бучанської міської ради </w:t>
      </w:r>
    </w:p>
    <w:p w:rsidR="007952F0" w:rsidRPr="008A715E" w:rsidRDefault="007952F0" w:rsidP="007952F0">
      <w:pPr>
        <w:ind w:firstLine="5245"/>
        <w:rPr>
          <w:b/>
          <w:lang w:val="uk-UA"/>
        </w:rPr>
      </w:pPr>
      <w:r w:rsidRPr="00EA7E0B">
        <w:rPr>
          <w:b/>
          <w:lang w:val="uk-UA"/>
        </w:rPr>
        <w:t xml:space="preserve">від </w:t>
      </w:r>
      <w:r>
        <w:rPr>
          <w:b/>
          <w:lang w:val="uk-UA"/>
        </w:rPr>
        <w:t xml:space="preserve">  </w:t>
      </w:r>
      <w:r w:rsidR="004D0402">
        <w:rPr>
          <w:b/>
          <w:lang w:val="uk-UA"/>
        </w:rPr>
        <w:t>11</w:t>
      </w:r>
      <w:r w:rsidRPr="00EA7E0B">
        <w:rPr>
          <w:b/>
          <w:lang w:val="uk-UA"/>
        </w:rPr>
        <w:t>.</w:t>
      </w:r>
      <w:r w:rsidR="004D0402">
        <w:rPr>
          <w:b/>
          <w:lang w:val="uk-UA"/>
        </w:rPr>
        <w:t>12</w:t>
      </w:r>
      <w:r w:rsidRPr="00EA7E0B">
        <w:rPr>
          <w:b/>
          <w:lang w:val="uk-UA"/>
        </w:rPr>
        <w:t>.202</w:t>
      </w:r>
      <w:r>
        <w:rPr>
          <w:b/>
          <w:lang w:val="uk-UA"/>
        </w:rPr>
        <w:t>3</w:t>
      </w:r>
      <w:r w:rsidR="004D0402">
        <w:rPr>
          <w:b/>
          <w:lang w:val="uk-UA"/>
        </w:rPr>
        <w:t xml:space="preserve">   № </w:t>
      </w:r>
      <w:r w:rsidR="004D0402" w:rsidRPr="004D0402">
        <w:rPr>
          <w:b/>
          <w:lang w:val="uk-UA"/>
        </w:rPr>
        <w:t>4023-51-VIІІ</w:t>
      </w:r>
    </w:p>
    <w:p w:rsidR="007952F0" w:rsidRPr="008A715E" w:rsidRDefault="007952F0" w:rsidP="007952F0">
      <w:pPr>
        <w:rPr>
          <w:b/>
          <w:lang w:val="uk-UA"/>
        </w:rPr>
      </w:pPr>
    </w:p>
    <w:p w:rsidR="007952F0" w:rsidRPr="008A715E" w:rsidRDefault="007952F0" w:rsidP="007952F0">
      <w:pPr>
        <w:jc w:val="center"/>
        <w:rPr>
          <w:b/>
          <w:lang w:val="uk-UA"/>
        </w:rPr>
      </w:pPr>
      <w:r w:rsidRPr="008A715E">
        <w:rPr>
          <w:b/>
          <w:lang w:val="uk-UA"/>
        </w:rPr>
        <w:t>ПЛАН</w:t>
      </w:r>
    </w:p>
    <w:p w:rsidR="007952F0" w:rsidRPr="008A715E" w:rsidRDefault="007952F0" w:rsidP="007952F0">
      <w:pPr>
        <w:jc w:val="center"/>
        <w:rPr>
          <w:b/>
          <w:lang w:val="uk-UA"/>
        </w:rPr>
      </w:pPr>
      <w:r w:rsidRPr="008A715E">
        <w:rPr>
          <w:b/>
          <w:lang w:val="uk-UA"/>
        </w:rPr>
        <w:t xml:space="preserve"> діяльності з підготовки проєктів регуляторних актів </w:t>
      </w:r>
    </w:p>
    <w:p w:rsidR="007952F0" w:rsidRPr="008A715E" w:rsidRDefault="007952F0" w:rsidP="007952F0">
      <w:pPr>
        <w:jc w:val="center"/>
        <w:rPr>
          <w:b/>
          <w:lang w:val="uk-UA"/>
        </w:rPr>
      </w:pPr>
      <w:r w:rsidRPr="008A715E">
        <w:rPr>
          <w:b/>
          <w:lang w:val="uk-UA"/>
        </w:rPr>
        <w:t>у сфері господарської діяльності</w:t>
      </w:r>
    </w:p>
    <w:p w:rsidR="007952F0" w:rsidRPr="008A715E" w:rsidRDefault="007952F0" w:rsidP="007952F0">
      <w:pPr>
        <w:jc w:val="center"/>
        <w:rPr>
          <w:b/>
          <w:lang w:val="uk-UA"/>
        </w:rPr>
      </w:pPr>
      <w:r w:rsidRPr="008A715E">
        <w:rPr>
          <w:b/>
          <w:lang w:val="uk-UA"/>
        </w:rPr>
        <w:t>на території  Бучанської місько</w:t>
      </w:r>
      <w:r>
        <w:rPr>
          <w:b/>
          <w:lang w:val="uk-UA"/>
        </w:rPr>
        <w:t>ї територіальної громади на 2024</w:t>
      </w:r>
      <w:r w:rsidRPr="008A715E">
        <w:rPr>
          <w:b/>
          <w:lang w:val="uk-UA"/>
        </w:rPr>
        <w:t xml:space="preserve"> рік</w:t>
      </w:r>
    </w:p>
    <w:p w:rsidR="00664FB3" w:rsidRPr="008A715E" w:rsidRDefault="00664FB3" w:rsidP="00664FB3">
      <w:pPr>
        <w:rPr>
          <w:lang w:val="uk-UA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900"/>
        <w:gridCol w:w="2748"/>
        <w:gridCol w:w="1631"/>
        <w:gridCol w:w="2230"/>
      </w:tblGrid>
      <w:tr w:rsidR="007952F0" w:rsidRPr="00C40B13" w:rsidTr="00BC58AD">
        <w:trPr>
          <w:trHeight w:val="1188"/>
        </w:trPr>
        <w:tc>
          <w:tcPr>
            <w:tcW w:w="556" w:type="dxa"/>
            <w:vAlign w:val="center"/>
          </w:tcPr>
          <w:p w:rsidR="007952F0" w:rsidRPr="00C40B13" w:rsidRDefault="007952F0" w:rsidP="00A959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40B13">
              <w:rPr>
                <w:b/>
                <w:sz w:val="20"/>
                <w:szCs w:val="20"/>
                <w:lang w:val="uk-UA"/>
              </w:rPr>
              <w:t>№</w:t>
            </w:r>
          </w:p>
          <w:p w:rsidR="007952F0" w:rsidRPr="00C40B13" w:rsidRDefault="007952F0" w:rsidP="00A959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40B13">
              <w:rPr>
                <w:b/>
                <w:sz w:val="20"/>
                <w:szCs w:val="20"/>
                <w:lang w:val="uk-UA"/>
              </w:rPr>
              <w:t>п/п</w:t>
            </w:r>
          </w:p>
        </w:tc>
        <w:tc>
          <w:tcPr>
            <w:tcW w:w="2900" w:type="dxa"/>
            <w:vAlign w:val="center"/>
          </w:tcPr>
          <w:p w:rsidR="007952F0" w:rsidRPr="00C40B13" w:rsidRDefault="007952F0" w:rsidP="00A959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40B13">
              <w:rPr>
                <w:b/>
                <w:sz w:val="20"/>
                <w:szCs w:val="20"/>
                <w:lang w:val="uk-UA"/>
              </w:rPr>
              <w:t>Назва проєкту регуляторного акта</w:t>
            </w:r>
          </w:p>
        </w:tc>
        <w:tc>
          <w:tcPr>
            <w:tcW w:w="2748" w:type="dxa"/>
            <w:vAlign w:val="center"/>
          </w:tcPr>
          <w:p w:rsidR="007952F0" w:rsidRPr="00C40B13" w:rsidRDefault="007952F0" w:rsidP="00A959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40B13">
              <w:rPr>
                <w:b/>
                <w:sz w:val="20"/>
                <w:szCs w:val="20"/>
                <w:lang w:val="uk-UA"/>
              </w:rPr>
              <w:t>Ціль прийняття регуляторного акта</w:t>
            </w:r>
          </w:p>
        </w:tc>
        <w:tc>
          <w:tcPr>
            <w:tcW w:w="1631" w:type="dxa"/>
            <w:vAlign w:val="center"/>
          </w:tcPr>
          <w:p w:rsidR="007952F0" w:rsidRPr="00C40B13" w:rsidRDefault="007952F0" w:rsidP="00A959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2F0">
              <w:rPr>
                <w:b/>
                <w:sz w:val="20"/>
                <w:szCs w:val="20"/>
                <w:lang w:val="uk-UA"/>
              </w:rPr>
              <w:t>Термін розробки проєкту регуляторного акта (поквартально)</w:t>
            </w:r>
          </w:p>
        </w:tc>
        <w:tc>
          <w:tcPr>
            <w:tcW w:w="2230" w:type="dxa"/>
            <w:vAlign w:val="center"/>
          </w:tcPr>
          <w:p w:rsidR="0033767D" w:rsidRPr="00C40B13" w:rsidRDefault="007952F0" w:rsidP="0033767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40B13">
              <w:rPr>
                <w:b/>
                <w:sz w:val="20"/>
                <w:szCs w:val="20"/>
                <w:lang w:val="uk-UA"/>
              </w:rPr>
              <w:t>Найменування підрозділу, відповідального за розробку проєкту регуляторного акту</w:t>
            </w:r>
          </w:p>
        </w:tc>
      </w:tr>
      <w:tr w:rsidR="007952F0" w:rsidRPr="00C40B13" w:rsidTr="0033767D">
        <w:trPr>
          <w:trHeight w:val="1224"/>
        </w:trPr>
        <w:tc>
          <w:tcPr>
            <w:tcW w:w="556" w:type="dxa"/>
            <w:vAlign w:val="center"/>
          </w:tcPr>
          <w:p w:rsidR="007952F0" w:rsidRPr="00C40B13" w:rsidRDefault="00B50A9D" w:rsidP="00A959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00" w:type="dxa"/>
          </w:tcPr>
          <w:p w:rsidR="007952F0" w:rsidRPr="00047C6D" w:rsidRDefault="007952F0" w:rsidP="00A959BA">
            <w:pPr>
              <w:rPr>
                <w:color w:val="000000"/>
                <w:sz w:val="20"/>
                <w:szCs w:val="20"/>
                <w:lang w:val="uk-UA"/>
              </w:rPr>
            </w:pPr>
            <w:r w:rsidRPr="00047C6D">
              <w:rPr>
                <w:color w:val="000000"/>
                <w:sz w:val="20"/>
                <w:szCs w:val="20"/>
                <w:lang w:val="uk-UA"/>
              </w:rPr>
              <w:t xml:space="preserve">Проєкт рішення «Про встановлення ставок та пільг із сплати земельного податку на території Бучанської міської територіальної громади» </w:t>
            </w:r>
          </w:p>
        </w:tc>
        <w:tc>
          <w:tcPr>
            <w:tcW w:w="2748" w:type="dxa"/>
          </w:tcPr>
          <w:p w:rsidR="007952F0" w:rsidRPr="00C40B13" w:rsidRDefault="007952F0" w:rsidP="00A959BA">
            <w:pPr>
              <w:rPr>
                <w:color w:val="000000"/>
                <w:sz w:val="20"/>
                <w:szCs w:val="20"/>
                <w:lang w:val="uk-UA"/>
              </w:rPr>
            </w:pPr>
            <w:r w:rsidRPr="00C40B13">
              <w:rPr>
                <w:color w:val="000000"/>
                <w:sz w:val="20"/>
                <w:szCs w:val="20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631" w:type="dxa"/>
            <w:vAlign w:val="center"/>
          </w:tcPr>
          <w:p w:rsidR="007952F0" w:rsidRPr="0033767D" w:rsidRDefault="00BC58AD" w:rsidP="00A959BA">
            <w:pPr>
              <w:jc w:val="center"/>
              <w:rPr>
                <w:sz w:val="20"/>
                <w:szCs w:val="20"/>
                <w:lang w:val="uk-UA"/>
              </w:rPr>
            </w:pPr>
            <w:r w:rsidRPr="0033767D">
              <w:rPr>
                <w:sz w:val="20"/>
                <w:szCs w:val="20"/>
                <w:lang w:val="uk-UA"/>
              </w:rPr>
              <w:t>І-ІІ квартал 2024 року</w:t>
            </w:r>
          </w:p>
        </w:tc>
        <w:tc>
          <w:tcPr>
            <w:tcW w:w="2230" w:type="dxa"/>
            <w:vAlign w:val="center"/>
          </w:tcPr>
          <w:p w:rsidR="007952F0" w:rsidRPr="00C40B13" w:rsidRDefault="007952F0" w:rsidP="00A959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40B13">
              <w:rPr>
                <w:sz w:val="20"/>
                <w:szCs w:val="20"/>
                <w:lang w:val="uk-UA"/>
              </w:rPr>
              <w:t>Відділ економічного розвитку та інвестицій</w:t>
            </w:r>
          </w:p>
        </w:tc>
      </w:tr>
      <w:tr w:rsidR="007952F0" w:rsidRPr="00C40B13" w:rsidTr="0033767D">
        <w:trPr>
          <w:trHeight w:val="1683"/>
        </w:trPr>
        <w:tc>
          <w:tcPr>
            <w:tcW w:w="556" w:type="dxa"/>
            <w:vAlign w:val="center"/>
          </w:tcPr>
          <w:p w:rsidR="007952F0" w:rsidRPr="00C40B13" w:rsidRDefault="00B50A9D" w:rsidP="00A959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900" w:type="dxa"/>
          </w:tcPr>
          <w:p w:rsidR="007952F0" w:rsidRPr="00047C6D" w:rsidRDefault="007952F0" w:rsidP="00A959BA">
            <w:pPr>
              <w:rPr>
                <w:color w:val="000000"/>
                <w:sz w:val="20"/>
                <w:szCs w:val="20"/>
                <w:lang w:val="uk-UA"/>
              </w:rPr>
            </w:pPr>
            <w:r w:rsidRPr="00047C6D">
              <w:rPr>
                <w:color w:val="000000"/>
                <w:sz w:val="20"/>
                <w:szCs w:val="20"/>
                <w:lang w:val="uk-UA"/>
              </w:rPr>
              <w:t xml:space="preserve">Проєкт рішення «Про встановлення ставок та пільг із сплати податку на нерухоме майно, відмінне від земельної ділянки, на території Бучанської міської територіальної громади» </w:t>
            </w:r>
          </w:p>
        </w:tc>
        <w:tc>
          <w:tcPr>
            <w:tcW w:w="2748" w:type="dxa"/>
          </w:tcPr>
          <w:p w:rsidR="007952F0" w:rsidRPr="00C40B13" w:rsidRDefault="007952F0" w:rsidP="00A959BA">
            <w:pPr>
              <w:rPr>
                <w:color w:val="000000"/>
                <w:sz w:val="20"/>
                <w:szCs w:val="20"/>
                <w:lang w:val="uk-UA"/>
              </w:rPr>
            </w:pPr>
            <w:r w:rsidRPr="00C40B13">
              <w:rPr>
                <w:color w:val="000000"/>
                <w:sz w:val="20"/>
                <w:szCs w:val="20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631" w:type="dxa"/>
            <w:vAlign w:val="center"/>
          </w:tcPr>
          <w:p w:rsidR="007952F0" w:rsidRPr="0033767D" w:rsidRDefault="00BC58AD" w:rsidP="00A959BA">
            <w:pPr>
              <w:jc w:val="center"/>
              <w:rPr>
                <w:sz w:val="20"/>
                <w:szCs w:val="20"/>
                <w:lang w:val="uk-UA"/>
              </w:rPr>
            </w:pPr>
            <w:r w:rsidRPr="0033767D">
              <w:rPr>
                <w:sz w:val="20"/>
                <w:szCs w:val="20"/>
                <w:lang w:val="uk-UA"/>
              </w:rPr>
              <w:t>І-ІІ квартал 2024 року</w:t>
            </w:r>
          </w:p>
        </w:tc>
        <w:tc>
          <w:tcPr>
            <w:tcW w:w="2230" w:type="dxa"/>
            <w:vAlign w:val="center"/>
          </w:tcPr>
          <w:p w:rsidR="007952F0" w:rsidRPr="00C40B13" w:rsidRDefault="007952F0" w:rsidP="00A959BA">
            <w:pPr>
              <w:jc w:val="center"/>
              <w:rPr>
                <w:sz w:val="20"/>
                <w:szCs w:val="20"/>
                <w:lang w:val="uk-UA"/>
              </w:rPr>
            </w:pPr>
            <w:r w:rsidRPr="00C40B13">
              <w:rPr>
                <w:sz w:val="20"/>
                <w:szCs w:val="20"/>
                <w:lang w:val="uk-UA"/>
              </w:rPr>
              <w:t>Відділ економічного розвитку та інвестицій</w:t>
            </w:r>
          </w:p>
        </w:tc>
      </w:tr>
      <w:tr w:rsidR="00B50A9D" w:rsidRPr="00C40B13" w:rsidTr="0033767D">
        <w:trPr>
          <w:trHeight w:val="1266"/>
        </w:trPr>
        <w:tc>
          <w:tcPr>
            <w:tcW w:w="556" w:type="dxa"/>
            <w:vAlign w:val="center"/>
          </w:tcPr>
          <w:p w:rsidR="00B50A9D" w:rsidRPr="00C40B13" w:rsidRDefault="00B50A9D" w:rsidP="00A959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00" w:type="dxa"/>
          </w:tcPr>
          <w:p w:rsidR="00B50A9D" w:rsidRPr="00B50A9D" w:rsidRDefault="00B50A9D" w:rsidP="00A959BA">
            <w:pPr>
              <w:rPr>
                <w:color w:val="000000"/>
                <w:sz w:val="20"/>
                <w:szCs w:val="20"/>
                <w:highlight w:val="yellow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Проєкт рішення «</w:t>
            </w:r>
            <w:r w:rsidRPr="00B50A9D">
              <w:rPr>
                <w:color w:val="000000"/>
                <w:sz w:val="20"/>
                <w:szCs w:val="20"/>
                <w:lang w:val="uk-UA"/>
              </w:rPr>
              <w:t>Про встановлення ставок туристичного збору на території Бучанської міської територіальної громади</w:t>
            </w:r>
            <w:r>
              <w:rPr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2748" w:type="dxa"/>
          </w:tcPr>
          <w:p w:rsidR="00B50A9D" w:rsidRPr="00C40B13" w:rsidRDefault="00B50A9D" w:rsidP="00A959BA">
            <w:pPr>
              <w:rPr>
                <w:color w:val="000000"/>
                <w:sz w:val="20"/>
                <w:szCs w:val="20"/>
                <w:lang w:val="uk-UA"/>
              </w:rPr>
            </w:pPr>
            <w:r w:rsidRPr="00C40B13">
              <w:rPr>
                <w:color w:val="000000"/>
                <w:sz w:val="20"/>
                <w:szCs w:val="20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631" w:type="dxa"/>
            <w:vAlign w:val="center"/>
          </w:tcPr>
          <w:p w:rsidR="00B50A9D" w:rsidRPr="0033767D" w:rsidRDefault="00B50A9D" w:rsidP="00A959BA">
            <w:pPr>
              <w:jc w:val="center"/>
              <w:rPr>
                <w:sz w:val="20"/>
                <w:szCs w:val="20"/>
                <w:lang w:val="uk-UA"/>
              </w:rPr>
            </w:pPr>
            <w:r w:rsidRPr="0033767D">
              <w:rPr>
                <w:sz w:val="20"/>
                <w:szCs w:val="20"/>
                <w:lang w:val="uk-UA"/>
              </w:rPr>
              <w:t>І-ІІ квартал 2024 року</w:t>
            </w:r>
          </w:p>
        </w:tc>
        <w:tc>
          <w:tcPr>
            <w:tcW w:w="2230" w:type="dxa"/>
            <w:vAlign w:val="center"/>
          </w:tcPr>
          <w:p w:rsidR="00B50A9D" w:rsidRPr="00C40B13" w:rsidRDefault="00B50A9D" w:rsidP="00A959BA">
            <w:pPr>
              <w:jc w:val="center"/>
              <w:rPr>
                <w:sz w:val="20"/>
                <w:szCs w:val="20"/>
                <w:lang w:val="uk-UA"/>
              </w:rPr>
            </w:pPr>
            <w:r w:rsidRPr="00C40B13">
              <w:rPr>
                <w:sz w:val="20"/>
                <w:szCs w:val="20"/>
                <w:lang w:val="uk-UA"/>
              </w:rPr>
              <w:t>Відділ економічного розвитку та інвестицій</w:t>
            </w:r>
          </w:p>
        </w:tc>
      </w:tr>
      <w:tr w:rsidR="006C28DE" w:rsidRPr="006C28DE" w:rsidTr="0033767D">
        <w:trPr>
          <w:trHeight w:val="1695"/>
        </w:trPr>
        <w:tc>
          <w:tcPr>
            <w:tcW w:w="556" w:type="dxa"/>
            <w:vAlign w:val="center"/>
          </w:tcPr>
          <w:p w:rsidR="006C28DE" w:rsidRDefault="00144DCF" w:rsidP="006C28D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900" w:type="dxa"/>
          </w:tcPr>
          <w:p w:rsidR="006C28DE" w:rsidRDefault="006C28DE" w:rsidP="006C28D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Проєкт рішення «Про встановлення мінімальної суми орендного платежу за нерухоме майно фізичних осіб, яке розташоване на території Бучанської міської територіальної громади»</w:t>
            </w:r>
          </w:p>
        </w:tc>
        <w:tc>
          <w:tcPr>
            <w:tcW w:w="2748" w:type="dxa"/>
          </w:tcPr>
          <w:p w:rsidR="006C28DE" w:rsidRPr="00C40B13" w:rsidRDefault="006C28DE" w:rsidP="006C28DE">
            <w:pPr>
              <w:rPr>
                <w:color w:val="000000"/>
                <w:sz w:val="20"/>
                <w:szCs w:val="20"/>
                <w:lang w:val="uk-UA"/>
              </w:rPr>
            </w:pPr>
            <w:r w:rsidRPr="006C28DE">
              <w:rPr>
                <w:color w:val="000000"/>
                <w:sz w:val="20"/>
                <w:szCs w:val="20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631" w:type="dxa"/>
            <w:vAlign w:val="center"/>
          </w:tcPr>
          <w:p w:rsidR="0033767D" w:rsidRDefault="0033767D" w:rsidP="006C28D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  <w:r w:rsidR="006C28DE" w:rsidRPr="0033767D">
              <w:rPr>
                <w:sz w:val="20"/>
                <w:szCs w:val="20"/>
                <w:lang w:val="uk-UA"/>
              </w:rPr>
              <w:t xml:space="preserve"> квартал </w:t>
            </w:r>
          </w:p>
          <w:p w:rsidR="006C28DE" w:rsidRPr="0033767D" w:rsidRDefault="006C28DE" w:rsidP="006C28DE">
            <w:pPr>
              <w:jc w:val="center"/>
              <w:rPr>
                <w:sz w:val="20"/>
                <w:szCs w:val="20"/>
                <w:highlight w:val="red"/>
                <w:lang w:val="uk-UA"/>
              </w:rPr>
            </w:pPr>
            <w:r w:rsidRPr="0033767D">
              <w:rPr>
                <w:sz w:val="20"/>
                <w:szCs w:val="20"/>
                <w:lang w:val="uk-UA"/>
              </w:rPr>
              <w:t>2024 року</w:t>
            </w:r>
          </w:p>
        </w:tc>
        <w:tc>
          <w:tcPr>
            <w:tcW w:w="2230" w:type="dxa"/>
            <w:vAlign w:val="center"/>
          </w:tcPr>
          <w:p w:rsidR="006C28DE" w:rsidRPr="00C40B13" w:rsidRDefault="006C28DE" w:rsidP="006C28DE">
            <w:pPr>
              <w:jc w:val="center"/>
              <w:rPr>
                <w:sz w:val="20"/>
                <w:szCs w:val="20"/>
                <w:lang w:val="uk-UA"/>
              </w:rPr>
            </w:pPr>
            <w:r w:rsidRPr="00C40B13">
              <w:rPr>
                <w:sz w:val="20"/>
                <w:szCs w:val="20"/>
                <w:lang w:val="uk-UA"/>
              </w:rPr>
              <w:t>Відділ економічного розвитку та інвестицій</w:t>
            </w:r>
          </w:p>
        </w:tc>
      </w:tr>
      <w:tr w:rsidR="006C28DE" w:rsidRPr="00C40B13" w:rsidTr="0033767D">
        <w:trPr>
          <w:trHeight w:val="1550"/>
        </w:trPr>
        <w:tc>
          <w:tcPr>
            <w:tcW w:w="556" w:type="dxa"/>
            <w:vAlign w:val="center"/>
          </w:tcPr>
          <w:p w:rsidR="006C28DE" w:rsidRPr="00C40B13" w:rsidRDefault="00144DCF" w:rsidP="006C28D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00" w:type="dxa"/>
          </w:tcPr>
          <w:p w:rsidR="006C28DE" w:rsidRPr="00C40B13" w:rsidRDefault="006C28DE" w:rsidP="006C28DE">
            <w:pPr>
              <w:rPr>
                <w:color w:val="000000"/>
                <w:sz w:val="20"/>
                <w:szCs w:val="20"/>
                <w:lang w:val="uk-UA"/>
              </w:rPr>
            </w:pPr>
            <w:r w:rsidRPr="00C40B13">
              <w:rPr>
                <w:color w:val="000000"/>
                <w:sz w:val="20"/>
                <w:szCs w:val="20"/>
                <w:lang w:val="uk-UA"/>
              </w:rPr>
              <w:t>Проєкт рішення «Про затвердження Методики</w:t>
            </w:r>
            <w:r w:rsidRPr="00C40B13">
              <w:rPr>
                <w:color w:val="000000"/>
                <w:sz w:val="20"/>
                <w:szCs w:val="20"/>
              </w:rPr>
              <w:t xml:space="preserve"> </w:t>
            </w:r>
            <w:r w:rsidRPr="00C40B13">
              <w:rPr>
                <w:color w:val="000000"/>
                <w:sz w:val="20"/>
                <w:szCs w:val="20"/>
                <w:lang w:val="uk-UA"/>
              </w:rPr>
              <w:t>розрахунку орендної плати за користування комунальним майном Бучанської міської територіальної громади»</w:t>
            </w:r>
          </w:p>
        </w:tc>
        <w:tc>
          <w:tcPr>
            <w:tcW w:w="2748" w:type="dxa"/>
          </w:tcPr>
          <w:p w:rsidR="006C28DE" w:rsidRPr="00C40B13" w:rsidRDefault="006C28DE" w:rsidP="006C28DE">
            <w:pPr>
              <w:rPr>
                <w:color w:val="000000"/>
                <w:sz w:val="20"/>
                <w:szCs w:val="20"/>
                <w:lang w:val="uk-UA"/>
              </w:rPr>
            </w:pPr>
            <w:r w:rsidRPr="00C40B13">
              <w:rPr>
                <w:color w:val="000000"/>
                <w:sz w:val="20"/>
                <w:szCs w:val="20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631" w:type="dxa"/>
            <w:vAlign w:val="center"/>
          </w:tcPr>
          <w:p w:rsidR="006C28DE" w:rsidRPr="00C40B13" w:rsidRDefault="006C28DE" w:rsidP="006C28DE">
            <w:pPr>
              <w:jc w:val="center"/>
              <w:rPr>
                <w:sz w:val="20"/>
                <w:szCs w:val="20"/>
                <w:lang w:val="uk-UA"/>
              </w:rPr>
            </w:pPr>
            <w:r w:rsidRPr="00BC58AD">
              <w:rPr>
                <w:sz w:val="20"/>
                <w:szCs w:val="20"/>
                <w:lang w:val="uk-UA"/>
              </w:rPr>
              <w:t>III-IV квартал 2024 року</w:t>
            </w:r>
          </w:p>
        </w:tc>
        <w:tc>
          <w:tcPr>
            <w:tcW w:w="2230" w:type="dxa"/>
            <w:vAlign w:val="center"/>
          </w:tcPr>
          <w:p w:rsidR="006C28DE" w:rsidRPr="00C40B13" w:rsidRDefault="006C28DE" w:rsidP="006C28DE">
            <w:pPr>
              <w:jc w:val="center"/>
              <w:rPr>
                <w:sz w:val="20"/>
                <w:szCs w:val="20"/>
                <w:lang w:val="uk-UA"/>
              </w:rPr>
            </w:pPr>
            <w:r w:rsidRPr="00C40B13">
              <w:rPr>
                <w:sz w:val="20"/>
                <w:szCs w:val="20"/>
                <w:lang w:val="uk-UA"/>
              </w:rPr>
              <w:t>Юридичний відділ управління юридично-кадрової роботи</w:t>
            </w:r>
          </w:p>
        </w:tc>
      </w:tr>
      <w:tr w:rsidR="00D84181" w:rsidRPr="00D84181" w:rsidTr="0033767D">
        <w:trPr>
          <w:trHeight w:val="1827"/>
        </w:trPr>
        <w:tc>
          <w:tcPr>
            <w:tcW w:w="556" w:type="dxa"/>
            <w:vAlign w:val="center"/>
          </w:tcPr>
          <w:p w:rsidR="00D84181" w:rsidRDefault="00D84181" w:rsidP="006C28D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900" w:type="dxa"/>
          </w:tcPr>
          <w:p w:rsidR="00D84181" w:rsidRPr="00C40B13" w:rsidRDefault="00D84181" w:rsidP="00D84181">
            <w:pPr>
              <w:rPr>
                <w:color w:val="000000"/>
                <w:sz w:val="20"/>
                <w:szCs w:val="20"/>
                <w:lang w:val="uk-UA"/>
              </w:rPr>
            </w:pPr>
            <w:r w:rsidRPr="00D84181">
              <w:rPr>
                <w:color w:val="000000"/>
                <w:sz w:val="20"/>
                <w:szCs w:val="20"/>
                <w:lang w:val="uk-UA"/>
              </w:rPr>
              <w:t>Проєкт рішення «Про затвердження Порядку надання дозволу на розміщення об’єктів зовнішньої реклами на території Бучанської міської територіальної громади»</w:t>
            </w:r>
          </w:p>
        </w:tc>
        <w:tc>
          <w:tcPr>
            <w:tcW w:w="2748" w:type="dxa"/>
          </w:tcPr>
          <w:p w:rsidR="00D84181" w:rsidRPr="00C40B13" w:rsidRDefault="00D84181" w:rsidP="006C28DE">
            <w:pPr>
              <w:rPr>
                <w:color w:val="000000"/>
                <w:sz w:val="20"/>
                <w:szCs w:val="20"/>
                <w:lang w:val="uk-UA"/>
              </w:rPr>
            </w:pPr>
            <w:r w:rsidRPr="00D84181">
              <w:rPr>
                <w:color w:val="000000"/>
                <w:sz w:val="20"/>
                <w:szCs w:val="20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631" w:type="dxa"/>
            <w:vAlign w:val="center"/>
          </w:tcPr>
          <w:p w:rsidR="00D84181" w:rsidRPr="00BC58AD" w:rsidRDefault="00D84181" w:rsidP="006C28DE">
            <w:pPr>
              <w:jc w:val="center"/>
              <w:rPr>
                <w:sz w:val="20"/>
                <w:szCs w:val="20"/>
                <w:lang w:val="uk-UA"/>
              </w:rPr>
            </w:pPr>
            <w:r w:rsidRPr="00D84181">
              <w:rPr>
                <w:sz w:val="20"/>
                <w:szCs w:val="20"/>
                <w:lang w:val="uk-UA"/>
              </w:rPr>
              <w:t>І-ІІ квартал 2024 року</w:t>
            </w:r>
          </w:p>
        </w:tc>
        <w:tc>
          <w:tcPr>
            <w:tcW w:w="2230" w:type="dxa"/>
            <w:vAlign w:val="center"/>
          </w:tcPr>
          <w:p w:rsidR="00D84181" w:rsidRPr="00C40B13" w:rsidRDefault="00D84181" w:rsidP="006C28DE">
            <w:pPr>
              <w:jc w:val="center"/>
              <w:rPr>
                <w:sz w:val="20"/>
                <w:szCs w:val="20"/>
                <w:lang w:val="uk-UA"/>
              </w:rPr>
            </w:pPr>
            <w:r w:rsidRPr="00C40B13">
              <w:rPr>
                <w:sz w:val="20"/>
                <w:szCs w:val="20"/>
                <w:lang w:val="uk-UA"/>
              </w:rPr>
              <w:t>Відділ містобудування та архітектури</w:t>
            </w:r>
          </w:p>
        </w:tc>
      </w:tr>
      <w:tr w:rsidR="00D84181" w:rsidRPr="00D84181" w:rsidTr="0033767D">
        <w:trPr>
          <w:trHeight w:val="1981"/>
        </w:trPr>
        <w:tc>
          <w:tcPr>
            <w:tcW w:w="556" w:type="dxa"/>
            <w:vAlign w:val="center"/>
          </w:tcPr>
          <w:p w:rsidR="00D84181" w:rsidRDefault="00D84181" w:rsidP="006C28D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7</w:t>
            </w:r>
          </w:p>
        </w:tc>
        <w:tc>
          <w:tcPr>
            <w:tcW w:w="2900" w:type="dxa"/>
          </w:tcPr>
          <w:p w:rsidR="00D84181" w:rsidRPr="00C40B13" w:rsidRDefault="00D84181" w:rsidP="006C28DE">
            <w:pPr>
              <w:rPr>
                <w:color w:val="000000"/>
                <w:sz w:val="20"/>
                <w:szCs w:val="20"/>
                <w:lang w:val="uk-UA"/>
              </w:rPr>
            </w:pPr>
            <w:r w:rsidRPr="00D84181">
              <w:rPr>
                <w:color w:val="000000"/>
                <w:sz w:val="20"/>
                <w:szCs w:val="20"/>
                <w:lang w:val="uk-UA"/>
              </w:rPr>
              <w:t>Проєкт рішення «Про затвердження Порядку розміщення тимчасових споруд для провадження підприємницької діяльності на території Бучанської міської територіальної громади»</w:t>
            </w:r>
          </w:p>
        </w:tc>
        <w:tc>
          <w:tcPr>
            <w:tcW w:w="2748" w:type="dxa"/>
          </w:tcPr>
          <w:p w:rsidR="00D84181" w:rsidRPr="00C40B13" w:rsidRDefault="00D84181" w:rsidP="006C28DE">
            <w:pPr>
              <w:rPr>
                <w:color w:val="000000"/>
                <w:sz w:val="20"/>
                <w:szCs w:val="20"/>
                <w:lang w:val="uk-UA"/>
              </w:rPr>
            </w:pPr>
            <w:r w:rsidRPr="00D84181">
              <w:rPr>
                <w:color w:val="000000"/>
                <w:sz w:val="20"/>
                <w:szCs w:val="20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631" w:type="dxa"/>
            <w:vAlign w:val="center"/>
          </w:tcPr>
          <w:p w:rsidR="00D84181" w:rsidRPr="00BC58AD" w:rsidRDefault="00D84181" w:rsidP="006C28DE">
            <w:pPr>
              <w:jc w:val="center"/>
              <w:rPr>
                <w:sz w:val="20"/>
                <w:szCs w:val="20"/>
                <w:lang w:val="uk-UA"/>
              </w:rPr>
            </w:pPr>
            <w:r w:rsidRPr="00D84181">
              <w:rPr>
                <w:sz w:val="20"/>
                <w:szCs w:val="20"/>
                <w:lang w:val="uk-UA"/>
              </w:rPr>
              <w:t>І-ІІ квартал 2024 року</w:t>
            </w:r>
          </w:p>
        </w:tc>
        <w:tc>
          <w:tcPr>
            <w:tcW w:w="2230" w:type="dxa"/>
            <w:vAlign w:val="center"/>
          </w:tcPr>
          <w:p w:rsidR="00D84181" w:rsidRPr="00C40B13" w:rsidRDefault="00D84181" w:rsidP="006C28DE">
            <w:pPr>
              <w:jc w:val="center"/>
              <w:rPr>
                <w:sz w:val="20"/>
                <w:szCs w:val="20"/>
                <w:lang w:val="uk-UA"/>
              </w:rPr>
            </w:pPr>
            <w:r w:rsidRPr="00D84181">
              <w:rPr>
                <w:sz w:val="20"/>
                <w:szCs w:val="20"/>
                <w:lang w:val="uk-UA"/>
              </w:rPr>
              <w:t>Відділ містобудування та архітектури</w:t>
            </w:r>
          </w:p>
        </w:tc>
      </w:tr>
    </w:tbl>
    <w:p w:rsidR="00664FB3" w:rsidRDefault="00664FB3" w:rsidP="00004563">
      <w:pPr>
        <w:tabs>
          <w:tab w:val="left" w:pos="15168"/>
        </w:tabs>
        <w:ind w:right="78"/>
        <w:rPr>
          <w:b/>
          <w:lang w:val="uk-UA"/>
        </w:rPr>
      </w:pPr>
    </w:p>
    <w:p w:rsidR="00664FB3" w:rsidRDefault="00664FB3" w:rsidP="00004563">
      <w:pPr>
        <w:tabs>
          <w:tab w:val="left" w:pos="15168"/>
        </w:tabs>
        <w:ind w:right="78"/>
        <w:rPr>
          <w:b/>
          <w:lang w:val="uk-UA"/>
        </w:rPr>
      </w:pPr>
    </w:p>
    <w:p w:rsidR="00664FB3" w:rsidRDefault="00664FB3" w:rsidP="00004563">
      <w:pPr>
        <w:tabs>
          <w:tab w:val="left" w:pos="15168"/>
        </w:tabs>
        <w:ind w:right="78"/>
        <w:rPr>
          <w:b/>
          <w:lang w:val="uk-UA"/>
        </w:rPr>
      </w:pPr>
    </w:p>
    <w:p w:rsidR="007952F0" w:rsidRDefault="007952F0" w:rsidP="00004563">
      <w:pPr>
        <w:tabs>
          <w:tab w:val="left" w:pos="15168"/>
        </w:tabs>
        <w:ind w:right="78"/>
        <w:rPr>
          <w:b/>
          <w:lang w:val="uk-UA"/>
        </w:rPr>
      </w:pPr>
      <w:r w:rsidRPr="008A715E">
        <w:rPr>
          <w:b/>
          <w:lang w:val="uk-UA"/>
        </w:rPr>
        <w:t>Секретар</w:t>
      </w:r>
      <w:r>
        <w:rPr>
          <w:b/>
          <w:lang w:val="uk-UA"/>
        </w:rPr>
        <w:t xml:space="preserve"> ради                                                     </w:t>
      </w:r>
      <w:r w:rsidR="00004563">
        <w:rPr>
          <w:b/>
          <w:lang w:val="uk-UA"/>
        </w:rPr>
        <w:t xml:space="preserve">                            </w:t>
      </w:r>
      <w:r>
        <w:rPr>
          <w:b/>
          <w:lang w:val="uk-UA"/>
        </w:rPr>
        <w:t xml:space="preserve">      Тарас ШАПРАВСЬКИЙ</w:t>
      </w:r>
      <w:r w:rsidRPr="008A715E">
        <w:rPr>
          <w:b/>
          <w:lang w:val="uk-UA"/>
        </w:rPr>
        <w:t xml:space="preserve"> </w:t>
      </w:r>
    </w:p>
    <w:p w:rsidR="00004563" w:rsidRDefault="00004563" w:rsidP="00004563">
      <w:pPr>
        <w:jc w:val="both"/>
        <w:rPr>
          <w:b/>
          <w:lang w:val="uk-UA"/>
        </w:rPr>
      </w:pPr>
    </w:p>
    <w:p w:rsidR="00004563" w:rsidRDefault="00004563" w:rsidP="00004563">
      <w:pPr>
        <w:jc w:val="both"/>
        <w:rPr>
          <w:b/>
          <w:lang w:val="uk-UA"/>
        </w:rPr>
      </w:pPr>
    </w:p>
    <w:p w:rsidR="00004563" w:rsidRPr="00A41654" w:rsidRDefault="00004563" w:rsidP="00004563">
      <w:pPr>
        <w:jc w:val="both"/>
        <w:rPr>
          <w:bCs/>
          <w:sz w:val="20"/>
          <w:szCs w:val="20"/>
          <w:lang w:val="uk-UA"/>
        </w:rPr>
      </w:pPr>
      <w:r w:rsidRPr="00A41654">
        <w:rPr>
          <w:bCs/>
          <w:sz w:val="20"/>
          <w:szCs w:val="20"/>
          <w:lang w:val="uk-UA"/>
        </w:rPr>
        <w:t xml:space="preserve">Виконавець </w:t>
      </w:r>
    </w:p>
    <w:p w:rsidR="00004563" w:rsidRPr="00A41654" w:rsidRDefault="00004563" w:rsidP="00004563">
      <w:pPr>
        <w:jc w:val="both"/>
        <w:rPr>
          <w:bCs/>
          <w:sz w:val="20"/>
          <w:szCs w:val="20"/>
          <w:lang w:val="uk-UA"/>
        </w:rPr>
      </w:pPr>
      <w:r w:rsidRPr="00A41654">
        <w:rPr>
          <w:bCs/>
          <w:sz w:val="20"/>
          <w:szCs w:val="20"/>
          <w:lang w:val="uk-UA"/>
        </w:rPr>
        <w:t xml:space="preserve">Начальник відділу економічного </w:t>
      </w:r>
    </w:p>
    <w:p w:rsidR="00004563" w:rsidRPr="00A41654" w:rsidRDefault="00004563" w:rsidP="00004563">
      <w:pPr>
        <w:jc w:val="both"/>
        <w:rPr>
          <w:bCs/>
          <w:sz w:val="20"/>
          <w:szCs w:val="20"/>
          <w:lang w:val="uk-UA"/>
        </w:rPr>
      </w:pPr>
      <w:r w:rsidRPr="00A41654">
        <w:rPr>
          <w:bCs/>
          <w:sz w:val="20"/>
          <w:szCs w:val="20"/>
          <w:lang w:val="uk-UA"/>
        </w:rPr>
        <w:t xml:space="preserve">розвитку та інвестицій </w:t>
      </w:r>
      <w:r w:rsidRPr="00A41654">
        <w:rPr>
          <w:bCs/>
          <w:sz w:val="20"/>
          <w:szCs w:val="20"/>
          <w:lang w:val="uk-UA"/>
        </w:rPr>
        <w:tab/>
      </w:r>
      <w:r w:rsidRPr="00A41654">
        <w:rPr>
          <w:bCs/>
          <w:sz w:val="20"/>
          <w:szCs w:val="20"/>
          <w:lang w:val="uk-UA"/>
        </w:rPr>
        <w:tab/>
      </w:r>
      <w:r w:rsidRPr="00A41654">
        <w:rPr>
          <w:bCs/>
          <w:sz w:val="20"/>
          <w:szCs w:val="20"/>
          <w:lang w:val="uk-UA"/>
        </w:rPr>
        <w:tab/>
      </w:r>
      <w:r w:rsidRPr="00A41654">
        <w:rPr>
          <w:bCs/>
          <w:sz w:val="20"/>
          <w:szCs w:val="20"/>
          <w:lang w:val="uk-UA"/>
        </w:rPr>
        <w:tab/>
      </w:r>
      <w:r w:rsidRPr="00A41654">
        <w:rPr>
          <w:bCs/>
          <w:sz w:val="20"/>
          <w:szCs w:val="20"/>
          <w:lang w:val="uk-UA"/>
        </w:rPr>
        <w:tab/>
        <w:t xml:space="preserve">                                  Тетяна ЛІПІНСЬКА</w:t>
      </w:r>
    </w:p>
    <w:p w:rsidR="007952F0" w:rsidRDefault="007952F0" w:rsidP="007952F0">
      <w:pPr>
        <w:tabs>
          <w:tab w:val="left" w:pos="15168"/>
        </w:tabs>
        <w:ind w:right="78"/>
        <w:rPr>
          <w:b/>
          <w:lang w:val="uk-UA"/>
        </w:rPr>
      </w:pPr>
    </w:p>
    <w:p w:rsidR="007952F0" w:rsidRDefault="007952F0" w:rsidP="007952F0">
      <w:pPr>
        <w:tabs>
          <w:tab w:val="left" w:pos="15168"/>
        </w:tabs>
        <w:ind w:right="78"/>
        <w:rPr>
          <w:b/>
          <w:lang w:val="uk-UA"/>
        </w:rPr>
      </w:pPr>
      <w:r>
        <w:rPr>
          <w:b/>
          <w:lang w:val="uk-UA"/>
        </w:rPr>
        <w:br w:type="page"/>
      </w:r>
    </w:p>
    <w:p w:rsidR="007952F0" w:rsidRPr="008A715E" w:rsidRDefault="007952F0" w:rsidP="007952F0">
      <w:pPr>
        <w:ind w:firstLine="5245"/>
        <w:rPr>
          <w:b/>
          <w:lang w:val="uk-UA"/>
        </w:rPr>
      </w:pPr>
      <w:r>
        <w:rPr>
          <w:b/>
          <w:lang w:val="uk-UA"/>
        </w:rPr>
        <w:lastRenderedPageBreak/>
        <w:t>Д</w:t>
      </w:r>
      <w:r w:rsidRPr="008A715E">
        <w:rPr>
          <w:b/>
          <w:lang w:val="uk-UA"/>
        </w:rPr>
        <w:t>одаток 2</w:t>
      </w:r>
    </w:p>
    <w:p w:rsidR="007952F0" w:rsidRPr="008A715E" w:rsidRDefault="007952F0" w:rsidP="007952F0">
      <w:pPr>
        <w:ind w:firstLine="5245"/>
        <w:rPr>
          <w:b/>
          <w:lang w:val="uk-UA"/>
        </w:rPr>
      </w:pPr>
      <w:r w:rsidRPr="008A715E">
        <w:rPr>
          <w:b/>
          <w:lang w:val="uk-UA"/>
        </w:rPr>
        <w:t xml:space="preserve">до рішення Бучанської міської ради </w:t>
      </w:r>
    </w:p>
    <w:p w:rsidR="007952F0" w:rsidRPr="008A715E" w:rsidRDefault="007952F0" w:rsidP="007952F0">
      <w:pPr>
        <w:ind w:firstLine="5245"/>
        <w:rPr>
          <w:b/>
          <w:lang w:val="uk-UA"/>
        </w:rPr>
      </w:pPr>
      <w:r w:rsidRPr="008A715E">
        <w:rPr>
          <w:b/>
          <w:lang w:val="uk-UA"/>
        </w:rPr>
        <w:t xml:space="preserve">від </w:t>
      </w:r>
      <w:r>
        <w:rPr>
          <w:b/>
          <w:lang w:val="uk-UA"/>
        </w:rPr>
        <w:t xml:space="preserve">  </w:t>
      </w:r>
      <w:r w:rsidR="004D0402">
        <w:rPr>
          <w:b/>
          <w:lang w:val="uk-UA"/>
        </w:rPr>
        <w:t>11</w:t>
      </w:r>
      <w:r>
        <w:rPr>
          <w:b/>
          <w:lang w:val="uk-UA"/>
        </w:rPr>
        <w:t>.</w:t>
      </w:r>
      <w:r w:rsidR="004D0402">
        <w:rPr>
          <w:b/>
          <w:lang w:val="uk-UA"/>
        </w:rPr>
        <w:t>12</w:t>
      </w:r>
      <w:r w:rsidRPr="00EA7E0B">
        <w:rPr>
          <w:b/>
          <w:lang w:val="uk-UA"/>
        </w:rPr>
        <w:t>.202</w:t>
      </w:r>
      <w:r>
        <w:rPr>
          <w:b/>
          <w:lang w:val="uk-UA"/>
        </w:rPr>
        <w:t>3</w:t>
      </w:r>
      <w:r w:rsidRPr="00EA7E0B">
        <w:rPr>
          <w:b/>
          <w:lang w:val="uk-UA"/>
        </w:rPr>
        <w:t xml:space="preserve">   №  </w:t>
      </w:r>
      <w:r w:rsidR="004D0402" w:rsidRPr="004D0402">
        <w:rPr>
          <w:b/>
          <w:lang w:val="uk-UA"/>
        </w:rPr>
        <w:t>4023-51-VIІІ</w:t>
      </w:r>
    </w:p>
    <w:p w:rsidR="007952F0" w:rsidRDefault="007952F0" w:rsidP="007952F0">
      <w:pPr>
        <w:jc w:val="center"/>
        <w:rPr>
          <w:b/>
          <w:lang w:val="uk-UA"/>
        </w:rPr>
      </w:pPr>
    </w:p>
    <w:p w:rsidR="007952F0" w:rsidRPr="008A715E" w:rsidRDefault="007952F0" w:rsidP="007952F0">
      <w:pPr>
        <w:jc w:val="center"/>
        <w:rPr>
          <w:b/>
          <w:lang w:val="uk-UA"/>
        </w:rPr>
      </w:pPr>
      <w:r w:rsidRPr="008A715E">
        <w:rPr>
          <w:b/>
          <w:lang w:val="uk-UA"/>
        </w:rPr>
        <w:t>План-графік</w:t>
      </w:r>
    </w:p>
    <w:p w:rsidR="007952F0" w:rsidRPr="008A715E" w:rsidRDefault="007952F0" w:rsidP="007952F0">
      <w:pPr>
        <w:jc w:val="center"/>
        <w:rPr>
          <w:b/>
          <w:lang w:val="uk-UA"/>
        </w:rPr>
      </w:pPr>
      <w:r w:rsidRPr="008A715E">
        <w:rPr>
          <w:b/>
          <w:lang w:val="uk-UA"/>
        </w:rPr>
        <w:t xml:space="preserve"> проведення заходів з відстеження результативності прийнятих регуляторних актів </w:t>
      </w:r>
    </w:p>
    <w:p w:rsidR="007952F0" w:rsidRDefault="007952F0" w:rsidP="007952F0">
      <w:pPr>
        <w:jc w:val="center"/>
        <w:rPr>
          <w:b/>
          <w:lang w:val="uk-UA"/>
        </w:rPr>
      </w:pPr>
      <w:r>
        <w:rPr>
          <w:b/>
          <w:lang w:val="uk-UA"/>
        </w:rPr>
        <w:t>Бучанською міською радою на 2024</w:t>
      </w:r>
      <w:r w:rsidRPr="008A715E">
        <w:rPr>
          <w:b/>
          <w:lang w:val="uk-UA"/>
        </w:rPr>
        <w:t xml:space="preserve"> рік</w:t>
      </w:r>
    </w:p>
    <w:p w:rsidR="00BC58AD" w:rsidRDefault="00BC58AD" w:rsidP="007952F0">
      <w:pPr>
        <w:jc w:val="center"/>
        <w:rPr>
          <w:b/>
          <w:lang w:val="uk-UA"/>
        </w:rPr>
      </w:pPr>
    </w:p>
    <w:tbl>
      <w:tblPr>
        <w:tblpPr w:leftFromText="180" w:rightFromText="180" w:vertAnchor="text" w:tblpX="-322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48"/>
        <w:gridCol w:w="1701"/>
        <w:gridCol w:w="1545"/>
        <w:gridCol w:w="1403"/>
        <w:gridCol w:w="1417"/>
      </w:tblGrid>
      <w:tr w:rsidR="00BC58AD" w:rsidRPr="00BC58AD" w:rsidTr="002A5C18">
        <w:trPr>
          <w:cantSplit/>
        </w:trPr>
        <w:tc>
          <w:tcPr>
            <w:tcW w:w="675" w:type="dxa"/>
            <w:vAlign w:val="center"/>
          </w:tcPr>
          <w:p w:rsidR="00BC58AD" w:rsidRPr="00BC58AD" w:rsidRDefault="00BC58AD" w:rsidP="002A5C18">
            <w:pPr>
              <w:jc w:val="center"/>
              <w:rPr>
                <w:b/>
                <w:sz w:val="20"/>
                <w:szCs w:val="19"/>
                <w:lang w:val="uk-UA"/>
              </w:rPr>
            </w:pPr>
            <w:r w:rsidRPr="00BC58AD">
              <w:rPr>
                <w:b/>
                <w:sz w:val="20"/>
                <w:szCs w:val="19"/>
                <w:lang w:val="uk-UA"/>
              </w:rPr>
              <w:t>№ п/п</w:t>
            </w:r>
          </w:p>
        </w:tc>
        <w:tc>
          <w:tcPr>
            <w:tcW w:w="3148" w:type="dxa"/>
            <w:vAlign w:val="center"/>
          </w:tcPr>
          <w:p w:rsidR="00BC58AD" w:rsidRPr="00BC58AD" w:rsidRDefault="00BC58AD" w:rsidP="002A5C18">
            <w:pPr>
              <w:jc w:val="center"/>
              <w:rPr>
                <w:b/>
                <w:sz w:val="20"/>
                <w:szCs w:val="19"/>
                <w:lang w:val="uk-UA"/>
              </w:rPr>
            </w:pPr>
            <w:r w:rsidRPr="00BC58AD">
              <w:rPr>
                <w:b/>
                <w:sz w:val="20"/>
                <w:szCs w:val="19"/>
                <w:lang w:val="uk-UA"/>
              </w:rPr>
              <w:t>Назва регуляторного акту</w:t>
            </w:r>
          </w:p>
        </w:tc>
        <w:tc>
          <w:tcPr>
            <w:tcW w:w="1701" w:type="dxa"/>
            <w:vAlign w:val="center"/>
          </w:tcPr>
          <w:p w:rsidR="00BC58AD" w:rsidRPr="00BC58AD" w:rsidRDefault="00BC58AD" w:rsidP="002A5C18">
            <w:pPr>
              <w:jc w:val="center"/>
              <w:rPr>
                <w:b/>
                <w:sz w:val="20"/>
                <w:szCs w:val="19"/>
                <w:lang w:val="uk-UA"/>
              </w:rPr>
            </w:pPr>
            <w:r w:rsidRPr="00BC58AD">
              <w:rPr>
                <w:b/>
                <w:sz w:val="20"/>
                <w:szCs w:val="19"/>
                <w:lang w:val="uk-UA"/>
              </w:rPr>
              <w:t>Дата та номер прийняття</w:t>
            </w:r>
          </w:p>
        </w:tc>
        <w:tc>
          <w:tcPr>
            <w:tcW w:w="1545" w:type="dxa"/>
            <w:vAlign w:val="center"/>
          </w:tcPr>
          <w:p w:rsidR="00BC58AD" w:rsidRPr="00BC58AD" w:rsidRDefault="00BC58AD" w:rsidP="002A5C18">
            <w:pPr>
              <w:jc w:val="center"/>
              <w:rPr>
                <w:b/>
                <w:sz w:val="20"/>
                <w:szCs w:val="19"/>
                <w:lang w:val="uk-UA"/>
              </w:rPr>
            </w:pPr>
            <w:r w:rsidRPr="00BC58AD">
              <w:rPr>
                <w:b/>
                <w:sz w:val="20"/>
                <w:szCs w:val="19"/>
                <w:lang w:val="uk-UA"/>
              </w:rPr>
              <w:t>Вид відстеження</w:t>
            </w:r>
          </w:p>
        </w:tc>
        <w:tc>
          <w:tcPr>
            <w:tcW w:w="1403" w:type="dxa"/>
            <w:vAlign w:val="center"/>
          </w:tcPr>
          <w:p w:rsidR="00BC58AD" w:rsidRPr="00BC58AD" w:rsidRDefault="00BC58AD" w:rsidP="002A5C18">
            <w:pPr>
              <w:jc w:val="center"/>
              <w:rPr>
                <w:b/>
                <w:sz w:val="20"/>
                <w:szCs w:val="19"/>
                <w:lang w:val="uk-UA"/>
              </w:rPr>
            </w:pPr>
            <w:r w:rsidRPr="00BC58AD">
              <w:rPr>
                <w:b/>
                <w:sz w:val="20"/>
                <w:szCs w:val="19"/>
                <w:lang w:val="uk-UA"/>
              </w:rPr>
              <w:t>Строк виконання заходів</w:t>
            </w:r>
          </w:p>
        </w:tc>
        <w:tc>
          <w:tcPr>
            <w:tcW w:w="1417" w:type="dxa"/>
            <w:vAlign w:val="center"/>
          </w:tcPr>
          <w:p w:rsidR="00BC58AD" w:rsidRPr="00BC58AD" w:rsidRDefault="00BC58AD" w:rsidP="002A5C18">
            <w:pPr>
              <w:jc w:val="center"/>
              <w:rPr>
                <w:b/>
                <w:sz w:val="20"/>
                <w:szCs w:val="19"/>
                <w:lang w:val="uk-UA"/>
              </w:rPr>
            </w:pPr>
            <w:r w:rsidRPr="00BC58AD">
              <w:rPr>
                <w:b/>
                <w:sz w:val="20"/>
                <w:szCs w:val="19"/>
                <w:lang w:val="uk-UA"/>
              </w:rPr>
              <w:t>Вид даних</w:t>
            </w:r>
          </w:p>
        </w:tc>
      </w:tr>
      <w:tr w:rsidR="00047C6D" w:rsidRPr="00BC58AD" w:rsidTr="00F7330B">
        <w:trPr>
          <w:cantSplit/>
        </w:trPr>
        <w:tc>
          <w:tcPr>
            <w:tcW w:w="675" w:type="dxa"/>
            <w:vAlign w:val="center"/>
          </w:tcPr>
          <w:p w:rsidR="00047C6D" w:rsidRPr="00115549" w:rsidRDefault="00047C6D" w:rsidP="00BC58AD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1</w:t>
            </w:r>
          </w:p>
        </w:tc>
        <w:tc>
          <w:tcPr>
            <w:tcW w:w="3148" w:type="dxa"/>
          </w:tcPr>
          <w:p w:rsidR="00047C6D" w:rsidRPr="00115549" w:rsidRDefault="00047C6D" w:rsidP="00BC58AD">
            <w:pPr>
              <w:rPr>
                <w:color w:val="000000"/>
                <w:sz w:val="20"/>
                <w:szCs w:val="19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 xml:space="preserve">Проєкт рішення «Про встановлення ставок та пільг із сплати земельного податку на території Бучанської міської територіальної громади» </w:t>
            </w:r>
          </w:p>
        </w:tc>
        <w:tc>
          <w:tcPr>
            <w:tcW w:w="1701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проєкт</w:t>
            </w:r>
          </w:p>
        </w:tc>
        <w:tc>
          <w:tcPr>
            <w:tcW w:w="1545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базове</w:t>
            </w:r>
          </w:p>
        </w:tc>
        <w:tc>
          <w:tcPr>
            <w:tcW w:w="1403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20"/>
                <w:lang w:val="uk-UA"/>
              </w:rPr>
            </w:pPr>
            <w:r w:rsidRPr="00115549">
              <w:rPr>
                <w:sz w:val="20"/>
                <w:szCs w:val="20"/>
                <w:lang w:val="uk-UA"/>
              </w:rPr>
              <w:t>І-ІІ квартал</w:t>
            </w:r>
          </w:p>
          <w:p w:rsidR="00047C6D" w:rsidRPr="00115549" w:rsidRDefault="00047C6D" w:rsidP="00F7330B">
            <w:pPr>
              <w:jc w:val="center"/>
              <w:rPr>
                <w:sz w:val="20"/>
                <w:szCs w:val="20"/>
                <w:lang w:val="uk-UA"/>
              </w:rPr>
            </w:pPr>
            <w:r w:rsidRPr="00115549">
              <w:rPr>
                <w:sz w:val="20"/>
                <w:szCs w:val="20"/>
                <w:lang w:val="uk-UA"/>
              </w:rPr>
              <w:t>202</w:t>
            </w:r>
            <w:r w:rsidR="00C31A8A" w:rsidRPr="00115549">
              <w:rPr>
                <w:sz w:val="20"/>
                <w:szCs w:val="20"/>
                <w:lang w:val="uk-UA"/>
              </w:rPr>
              <w:t>4</w:t>
            </w:r>
            <w:r w:rsidRPr="00115549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417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047C6D" w:rsidRPr="00BC58AD" w:rsidTr="00F7330B">
        <w:trPr>
          <w:cantSplit/>
        </w:trPr>
        <w:tc>
          <w:tcPr>
            <w:tcW w:w="675" w:type="dxa"/>
            <w:vAlign w:val="center"/>
          </w:tcPr>
          <w:p w:rsidR="00047C6D" w:rsidRPr="00115549" w:rsidRDefault="00047C6D" w:rsidP="00BC58AD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2</w:t>
            </w:r>
          </w:p>
        </w:tc>
        <w:tc>
          <w:tcPr>
            <w:tcW w:w="3148" w:type="dxa"/>
          </w:tcPr>
          <w:p w:rsidR="00047C6D" w:rsidRPr="00115549" w:rsidRDefault="00047C6D" w:rsidP="00BC58AD">
            <w:pPr>
              <w:rPr>
                <w:color w:val="000000"/>
                <w:sz w:val="20"/>
                <w:szCs w:val="19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 xml:space="preserve">Проєкт рішення «Про встановлення ставок та пільг із сплати податку на нерухоме майно, відмінне від земельної ділянки, на території Бучанської міської територіальної громади» </w:t>
            </w:r>
          </w:p>
        </w:tc>
        <w:tc>
          <w:tcPr>
            <w:tcW w:w="1701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проєкт</w:t>
            </w:r>
          </w:p>
        </w:tc>
        <w:tc>
          <w:tcPr>
            <w:tcW w:w="1545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базове</w:t>
            </w:r>
          </w:p>
        </w:tc>
        <w:tc>
          <w:tcPr>
            <w:tcW w:w="1403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20"/>
                <w:lang w:val="uk-UA"/>
              </w:rPr>
            </w:pPr>
            <w:r w:rsidRPr="00115549">
              <w:rPr>
                <w:sz w:val="20"/>
                <w:szCs w:val="20"/>
                <w:lang w:val="uk-UA"/>
              </w:rPr>
              <w:t>І-ІІ квартал</w:t>
            </w:r>
          </w:p>
          <w:p w:rsidR="00047C6D" w:rsidRPr="00115549" w:rsidRDefault="00047C6D" w:rsidP="00F7330B">
            <w:pPr>
              <w:jc w:val="center"/>
              <w:rPr>
                <w:sz w:val="20"/>
                <w:szCs w:val="20"/>
                <w:lang w:val="uk-UA"/>
              </w:rPr>
            </w:pPr>
            <w:r w:rsidRPr="00115549">
              <w:rPr>
                <w:sz w:val="20"/>
                <w:szCs w:val="20"/>
                <w:lang w:val="uk-UA"/>
              </w:rPr>
              <w:t>202</w:t>
            </w:r>
            <w:r w:rsidR="00C31A8A" w:rsidRPr="00115549">
              <w:rPr>
                <w:sz w:val="20"/>
                <w:szCs w:val="20"/>
                <w:lang w:val="uk-UA"/>
              </w:rPr>
              <w:t>4</w:t>
            </w:r>
            <w:r w:rsidRPr="00115549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417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с</w:t>
            </w:r>
            <w:bookmarkStart w:id="0" w:name="_GoBack"/>
            <w:bookmarkEnd w:id="0"/>
            <w:r w:rsidRPr="00115549">
              <w:rPr>
                <w:sz w:val="20"/>
                <w:szCs w:val="19"/>
                <w:lang w:val="uk-UA"/>
              </w:rPr>
              <w:t>татичні</w:t>
            </w:r>
          </w:p>
        </w:tc>
      </w:tr>
      <w:tr w:rsidR="00047C6D" w:rsidRPr="00BC58AD" w:rsidTr="00F7330B">
        <w:trPr>
          <w:cantSplit/>
        </w:trPr>
        <w:tc>
          <w:tcPr>
            <w:tcW w:w="675" w:type="dxa"/>
            <w:vAlign w:val="center"/>
          </w:tcPr>
          <w:p w:rsidR="00047C6D" w:rsidRPr="00115549" w:rsidRDefault="00047C6D" w:rsidP="00BC58AD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3</w:t>
            </w:r>
          </w:p>
        </w:tc>
        <w:tc>
          <w:tcPr>
            <w:tcW w:w="3148" w:type="dxa"/>
          </w:tcPr>
          <w:p w:rsidR="00047C6D" w:rsidRPr="00115549" w:rsidRDefault="00047C6D" w:rsidP="00BC58AD">
            <w:pPr>
              <w:rPr>
                <w:color w:val="000000"/>
                <w:sz w:val="20"/>
                <w:szCs w:val="19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>Проєкт рішення «Про встановлення ставок туристичного збору на території Бучанської міської територіальної громади»</w:t>
            </w:r>
          </w:p>
        </w:tc>
        <w:tc>
          <w:tcPr>
            <w:tcW w:w="1701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проєкт</w:t>
            </w:r>
          </w:p>
        </w:tc>
        <w:tc>
          <w:tcPr>
            <w:tcW w:w="1545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базове</w:t>
            </w:r>
          </w:p>
        </w:tc>
        <w:tc>
          <w:tcPr>
            <w:tcW w:w="1403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20"/>
                <w:lang w:val="uk-UA"/>
              </w:rPr>
            </w:pPr>
            <w:r w:rsidRPr="00115549">
              <w:rPr>
                <w:sz w:val="20"/>
                <w:szCs w:val="20"/>
                <w:lang w:val="uk-UA"/>
              </w:rPr>
              <w:t>І-ІІ квартал</w:t>
            </w:r>
          </w:p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20"/>
                <w:lang w:val="uk-UA"/>
              </w:rPr>
              <w:t>202</w:t>
            </w:r>
            <w:r w:rsidR="00C31A8A" w:rsidRPr="00115549">
              <w:rPr>
                <w:sz w:val="20"/>
                <w:szCs w:val="20"/>
                <w:lang w:val="uk-UA"/>
              </w:rPr>
              <w:t>4</w:t>
            </w:r>
            <w:r w:rsidRPr="00115549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417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253E66" w:rsidRPr="00253E66" w:rsidTr="00F7330B">
        <w:trPr>
          <w:cantSplit/>
        </w:trPr>
        <w:tc>
          <w:tcPr>
            <w:tcW w:w="675" w:type="dxa"/>
            <w:vAlign w:val="center"/>
          </w:tcPr>
          <w:p w:rsidR="00253E66" w:rsidRPr="00115549" w:rsidRDefault="00253E66" w:rsidP="00BC58AD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4</w:t>
            </w:r>
          </w:p>
        </w:tc>
        <w:tc>
          <w:tcPr>
            <w:tcW w:w="3148" w:type="dxa"/>
          </w:tcPr>
          <w:p w:rsidR="00253E66" w:rsidRPr="00115549" w:rsidRDefault="00253E66" w:rsidP="00BC58AD">
            <w:pPr>
              <w:rPr>
                <w:color w:val="000000"/>
                <w:sz w:val="20"/>
                <w:szCs w:val="20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>Проєкт рішення «Про встановлення мінімальної суми орендного платежу за нерухоме майно фізичних осіб, яке розташоване на території Бучанської міської територіальної громади»</w:t>
            </w:r>
          </w:p>
        </w:tc>
        <w:tc>
          <w:tcPr>
            <w:tcW w:w="1701" w:type="dxa"/>
            <w:vAlign w:val="center"/>
          </w:tcPr>
          <w:p w:rsidR="00253E66" w:rsidRPr="00115549" w:rsidRDefault="00253E66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проєкт</w:t>
            </w:r>
          </w:p>
        </w:tc>
        <w:tc>
          <w:tcPr>
            <w:tcW w:w="1545" w:type="dxa"/>
            <w:vAlign w:val="center"/>
          </w:tcPr>
          <w:p w:rsidR="00253E66" w:rsidRPr="00115549" w:rsidRDefault="00253E66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базове</w:t>
            </w:r>
          </w:p>
        </w:tc>
        <w:tc>
          <w:tcPr>
            <w:tcW w:w="1403" w:type="dxa"/>
            <w:vAlign w:val="center"/>
          </w:tcPr>
          <w:p w:rsidR="00253E66" w:rsidRPr="00115549" w:rsidRDefault="001A35DE" w:rsidP="00F733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  <w:r w:rsidR="00253E66" w:rsidRPr="00115549">
              <w:rPr>
                <w:sz w:val="20"/>
                <w:szCs w:val="20"/>
                <w:lang w:val="uk-UA"/>
              </w:rPr>
              <w:t xml:space="preserve"> квартал</w:t>
            </w:r>
          </w:p>
          <w:p w:rsidR="00253E66" w:rsidRPr="00115549" w:rsidRDefault="00253E66" w:rsidP="00F7330B">
            <w:pPr>
              <w:jc w:val="center"/>
              <w:rPr>
                <w:sz w:val="20"/>
                <w:szCs w:val="20"/>
                <w:lang w:val="uk-UA"/>
              </w:rPr>
            </w:pPr>
            <w:r w:rsidRPr="00115549">
              <w:rPr>
                <w:sz w:val="20"/>
                <w:szCs w:val="20"/>
                <w:lang w:val="uk-UA"/>
              </w:rPr>
              <w:t>202</w:t>
            </w:r>
            <w:r w:rsidR="00C31A8A" w:rsidRPr="00115549">
              <w:rPr>
                <w:sz w:val="20"/>
                <w:szCs w:val="20"/>
                <w:lang w:val="uk-UA"/>
              </w:rPr>
              <w:t>4</w:t>
            </w:r>
            <w:r w:rsidRPr="00115549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417" w:type="dxa"/>
            <w:vAlign w:val="center"/>
          </w:tcPr>
          <w:p w:rsidR="00253E66" w:rsidRPr="00115549" w:rsidRDefault="00253E66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047C6D" w:rsidRPr="00BC58AD" w:rsidTr="00F7330B">
        <w:trPr>
          <w:cantSplit/>
        </w:trPr>
        <w:tc>
          <w:tcPr>
            <w:tcW w:w="675" w:type="dxa"/>
            <w:vAlign w:val="center"/>
          </w:tcPr>
          <w:p w:rsidR="00047C6D" w:rsidRPr="00115549" w:rsidRDefault="00253E66" w:rsidP="00BC58AD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5</w:t>
            </w:r>
          </w:p>
        </w:tc>
        <w:tc>
          <w:tcPr>
            <w:tcW w:w="3148" w:type="dxa"/>
          </w:tcPr>
          <w:p w:rsidR="00047C6D" w:rsidRPr="00115549" w:rsidRDefault="00047C6D" w:rsidP="00BC58AD">
            <w:pPr>
              <w:rPr>
                <w:color w:val="000000"/>
                <w:sz w:val="20"/>
                <w:szCs w:val="19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>Проєкт рішення «Про затвердження Методики</w:t>
            </w:r>
            <w:r w:rsidRPr="00115549">
              <w:rPr>
                <w:color w:val="000000"/>
                <w:sz w:val="20"/>
                <w:szCs w:val="20"/>
              </w:rPr>
              <w:t xml:space="preserve"> </w:t>
            </w:r>
            <w:r w:rsidRPr="00115549">
              <w:rPr>
                <w:color w:val="000000"/>
                <w:sz w:val="20"/>
                <w:szCs w:val="20"/>
                <w:lang w:val="uk-UA"/>
              </w:rPr>
              <w:t>розрахунку орендної плати за користування комунальним майном Бучанської міської територіальної громади»</w:t>
            </w:r>
          </w:p>
        </w:tc>
        <w:tc>
          <w:tcPr>
            <w:tcW w:w="1701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проєкт</w:t>
            </w:r>
          </w:p>
        </w:tc>
        <w:tc>
          <w:tcPr>
            <w:tcW w:w="1545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1403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20"/>
                <w:lang w:val="en-US"/>
              </w:rPr>
              <w:t>III-</w:t>
            </w:r>
            <w:r w:rsidRPr="00115549">
              <w:rPr>
                <w:sz w:val="20"/>
                <w:szCs w:val="20"/>
                <w:lang w:val="uk-UA"/>
              </w:rPr>
              <w:t>І</w:t>
            </w:r>
            <w:r w:rsidRPr="00115549">
              <w:rPr>
                <w:sz w:val="20"/>
                <w:szCs w:val="20"/>
                <w:lang w:val="en-US"/>
              </w:rPr>
              <w:t xml:space="preserve">V </w:t>
            </w:r>
            <w:r w:rsidRPr="00115549">
              <w:rPr>
                <w:sz w:val="20"/>
                <w:szCs w:val="20"/>
                <w:lang w:val="uk-UA"/>
              </w:rPr>
              <w:t>квартал 202</w:t>
            </w:r>
            <w:r w:rsidR="00C31A8A" w:rsidRPr="00115549">
              <w:rPr>
                <w:sz w:val="20"/>
                <w:szCs w:val="20"/>
                <w:lang w:val="uk-UA"/>
              </w:rPr>
              <w:t>4</w:t>
            </w:r>
            <w:r w:rsidRPr="00115549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417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84181" w:rsidRPr="00D84181" w:rsidTr="00F7330B">
        <w:trPr>
          <w:cantSplit/>
        </w:trPr>
        <w:tc>
          <w:tcPr>
            <w:tcW w:w="675" w:type="dxa"/>
            <w:vAlign w:val="center"/>
          </w:tcPr>
          <w:p w:rsidR="00D84181" w:rsidRPr="00115549" w:rsidRDefault="00C1446C" w:rsidP="00D84181">
            <w:pPr>
              <w:jc w:val="center"/>
              <w:rPr>
                <w:sz w:val="20"/>
                <w:szCs w:val="19"/>
                <w:lang w:val="en-US"/>
              </w:rPr>
            </w:pPr>
            <w:r w:rsidRPr="00115549">
              <w:rPr>
                <w:sz w:val="20"/>
                <w:szCs w:val="19"/>
                <w:lang w:val="en-US"/>
              </w:rPr>
              <w:t>6</w:t>
            </w:r>
          </w:p>
        </w:tc>
        <w:tc>
          <w:tcPr>
            <w:tcW w:w="3148" w:type="dxa"/>
          </w:tcPr>
          <w:p w:rsidR="00D84181" w:rsidRPr="00115549" w:rsidRDefault="00D84181" w:rsidP="00D84181">
            <w:pPr>
              <w:rPr>
                <w:color w:val="000000"/>
                <w:sz w:val="20"/>
                <w:szCs w:val="20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>Проєкт рішення «Про затвердження Порядку надання дозволу на розміщення об’єктів зовнішньої реклами на території Бучанської міської територіальної громади»</w:t>
            </w:r>
          </w:p>
        </w:tc>
        <w:tc>
          <w:tcPr>
            <w:tcW w:w="1701" w:type="dxa"/>
            <w:vAlign w:val="center"/>
          </w:tcPr>
          <w:p w:rsidR="00D84181" w:rsidRPr="00115549" w:rsidRDefault="00D84181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проєкт</w:t>
            </w:r>
          </w:p>
        </w:tc>
        <w:tc>
          <w:tcPr>
            <w:tcW w:w="1545" w:type="dxa"/>
            <w:vAlign w:val="center"/>
          </w:tcPr>
          <w:p w:rsidR="00D84181" w:rsidRPr="00115549" w:rsidRDefault="00D84181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базове</w:t>
            </w:r>
          </w:p>
        </w:tc>
        <w:tc>
          <w:tcPr>
            <w:tcW w:w="1403" w:type="dxa"/>
            <w:vAlign w:val="center"/>
          </w:tcPr>
          <w:p w:rsidR="00D84181" w:rsidRPr="00115549" w:rsidRDefault="00D84181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I-ІI квартал 2024 року</w:t>
            </w:r>
          </w:p>
        </w:tc>
        <w:tc>
          <w:tcPr>
            <w:tcW w:w="1417" w:type="dxa"/>
            <w:vAlign w:val="center"/>
          </w:tcPr>
          <w:p w:rsidR="00D84181" w:rsidRPr="00115549" w:rsidRDefault="00D84181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D84181" w:rsidRPr="00D84181" w:rsidTr="00F7330B">
        <w:trPr>
          <w:cantSplit/>
        </w:trPr>
        <w:tc>
          <w:tcPr>
            <w:tcW w:w="675" w:type="dxa"/>
            <w:vAlign w:val="center"/>
          </w:tcPr>
          <w:p w:rsidR="00D84181" w:rsidRPr="00115549" w:rsidRDefault="00C1446C" w:rsidP="00D84181">
            <w:pPr>
              <w:jc w:val="center"/>
              <w:rPr>
                <w:sz w:val="20"/>
                <w:szCs w:val="19"/>
                <w:lang w:val="en-US"/>
              </w:rPr>
            </w:pPr>
            <w:r w:rsidRPr="00115549">
              <w:rPr>
                <w:sz w:val="20"/>
                <w:szCs w:val="19"/>
                <w:lang w:val="en-US"/>
              </w:rPr>
              <w:t>7</w:t>
            </w:r>
          </w:p>
        </w:tc>
        <w:tc>
          <w:tcPr>
            <w:tcW w:w="3148" w:type="dxa"/>
          </w:tcPr>
          <w:p w:rsidR="00D84181" w:rsidRPr="00115549" w:rsidRDefault="00D84181" w:rsidP="00D84181">
            <w:pPr>
              <w:rPr>
                <w:color w:val="000000"/>
                <w:sz w:val="20"/>
                <w:szCs w:val="20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>Проєкт рішення «Про затвердження Порядку розміщення тимчасових споруд для провадження підприємницької діяльності на території Бучанської міської територіальної громади»</w:t>
            </w:r>
          </w:p>
        </w:tc>
        <w:tc>
          <w:tcPr>
            <w:tcW w:w="1701" w:type="dxa"/>
            <w:vAlign w:val="center"/>
          </w:tcPr>
          <w:p w:rsidR="00D84181" w:rsidRPr="00115549" w:rsidRDefault="00D84181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проєкт</w:t>
            </w:r>
          </w:p>
        </w:tc>
        <w:tc>
          <w:tcPr>
            <w:tcW w:w="1545" w:type="dxa"/>
            <w:vAlign w:val="center"/>
          </w:tcPr>
          <w:p w:rsidR="00D84181" w:rsidRPr="00115549" w:rsidRDefault="00D84181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базове</w:t>
            </w:r>
          </w:p>
        </w:tc>
        <w:tc>
          <w:tcPr>
            <w:tcW w:w="1403" w:type="dxa"/>
            <w:vAlign w:val="center"/>
          </w:tcPr>
          <w:p w:rsidR="00D84181" w:rsidRPr="00115549" w:rsidRDefault="00D84181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I-ІI квартал 2024 року</w:t>
            </w:r>
          </w:p>
        </w:tc>
        <w:tc>
          <w:tcPr>
            <w:tcW w:w="1417" w:type="dxa"/>
            <w:vAlign w:val="center"/>
          </w:tcPr>
          <w:p w:rsidR="00D84181" w:rsidRPr="00115549" w:rsidRDefault="00D84181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047C6D" w:rsidRPr="00BC58AD" w:rsidTr="00F7330B">
        <w:trPr>
          <w:cantSplit/>
        </w:trPr>
        <w:tc>
          <w:tcPr>
            <w:tcW w:w="675" w:type="dxa"/>
            <w:vAlign w:val="center"/>
          </w:tcPr>
          <w:p w:rsidR="00047C6D" w:rsidRPr="00115549" w:rsidRDefault="00FE3F3C" w:rsidP="00047C6D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8</w:t>
            </w:r>
          </w:p>
        </w:tc>
        <w:tc>
          <w:tcPr>
            <w:tcW w:w="3148" w:type="dxa"/>
          </w:tcPr>
          <w:p w:rsidR="00047C6D" w:rsidRPr="00115549" w:rsidRDefault="00047C6D" w:rsidP="00047C6D">
            <w:pPr>
              <w:rPr>
                <w:color w:val="000000"/>
                <w:sz w:val="20"/>
                <w:szCs w:val="20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 xml:space="preserve">Проєкт рішення «Про затвердження Положення про порядок і нормативи відрахування до бюджету міста частини чистого прибутку (доходу) господарськими організаціями, які належать до комунальної власності на території Бучанської міської територіальної громади» </w:t>
            </w:r>
          </w:p>
        </w:tc>
        <w:tc>
          <w:tcPr>
            <w:tcW w:w="1701" w:type="dxa"/>
            <w:vAlign w:val="center"/>
          </w:tcPr>
          <w:p w:rsidR="00047C6D" w:rsidRPr="00115549" w:rsidRDefault="003F5F49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№ 3962-50-VIII</w:t>
            </w:r>
          </w:p>
          <w:p w:rsidR="003F5F49" w:rsidRPr="00115549" w:rsidRDefault="003F5F49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17.11.2023</w:t>
            </w:r>
          </w:p>
        </w:tc>
        <w:tc>
          <w:tcPr>
            <w:tcW w:w="1545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повторне</w:t>
            </w:r>
          </w:p>
        </w:tc>
        <w:tc>
          <w:tcPr>
            <w:tcW w:w="1403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20"/>
                <w:lang w:val="uk-UA"/>
              </w:rPr>
            </w:pPr>
            <w:r w:rsidRPr="00115549">
              <w:rPr>
                <w:sz w:val="20"/>
                <w:szCs w:val="20"/>
                <w:lang w:val="uk-UA"/>
              </w:rPr>
              <w:t>І</w:t>
            </w:r>
            <w:r w:rsidRPr="00115549">
              <w:rPr>
                <w:sz w:val="20"/>
                <w:szCs w:val="20"/>
                <w:lang w:val="en-US"/>
              </w:rPr>
              <w:t>V</w:t>
            </w:r>
            <w:r w:rsidRPr="00115549">
              <w:rPr>
                <w:sz w:val="20"/>
                <w:szCs w:val="20"/>
                <w:lang w:val="uk-UA"/>
              </w:rPr>
              <w:t xml:space="preserve"> квартал</w:t>
            </w:r>
          </w:p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20"/>
                <w:lang w:val="uk-UA"/>
              </w:rPr>
              <w:t>202</w:t>
            </w:r>
            <w:r w:rsidR="00C31A8A" w:rsidRPr="00115549">
              <w:rPr>
                <w:sz w:val="20"/>
                <w:szCs w:val="20"/>
                <w:lang w:val="uk-UA"/>
              </w:rPr>
              <w:t>4</w:t>
            </w:r>
            <w:r w:rsidRPr="00115549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417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047C6D" w:rsidRPr="00BC58AD" w:rsidTr="00F7330B">
        <w:trPr>
          <w:cantSplit/>
        </w:trPr>
        <w:tc>
          <w:tcPr>
            <w:tcW w:w="675" w:type="dxa"/>
            <w:vAlign w:val="center"/>
          </w:tcPr>
          <w:p w:rsidR="00047C6D" w:rsidRPr="00115549" w:rsidRDefault="00FE3F3C" w:rsidP="00047C6D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lastRenderedPageBreak/>
              <w:t>9</w:t>
            </w:r>
          </w:p>
        </w:tc>
        <w:tc>
          <w:tcPr>
            <w:tcW w:w="3148" w:type="dxa"/>
          </w:tcPr>
          <w:p w:rsidR="00047C6D" w:rsidRPr="00115549" w:rsidRDefault="00047C6D" w:rsidP="00047C6D">
            <w:pPr>
              <w:rPr>
                <w:color w:val="000000"/>
                <w:sz w:val="20"/>
                <w:szCs w:val="20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 xml:space="preserve">Проєкт рішення «Про встановлення мінімальної суми орендного платежу за нерухому майно фізичних осіб, яке розташоване на території Бучанської міської територіальної громади» </w:t>
            </w:r>
          </w:p>
        </w:tc>
        <w:tc>
          <w:tcPr>
            <w:tcW w:w="1701" w:type="dxa"/>
            <w:vAlign w:val="center"/>
          </w:tcPr>
          <w:p w:rsidR="00047C6D" w:rsidRPr="00115549" w:rsidRDefault="003F5F49" w:rsidP="00F7330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>№ 3963-50-VIII</w:t>
            </w:r>
          </w:p>
          <w:p w:rsidR="003F5F49" w:rsidRPr="00115549" w:rsidRDefault="003F5F49" w:rsidP="00F7330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>17.11.2023</w:t>
            </w:r>
          </w:p>
        </w:tc>
        <w:tc>
          <w:tcPr>
            <w:tcW w:w="1545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повторне</w:t>
            </w:r>
          </w:p>
        </w:tc>
        <w:tc>
          <w:tcPr>
            <w:tcW w:w="1403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20"/>
                <w:lang w:val="uk-UA"/>
              </w:rPr>
            </w:pPr>
            <w:r w:rsidRPr="00115549">
              <w:rPr>
                <w:sz w:val="20"/>
                <w:szCs w:val="20"/>
                <w:lang w:val="uk-UA"/>
              </w:rPr>
              <w:t>І</w:t>
            </w:r>
            <w:r w:rsidRPr="00115549">
              <w:rPr>
                <w:sz w:val="20"/>
                <w:szCs w:val="20"/>
                <w:lang w:val="en-US"/>
              </w:rPr>
              <w:t>V</w:t>
            </w:r>
            <w:r w:rsidRPr="00115549">
              <w:rPr>
                <w:sz w:val="20"/>
                <w:szCs w:val="20"/>
                <w:lang w:val="uk-UA"/>
              </w:rPr>
              <w:t xml:space="preserve"> квартал</w:t>
            </w:r>
          </w:p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20"/>
                <w:lang w:val="uk-UA"/>
              </w:rPr>
              <w:t>202</w:t>
            </w:r>
            <w:r w:rsidR="00C31A8A" w:rsidRPr="00115549">
              <w:rPr>
                <w:sz w:val="20"/>
                <w:szCs w:val="20"/>
                <w:lang w:val="uk-UA"/>
              </w:rPr>
              <w:t>4</w:t>
            </w:r>
            <w:r w:rsidRPr="00115549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417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E01905" w:rsidRPr="00BC58AD" w:rsidTr="00F7330B">
        <w:trPr>
          <w:cantSplit/>
        </w:trPr>
        <w:tc>
          <w:tcPr>
            <w:tcW w:w="675" w:type="dxa"/>
            <w:vAlign w:val="center"/>
          </w:tcPr>
          <w:p w:rsidR="00E01905" w:rsidRPr="00115549" w:rsidRDefault="00FE3F3C" w:rsidP="00E01905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10</w:t>
            </w:r>
          </w:p>
        </w:tc>
        <w:tc>
          <w:tcPr>
            <w:tcW w:w="3148" w:type="dxa"/>
          </w:tcPr>
          <w:p w:rsidR="00E01905" w:rsidRPr="00115549" w:rsidRDefault="00E01905" w:rsidP="00E01905">
            <w:pPr>
              <w:rPr>
                <w:color w:val="000000"/>
                <w:sz w:val="20"/>
                <w:szCs w:val="20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 xml:space="preserve">Проєкт рішення «Про затвердження  Порядку поховання, </w:t>
            </w:r>
          </w:p>
          <w:p w:rsidR="00E01905" w:rsidRPr="00115549" w:rsidRDefault="00E01905" w:rsidP="00E01905">
            <w:pPr>
              <w:rPr>
                <w:color w:val="000000"/>
                <w:sz w:val="20"/>
                <w:szCs w:val="20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 xml:space="preserve">утримання кладовищ і організацію </w:t>
            </w:r>
          </w:p>
          <w:p w:rsidR="00E01905" w:rsidRPr="00115549" w:rsidRDefault="00E01905" w:rsidP="00E01905">
            <w:pPr>
              <w:rPr>
                <w:color w:val="000000"/>
                <w:sz w:val="20"/>
                <w:szCs w:val="20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 xml:space="preserve">ритуального обслуговування на території  </w:t>
            </w:r>
          </w:p>
          <w:p w:rsidR="00E01905" w:rsidRPr="00115549" w:rsidRDefault="00E01905" w:rsidP="00E01905">
            <w:pPr>
              <w:rPr>
                <w:color w:val="000000"/>
                <w:sz w:val="20"/>
                <w:szCs w:val="20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>Бучанської міської територіальній громади»</w:t>
            </w:r>
          </w:p>
        </w:tc>
        <w:tc>
          <w:tcPr>
            <w:tcW w:w="1701" w:type="dxa"/>
            <w:vAlign w:val="center"/>
          </w:tcPr>
          <w:p w:rsidR="00E01905" w:rsidRPr="00115549" w:rsidRDefault="00E01905" w:rsidP="00F7330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>№3567-44-VIII 01.06.2023</w:t>
            </w:r>
          </w:p>
        </w:tc>
        <w:tc>
          <w:tcPr>
            <w:tcW w:w="1545" w:type="dxa"/>
            <w:vAlign w:val="center"/>
          </w:tcPr>
          <w:p w:rsidR="00E01905" w:rsidRPr="00115549" w:rsidRDefault="00E01905" w:rsidP="00F7330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>повторне</w:t>
            </w:r>
          </w:p>
        </w:tc>
        <w:tc>
          <w:tcPr>
            <w:tcW w:w="1403" w:type="dxa"/>
            <w:vAlign w:val="center"/>
          </w:tcPr>
          <w:p w:rsidR="00E01905" w:rsidRDefault="00E01905" w:rsidP="00F7330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>І-ІІ квартал</w:t>
            </w:r>
          </w:p>
          <w:p w:rsidR="00617B27" w:rsidRPr="00115549" w:rsidRDefault="00617B27" w:rsidP="00F7330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17B27">
              <w:rPr>
                <w:color w:val="000000"/>
                <w:sz w:val="20"/>
                <w:szCs w:val="20"/>
                <w:lang w:val="uk-UA"/>
              </w:rPr>
              <w:t>2024 року</w:t>
            </w:r>
          </w:p>
        </w:tc>
        <w:tc>
          <w:tcPr>
            <w:tcW w:w="1417" w:type="dxa"/>
            <w:vAlign w:val="center"/>
          </w:tcPr>
          <w:p w:rsidR="00E01905" w:rsidRPr="00115549" w:rsidRDefault="00E01905" w:rsidP="00F7330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>статичні</w:t>
            </w:r>
          </w:p>
        </w:tc>
      </w:tr>
      <w:tr w:rsidR="00047C6D" w:rsidRPr="00BC58AD" w:rsidTr="00F7330B">
        <w:trPr>
          <w:cantSplit/>
        </w:trPr>
        <w:tc>
          <w:tcPr>
            <w:tcW w:w="675" w:type="dxa"/>
            <w:vAlign w:val="center"/>
          </w:tcPr>
          <w:p w:rsidR="00047C6D" w:rsidRPr="00115549" w:rsidRDefault="00115549" w:rsidP="00047C6D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11</w:t>
            </w:r>
          </w:p>
        </w:tc>
        <w:tc>
          <w:tcPr>
            <w:tcW w:w="3148" w:type="dxa"/>
            <w:vAlign w:val="center"/>
          </w:tcPr>
          <w:p w:rsidR="00047C6D" w:rsidRPr="00115549" w:rsidRDefault="00047C6D" w:rsidP="00047C6D">
            <w:pPr>
              <w:rPr>
                <w:color w:val="000000"/>
                <w:sz w:val="20"/>
                <w:szCs w:val="19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>Рішення «Про затвердження Положення про оренду земельних ділянок комунальної власності селища Ворзель»</w:t>
            </w:r>
          </w:p>
        </w:tc>
        <w:tc>
          <w:tcPr>
            <w:tcW w:w="1701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>№ 414-33-VІІ 21.12.2017</w:t>
            </w:r>
          </w:p>
        </w:tc>
        <w:tc>
          <w:tcPr>
            <w:tcW w:w="1545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періодичне</w:t>
            </w:r>
          </w:p>
        </w:tc>
        <w:tc>
          <w:tcPr>
            <w:tcW w:w="1403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20"/>
                <w:lang w:val="uk-UA"/>
              </w:rPr>
            </w:pPr>
            <w:r w:rsidRPr="00115549">
              <w:rPr>
                <w:sz w:val="20"/>
                <w:szCs w:val="20"/>
                <w:lang w:val="uk-UA"/>
              </w:rPr>
              <w:t>ІІ квартал</w:t>
            </w:r>
          </w:p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20"/>
                <w:lang w:val="uk-UA"/>
              </w:rPr>
              <w:t>202</w:t>
            </w:r>
            <w:r w:rsidR="00C31A8A" w:rsidRPr="00115549">
              <w:rPr>
                <w:sz w:val="20"/>
                <w:szCs w:val="20"/>
                <w:lang w:val="uk-UA"/>
              </w:rPr>
              <w:t>4</w:t>
            </w:r>
            <w:r w:rsidRPr="00115549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417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047C6D" w:rsidRPr="00BC58AD" w:rsidTr="00F7330B">
        <w:trPr>
          <w:cantSplit/>
        </w:trPr>
        <w:tc>
          <w:tcPr>
            <w:tcW w:w="675" w:type="dxa"/>
            <w:vAlign w:val="center"/>
          </w:tcPr>
          <w:p w:rsidR="00047C6D" w:rsidRPr="00115549" w:rsidRDefault="00115549" w:rsidP="00047C6D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12</w:t>
            </w:r>
          </w:p>
        </w:tc>
        <w:tc>
          <w:tcPr>
            <w:tcW w:w="3148" w:type="dxa"/>
            <w:vAlign w:val="center"/>
          </w:tcPr>
          <w:p w:rsidR="00047C6D" w:rsidRPr="00115549" w:rsidRDefault="00047C6D" w:rsidP="00047C6D">
            <w:pPr>
              <w:rPr>
                <w:color w:val="000000"/>
                <w:sz w:val="20"/>
                <w:szCs w:val="20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>Про затвердження порядку заключення договорів суперфіція в м.Буча</w:t>
            </w:r>
          </w:p>
        </w:tc>
        <w:tc>
          <w:tcPr>
            <w:tcW w:w="1701" w:type="dxa"/>
            <w:vAlign w:val="center"/>
          </w:tcPr>
          <w:p w:rsidR="00047C6D" w:rsidRPr="00115549" w:rsidRDefault="00047C6D" w:rsidP="00F7330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>№ 962-39-V 25.09.2008</w:t>
            </w:r>
          </w:p>
        </w:tc>
        <w:tc>
          <w:tcPr>
            <w:tcW w:w="1545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періодичне</w:t>
            </w:r>
          </w:p>
        </w:tc>
        <w:tc>
          <w:tcPr>
            <w:tcW w:w="1403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20"/>
                <w:lang w:val="uk-UA"/>
              </w:rPr>
            </w:pPr>
            <w:r w:rsidRPr="00115549">
              <w:rPr>
                <w:sz w:val="20"/>
                <w:szCs w:val="20"/>
                <w:lang w:val="uk-UA"/>
              </w:rPr>
              <w:t>І квартал</w:t>
            </w:r>
          </w:p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20"/>
                <w:lang w:val="uk-UA"/>
              </w:rPr>
              <w:t>202</w:t>
            </w:r>
            <w:r w:rsidR="00C31A8A" w:rsidRPr="00115549">
              <w:rPr>
                <w:sz w:val="20"/>
                <w:szCs w:val="20"/>
                <w:lang w:val="uk-UA"/>
              </w:rPr>
              <w:t>4</w:t>
            </w:r>
            <w:r w:rsidRPr="00115549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417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047C6D" w:rsidRPr="00BC58AD" w:rsidTr="00F7330B">
        <w:trPr>
          <w:cantSplit/>
        </w:trPr>
        <w:tc>
          <w:tcPr>
            <w:tcW w:w="675" w:type="dxa"/>
            <w:vAlign w:val="center"/>
          </w:tcPr>
          <w:p w:rsidR="00047C6D" w:rsidRPr="00115549" w:rsidRDefault="00115549" w:rsidP="00047C6D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13</w:t>
            </w:r>
          </w:p>
        </w:tc>
        <w:tc>
          <w:tcPr>
            <w:tcW w:w="3148" w:type="dxa"/>
            <w:vAlign w:val="center"/>
          </w:tcPr>
          <w:p w:rsidR="00047C6D" w:rsidRPr="00115549" w:rsidRDefault="00047C6D" w:rsidP="00047C6D">
            <w:pPr>
              <w:rPr>
                <w:color w:val="000000"/>
                <w:sz w:val="20"/>
                <w:szCs w:val="20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>Рішення «Про затвердження Правил благоустрою території Бучанської міської територіальної громади»</w:t>
            </w:r>
          </w:p>
        </w:tc>
        <w:tc>
          <w:tcPr>
            <w:tcW w:w="1701" w:type="dxa"/>
            <w:vAlign w:val="center"/>
          </w:tcPr>
          <w:p w:rsidR="00047C6D" w:rsidRPr="00115549" w:rsidRDefault="00047C6D" w:rsidP="00F7330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>№5004-80-VІІ  25.06.2020</w:t>
            </w:r>
          </w:p>
        </w:tc>
        <w:tc>
          <w:tcPr>
            <w:tcW w:w="1545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періодичне</w:t>
            </w:r>
          </w:p>
        </w:tc>
        <w:tc>
          <w:tcPr>
            <w:tcW w:w="1403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20"/>
                <w:lang w:val="uk-UA"/>
              </w:rPr>
            </w:pPr>
            <w:r w:rsidRPr="00115549">
              <w:rPr>
                <w:sz w:val="20"/>
                <w:szCs w:val="20"/>
                <w:lang w:val="uk-UA"/>
              </w:rPr>
              <w:t>І квартал</w:t>
            </w:r>
          </w:p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20"/>
                <w:lang w:val="uk-UA"/>
              </w:rPr>
              <w:t>202</w:t>
            </w:r>
            <w:r w:rsidR="00C31A8A" w:rsidRPr="00115549">
              <w:rPr>
                <w:sz w:val="20"/>
                <w:szCs w:val="20"/>
                <w:lang w:val="uk-UA"/>
              </w:rPr>
              <w:t>4</w:t>
            </w:r>
            <w:r w:rsidRPr="00115549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417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047C6D" w:rsidRPr="00BC58AD" w:rsidTr="00F7330B">
        <w:trPr>
          <w:cantSplit/>
        </w:trPr>
        <w:tc>
          <w:tcPr>
            <w:tcW w:w="675" w:type="dxa"/>
            <w:vAlign w:val="center"/>
          </w:tcPr>
          <w:p w:rsidR="00047C6D" w:rsidRPr="00115549" w:rsidRDefault="00115549" w:rsidP="00047C6D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14</w:t>
            </w:r>
          </w:p>
        </w:tc>
        <w:tc>
          <w:tcPr>
            <w:tcW w:w="3148" w:type="dxa"/>
            <w:vAlign w:val="center"/>
          </w:tcPr>
          <w:p w:rsidR="00047C6D" w:rsidRPr="00115549" w:rsidRDefault="00047C6D" w:rsidP="00047C6D">
            <w:pPr>
              <w:rPr>
                <w:color w:val="000000"/>
                <w:sz w:val="20"/>
                <w:szCs w:val="20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>Про схвалення Рішення виконавчого комітету Бучанської міської ради «Про затвердження Порядку надання дозволу на розміщення об’єктів зовнішньої реклами у місті Буча</w:t>
            </w:r>
          </w:p>
        </w:tc>
        <w:tc>
          <w:tcPr>
            <w:tcW w:w="1701" w:type="dxa"/>
            <w:vAlign w:val="center"/>
          </w:tcPr>
          <w:p w:rsidR="00047C6D" w:rsidRPr="00115549" w:rsidRDefault="00047C6D" w:rsidP="00F7330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>№1258-27-VІІ 27.04.2017</w:t>
            </w:r>
          </w:p>
        </w:tc>
        <w:tc>
          <w:tcPr>
            <w:tcW w:w="1545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періодичне</w:t>
            </w:r>
          </w:p>
        </w:tc>
        <w:tc>
          <w:tcPr>
            <w:tcW w:w="1403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20"/>
                <w:lang w:val="uk-UA"/>
              </w:rPr>
            </w:pPr>
            <w:r w:rsidRPr="00115549">
              <w:rPr>
                <w:sz w:val="20"/>
                <w:szCs w:val="20"/>
                <w:lang w:val="uk-UA"/>
              </w:rPr>
              <w:t>І квартал</w:t>
            </w:r>
          </w:p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20"/>
                <w:lang w:val="uk-UA"/>
              </w:rPr>
              <w:t>202</w:t>
            </w:r>
            <w:r w:rsidR="00C31A8A" w:rsidRPr="00115549">
              <w:rPr>
                <w:sz w:val="20"/>
                <w:szCs w:val="20"/>
                <w:lang w:val="uk-UA"/>
              </w:rPr>
              <w:t>4</w:t>
            </w:r>
            <w:r w:rsidRPr="00115549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417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статичні</w:t>
            </w:r>
          </w:p>
        </w:tc>
      </w:tr>
      <w:tr w:rsidR="00047C6D" w:rsidRPr="00BC58AD" w:rsidTr="00F7330B">
        <w:trPr>
          <w:cantSplit/>
        </w:trPr>
        <w:tc>
          <w:tcPr>
            <w:tcW w:w="675" w:type="dxa"/>
            <w:vAlign w:val="center"/>
          </w:tcPr>
          <w:p w:rsidR="00047C6D" w:rsidRPr="00115549" w:rsidRDefault="00115549" w:rsidP="00E01905">
            <w:pPr>
              <w:jc w:val="center"/>
              <w:rPr>
                <w:sz w:val="20"/>
                <w:szCs w:val="19"/>
                <w:lang w:val="uk-UA"/>
              </w:rPr>
            </w:pPr>
            <w:r>
              <w:rPr>
                <w:sz w:val="20"/>
                <w:szCs w:val="19"/>
                <w:lang w:val="uk-UA"/>
              </w:rPr>
              <w:t>15</w:t>
            </w:r>
          </w:p>
        </w:tc>
        <w:tc>
          <w:tcPr>
            <w:tcW w:w="3148" w:type="dxa"/>
            <w:vAlign w:val="center"/>
          </w:tcPr>
          <w:p w:rsidR="00047C6D" w:rsidRPr="00115549" w:rsidRDefault="00047C6D" w:rsidP="00047C6D">
            <w:pPr>
              <w:rPr>
                <w:color w:val="000000"/>
                <w:sz w:val="20"/>
                <w:szCs w:val="20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>Порядку надання дозволу на розміщення об’єктів зовнішньої реклами у місті Буча</w:t>
            </w:r>
          </w:p>
        </w:tc>
        <w:tc>
          <w:tcPr>
            <w:tcW w:w="1701" w:type="dxa"/>
            <w:vAlign w:val="center"/>
          </w:tcPr>
          <w:p w:rsidR="00047C6D" w:rsidRPr="00115549" w:rsidRDefault="00047C6D" w:rsidP="00F7330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15549">
              <w:rPr>
                <w:color w:val="000000"/>
                <w:sz w:val="20"/>
                <w:szCs w:val="20"/>
                <w:lang w:val="uk-UA"/>
              </w:rPr>
              <w:t>№ 180 18.04.2017</w:t>
            </w:r>
          </w:p>
        </w:tc>
        <w:tc>
          <w:tcPr>
            <w:tcW w:w="1545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періодичне</w:t>
            </w:r>
          </w:p>
        </w:tc>
        <w:tc>
          <w:tcPr>
            <w:tcW w:w="1403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20"/>
                <w:lang w:val="uk-UA"/>
              </w:rPr>
            </w:pPr>
            <w:r w:rsidRPr="00115549">
              <w:rPr>
                <w:sz w:val="20"/>
                <w:szCs w:val="20"/>
                <w:lang w:val="uk-UA"/>
              </w:rPr>
              <w:t>І квартал</w:t>
            </w:r>
          </w:p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20"/>
                <w:lang w:val="uk-UA"/>
              </w:rPr>
              <w:t>202</w:t>
            </w:r>
            <w:r w:rsidR="00C31A8A" w:rsidRPr="00115549">
              <w:rPr>
                <w:sz w:val="20"/>
                <w:szCs w:val="20"/>
                <w:lang w:val="uk-UA"/>
              </w:rPr>
              <w:t>4</w:t>
            </w:r>
            <w:r w:rsidRPr="00115549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417" w:type="dxa"/>
            <w:vAlign w:val="center"/>
          </w:tcPr>
          <w:p w:rsidR="00047C6D" w:rsidRPr="00115549" w:rsidRDefault="00047C6D" w:rsidP="00F7330B">
            <w:pPr>
              <w:jc w:val="center"/>
              <w:rPr>
                <w:sz w:val="20"/>
                <w:szCs w:val="19"/>
                <w:lang w:val="uk-UA"/>
              </w:rPr>
            </w:pPr>
            <w:r w:rsidRPr="00115549">
              <w:rPr>
                <w:sz w:val="20"/>
                <w:szCs w:val="19"/>
                <w:lang w:val="uk-UA"/>
              </w:rPr>
              <w:t>статичні</w:t>
            </w:r>
          </w:p>
        </w:tc>
      </w:tr>
    </w:tbl>
    <w:p w:rsidR="00BC58AD" w:rsidRPr="00BC58AD" w:rsidRDefault="00BC58AD" w:rsidP="00BC58AD">
      <w:pPr>
        <w:tabs>
          <w:tab w:val="left" w:pos="15168"/>
        </w:tabs>
        <w:ind w:right="78"/>
        <w:rPr>
          <w:b/>
          <w:lang w:val="uk-UA"/>
        </w:rPr>
      </w:pPr>
    </w:p>
    <w:p w:rsidR="00BC58AD" w:rsidRPr="00BC58AD" w:rsidRDefault="00BC58AD" w:rsidP="00BC58AD">
      <w:pPr>
        <w:tabs>
          <w:tab w:val="left" w:pos="15168"/>
        </w:tabs>
        <w:ind w:right="78"/>
        <w:rPr>
          <w:b/>
          <w:lang w:val="uk-UA"/>
        </w:rPr>
      </w:pPr>
    </w:p>
    <w:p w:rsidR="00BC58AD" w:rsidRPr="00BC58AD" w:rsidRDefault="00BC58AD" w:rsidP="00BC58AD">
      <w:pPr>
        <w:tabs>
          <w:tab w:val="left" w:pos="15168"/>
        </w:tabs>
        <w:ind w:right="78"/>
        <w:rPr>
          <w:b/>
          <w:lang w:val="uk-UA"/>
        </w:rPr>
      </w:pPr>
    </w:p>
    <w:p w:rsidR="00BC58AD" w:rsidRPr="00BC58AD" w:rsidRDefault="00BC58AD" w:rsidP="00BC58AD">
      <w:pPr>
        <w:tabs>
          <w:tab w:val="left" w:pos="15168"/>
        </w:tabs>
        <w:ind w:right="78"/>
        <w:rPr>
          <w:b/>
          <w:lang w:val="uk-UA"/>
        </w:rPr>
      </w:pPr>
    </w:p>
    <w:p w:rsidR="00BC58AD" w:rsidRPr="00BC58AD" w:rsidRDefault="00BC58AD" w:rsidP="00BC58AD">
      <w:pPr>
        <w:tabs>
          <w:tab w:val="left" w:pos="15168"/>
        </w:tabs>
        <w:ind w:right="78"/>
        <w:rPr>
          <w:b/>
          <w:lang w:val="uk-UA"/>
        </w:rPr>
      </w:pPr>
    </w:p>
    <w:p w:rsidR="00BC58AD" w:rsidRPr="00BC58AD" w:rsidRDefault="00BC58AD" w:rsidP="00BC58AD">
      <w:pPr>
        <w:tabs>
          <w:tab w:val="left" w:pos="15168"/>
        </w:tabs>
        <w:ind w:right="78"/>
        <w:rPr>
          <w:b/>
          <w:lang w:val="uk-UA"/>
        </w:rPr>
      </w:pPr>
      <w:r w:rsidRPr="00BC58AD">
        <w:rPr>
          <w:b/>
          <w:lang w:val="uk-UA"/>
        </w:rPr>
        <w:t xml:space="preserve">Секретар ради                                                                                       Тарас ШАПРАВСЬКИЙ </w:t>
      </w:r>
    </w:p>
    <w:p w:rsidR="00BC58AD" w:rsidRPr="00BC58AD" w:rsidRDefault="00BC58AD" w:rsidP="00BC58AD">
      <w:pPr>
        <w:tabs>
          <w:tab w:val="left" w:pos="15168"/>
        </w:tabs>
        <w:ind w:left="-851" w:right="78"/>
        <w:rPr>
          <w:b/>
          <w:lang w:val="uk-UA"/>
        </w:rPr>
      </w:pPr>
    </w:p>
    <w:p w:rsidR="00BC58AD" w:rsidRPr="00BC58AD" w:rsidRDefault="00BC58AD" w:rsidP="00BC58AD">
      <w:pPr>
        <w:tabs>
          <w:tab w:val="left" w:pos="15168"/>
        </w:tabs>
        <w:ind w:left="-851" w:right="78"/>
        <w:rPr>
          <w:sz w:val="20"/>
          <w:szCs w:val="20"/>
          <w:lang w:val="uk-UA"/>
        </w:rPr>
      </w:pPr>
    </w:p>
    <w:p w:rsidR="00BC58AD" w:rsidRPr="00BC58AD" w:rsidRDefault="00BC58AD" w:rsidP="00BC58AD">
      <w:pPr>
        <w:tabs>
          <w:tab w:val="left" w:pos="15168"/>
        </w:tabs>
        <w:ind w:left="-851" w:right="78"/>
        <w:rPr>
          <w:sz w:val="20"/>
          <w:szCs w:val="20"/>
          <w:lang w:val="uk-UA"/>
        </w:rPr>
      </w:pPr>
    </w:p>
    <w:p w:rsidR="00EF7261" w:rsidRPr="00A41654" w:rsidRDefault="00EF7261" w:rsidP="00EF7261">
      <w:pPr>
        <w:jc w:val="both"/>
        <w:rPr>
          <w:bCs/>
          <w:sz w:val="20"/>
          <w:szCs w:val="20"/>
          <w:lang w:val="uk-UA"/>
        </w:rPr>
      </w:pPr>
      <w:r w:rsidRPr="00A41654">
        <w:rPr>
          <w:bCs/>
          <w:sz w:val="20"/>
          <w:szCs w:val="20"/>
          <w:lang w:val="uk-UA"/>
        </w:rPr>
        <w:t xml:space="preserve">Виконавець </w:t>
      </w:r>
    </w:p>
    <w:p w:rsidR="00EF7261" w:rsidRPr="00A41654" w:rsidRDefault="00EF7261" w:rsidP="00EF7261">
      <w:pPr>
        <w:jc w:val="both"/>
        <w:rPr>
          <w:bCs/>
          <w:sz w:val="20"/>
          <w:szCs w:val="20"/>
          <w:lang w:val="uk-UA"/>
        </w:rPr>
      </w:pPr>
      <w:r w:rsidRPr="00A41654">
        <w:rPr>
          <w:bCs/>
          <w:sz w:val="20"/>
          <w:szCs w:val="20"/>
          <w:lang w:val="uk-UA"/>
        </w:rPr>
        <w:t xml:space="preserve">Начальник відділу економічного </w:t>
      </w:r>
    </w:p>
    <w:p w:rsidR="00EF7261" w:rsidRPr="00A41654" w:rsidRDefault="00EF7261" w:rsidP="00EF7261">
      <w:pPr>
        <w:jc w:val="both"/>
        <w:rPr>
          <w:bCs/>
          <w:sz w:val="20"/>
          <w:szCs w:val="20"/>
          <w:lang w:val="uk-UA"/>
        </w:rPr>
      </w:pPr>
      <w:r w:rsidRPr="00A41654">
        <w:rPr>
          <w:bCs/>
          <w:sz w:val="20"/>
          <w:szCs w:val="20"/>
          <w:lang w:val="uk-UA"/>
        </w:rPr>
        <w:t xml:space="preserve">розвитку та інвестицій </w:t>
      </w:r>
      <w:r w:rsidRPr="00A41654">
        <w:rPr>
          <w:bCs/>
          <w:sz w:val="20"/>
          <w:szCs w:val="20"/>
          <w:lang w:val="uk-UA"/>
        </w:rPr>
        <w:tab/>
      </w:r>
      <w:r w:rsidRPr="00A41654">
        <w:rPr>
          <w:bCs/>
          <w:sz w:val="20"/>
          <w:szCs w:val="20"/>
          <w:lang w:val="uk-UA"/>
        </w:rPr>
        <w:tab/>
      </w:r>
      <w:r w:rsidRPr="00A41654">
        <w:rPr>
          <w:bCs/>
          <w:sz w:val="20"/>
          <w:szCs w:val="20"/>
          <w:lang w:val="uk-UA"/>
        </w:rPr>
        <w:tab/>
      </w:r>
      <w:r w:rsidRPr="00A41654">
        <w:rPr>
          <w:bCs/>
          <w:sz w:val="20"/>
          <w:szCs w:val="20"/>
          <w:lang w:val="uk-UA"/>
        </w:rPr>
        <w:tab/>
      </w:r>
      <w:r w:rsidRPr="00A41654">
        <w:rPr>
          <w:bCs/>
          <w:sz w:val="20"/>
          <w:szCs w:val="20"/>
          <w:lang w:val="uk-UA"/>
        </w:rPr>
        <w:tab/>
        <w:t xml:space="preserve">                                  Тетяна ЛІПІНСЬКА</w:t>
      </w:r>
    </w:p>
    <w:p w:rsidR="00BC58AD" w:rsidRPr="00BC58AD" w:rsidRDefault="00BC58AD" w:rsidP="00BC58AD">
      <w:pPr>
        <w:jc w:val="center"/>
        <w:rPr>
          <w:lang w:val="uk-UA"/>
        </w:rPr>
      </w:pPr>
    </w:p>
    <w:p w:rsidR="003D1DD2" w:rsidRDefault="003D1DD2"/>
    <w:sectPr w:rsidR="003D1D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DA1" w:rsidRDefault="00B61DA1" w:rsidP="004172EA">
      <w:r>
        <w:separator/>
      </w:r>
    </w:p>
  </w:endnote>
  <w:endnote w:type="continuationSeparator" w:id="0">
    <w:p w:rsidR="00B61DA1" w:rsidRDefault="00B61DA1" w:rsidP="0041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DA1" w:rsidRDefault="00B61DA1" w:rsidP="004172EA">
      <w:r>
        <w:separator/>
      </w:r>
    </w:p>
  </w:footnote>
  <w:footnote w:type="continuationSeparator" w:id="0">
    <w:p w:rsidR="00B61DA1" w:rsidRDefault="00B61DA1" w:rsidP="00417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89"/>
    <w:rsid w:val="00004563"/>
    <w:rsid w:val="00047C6D"/>
    <w:rsid w:val="00115549"/>
    <w:rsid w:val="00144DCF"/>
    <w:rsid w:val="00145789"/>
    <w:rsid w:val="001A35DE"/>
    <w:rsid w:val="001F7774"/>
    <w:rsid w:val="00253E66"/>
    <w:rsid w:val="002A5C18"/>
    <w:rsid w:val="0033767D"/>
    <w:rsid w:val="003A4217"/>
    <w:rsid w:val="003D1DD2"/>
    <w:rsid w:val="003F5F49"/>
    <w:rsid w:val="004172EA"/>
    <w:rsid w:val="004A4A9E"/>
    <w:rsid w:val="004D0402"/>
    <w:rsid w:val="00503BB2"/>
    <w:rsid w:val="00553F78"/>
    <w:rsid w:val="00590222"/>
    <w:rsid w:val="005B6999"/>
    <w:rsid w:val="00617B27"/>
    <w:rsid w:val="00664FB3"/>
    <w:rsid w:val="006C28DE"/>
    <w:rsid w:val="006D4745"/>
    <w:rsid w:val="007952F0"/>
    <w:rsid w:val="008F57A7"/>
    <w:rsid w:val="009052F4"/>
    <w:rsid w:val="00A21D83"/>
    <w:rsid w:val="00B50A9D"/>
    <w:rsid w:val="00B61DA1"/>
    <w:rsid w:val="00BC58AD"/>
    <w:rsid w:val="00C1446C"/>
    <w:rsid w:val="00C31A8A"/>
    <w:rsid w:val="00D84181"/>
    <w:rsid w:val="00DD5A7A"/>
    <w:rsid w:val="00E01905"/>
    <w:rsid w:val="00E5241F"/>
    <w:rsid w:val="00EF7261"/>
    <w:rsid w:val="00F44877"/>
    <w:rsid w:val="00F7330B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B155A8"/>
  <w15:chartTrackingRefBased/>
  <w15:docId w15:val="{74BEA0FA-AC64-4AD4-94F1-7489A803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D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1D8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4172EA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72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4172EA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72E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F5421-0163-47D1-A4F2-FD8A390A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5236</Words>
  <Characters>2986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2023-12-06T08:01:00Z</cp:lastPrinted>
  <dcterms:created xsi:type="dcterms:W3CDTF">2023-12-04T08:28:00Z</dcterms:created>
  <dcterms:modified xsi:type="dcterms:W3CDTF">2023-12-14T11:44:00Z</dcterms:modified>
</cp:coreProperties>
</file>