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012CAA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53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012CAA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22.12</w:t>
      </w:r>
      <w:r w:rsidR="005326EE">
        <w:rPr>
          <w:rFonts w:eastAsia="Calibri"/>
          <w:b/>
        </w:rPr>
        <w:t>.2023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820CD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D9" w:rsidRPr="0090175F" w:rsidRDefault="00820CD9" w:rsidP="00820CD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Hlk14914557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D9" w:rsidRPr="00E51B65" w:rsidRDefault="00820CD9" w:rsidP="00820CD9">
            <w:r w:rsidRPr="00027FC9">
              <w:t>Про погодження об’єкту природно-заповідного фонду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D9" w:rsidRDefault="00820CD9" w:rsidP="00820CD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Тарас ШАПРАВСЬКИЙ, </w:t>
            </w:r>
          </w:p>
          <w:p w:rsidR="00820CD9" w:rsidRDefault="00820CD9" w:rsidP="00820CD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3E1D85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85" w:rsidRPr="0090175F" w:rsidRDefault="003E1D85" w:rsidP="00820CD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85" w:rsidRPr="00027FC9" w:rsidRDefault="003E1D85" w:rsidP="003E1D85">
            <w:pPr>
              <w:jc w:val="both"/>
            </w:pPr>
            <w:r>
              <w:t>Про результати роботи поліце</w:t>
            </w:r>
            <w:r w:rsidR="008B38F7">
              <w:t>йського офіцера</w:t>
            </w:r>
            <w:r>
              <w:t xml:space="preserve"> громади за 2023рік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85" w:rsidRDefault="00A14463" w:rsidP="00820CD9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Максим КОЖУШКО, </w:t>
            </w:r>
            <w:r w:rsidR="008B38F7">
              <w:rPr>
                <w:rFonts w:eastAsia="Calibri"/>
                <w:lang w:eastAsia="en-US"/>
              </w:rPr>
              <w:t xml:space="preserve">поліцейський офіцер громади </w:t>
            </w:r>
            <w:proofErr w:type="spellStart"/>
            <w:r w:rsidR="008B38F7" w:rsidRPr="008B38F7">
              <w:t>Бучанського</w:t>
            </w:r>
            <w:proofErr w:type="spellEnd"/>
            <w:r w:rsidR="008B38F7" w:rsidRPr="008B38F7">
              <w:t xml:space="preserve"> районного управління поліції ГУ Національної поліції</w:t>
            </w:r>
          </w:p>
        </w:tc>
      </w:tr>
      <w:bookmarkEnd w:id="0"/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Default="00E94659" w:rsidP="00E94659">
            <w:pPr>
              <w:jc w:val="both"/>
            </w:pPr>
            <w:r>
              <w:t xml:space="preserve">Про місцевий бюджет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751436" w:rsidRDefault="00E94659" w:rsidP="00E946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800138" w:rsidRDefault="00E94659" w:rsidP="00E94659">
            <w:pPr>
              <w:jc w:val="both"/>
              <w:rPr>
                <w:b/>
                <w:lang w:eastAsia="uk-UA"/>
              </w:rPr>
            </w:pPr>
            <w:r w:rsidRPr="00800138">
              <w:t xml:space="preserve">Про внесення змін до рішення 38 сесії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ради VІII скликання від 22 грудня 2022 року за № 3257-38-VIII (позачергове засідання) «Про місцевий бюджет </w:t>
            </w:r>
            <w:proofErr w:type="spellStart"/>
            <w:r w:rsidRPr="00800138">
              <w:t>Бучанської</w:t>
            </w:r>
            <w:proofErr w:type="spellEnd"/>
            <w:r w:rsidRPr="00800138">
              <w:t xml:space="preserve"> 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751436" w:rsidRDefault="00E94659" w:rsidP="00E946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Default="00E94659" w:rsidP="00E94659">
            <w:pPr>
              <w:jc w:val="both"/>
            </w:pPr>
            <w:r>
              <w:t xml:space="preserve">Про </w:t>
            </w:r>
            <w:r w:rsidR="0001573A">
              <w:t xml:space="preserve">умови оплати праці </w:t>
            </w:r>
            <w:proofErr w:type="spellStart"/>
            <w:r w:rsidR="0001573A">
              <w:t>праці</w:t>
            </w:r>
            <w:proofErr w:type="spellEnd"/>
            <w:r w:rsidR="0001573A">
              <w:t xml:space="preserve"> працівників фінансового управління </w:t>
            </w:r>
            <w:proofErr w:type="spellStart"/>
            <w:r w:rsidR="0001573A">
              <w:t>Бучанської</w:t>
            </w:r>
            <w:proofErr w:type="spellEnd"/>
            <w:r w:rsidR="0001573A">
              <w:t xml:space="preserve">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751436" w:rsidRDefault="00E94659" w:rsidP="00E946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01573A" w:rsidRDefault="0001573A" w:rsidP="00E94659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роботу Фінансового управління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751436" w:rsidRDefault="00E94659" w:rsidP="00E946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DB11D9" w:rsidRDefault="00E94659" w:rsidP="00E94659">
            <w:pPr>
              <w:jc w:val="both"/>
            </w:pPr>
            <w:r w:rsidRPr="007E4719">
              <w:t>Про внесення змін до рішення від 11.07.2023</w:t>
            </w:r>
            <w:r>
              <w:t xml:space="preserve"> </w:t>
            </w:r>
            <w:r w:rsidRPr="007E4719">
              <w:t>№ 3661-45-</w:t>
            </w:r>
            <w:r w:rsidRPr="007E4719">
              <w:rPr>
                <w:lang w:val="en-US"/>
              </w:rPr>
              <w:t>VIII</w:t>
            </w:r>
            <w:r w:rsidRPr="007E4719">
              <w:t xml:space="preserve"> «Про ініціювання розробки</w:t>
            </w:r>
            <w:r>
              <w:t xml:space="preserve"> </w:t>
            </w:r>
            <w:r w:rsidRPr="007E4719">
              <w:t>муніципального енергетичного плану</w:t>
            </w:r>
            <w:r>
              <w:t xml:space="preserve"> </w:t>
            </w:r>
            <w:proofErr w:type="spellStart"/>
            <w:r w:rsidRPr="007E4719">
              <w:t>Бучанської</w:t>
            </w:r>
            <w:proofErr w:type="spellEnd"/>
            <w:r w:rsidRPr="007E4719">
              <w:t xml:space="preserve"> міської територіальної</w:t>
            </w:r>
            <w:r>
              <w:t xml:space="preserve"> </w:t>
            </w:r>
            <w:r w:rsidRPr="007E4719">
              <w:t>громади до 2030 року»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E94659" w:rsidRDefault="00E94659" w:rsidP="00E9465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DB11D9" w:rsidRDefault="00E94659" w:rsidP="00E94659">
            <w:pPr>
              <w:jc w:val="both"/>
              <w:rPr>
                <w:szCs w:val="26"/>
              </w:rPr>
            </w:pPr>
            <w:r w:rsidRPr="00DB11D9">
              <w:rPr>
                <w:szCs w:val="26"/>
              </w:rPr>
              <w:t>Про затвердження Програми</w:t>
            </w:r>
            <w:r>
              <w:rPr>
                <w:szCs w:val="26"/>
              </w:rPr>
              <w:t xml:space="preserve"> </w:t>
            </w:r>
            <w:r w:rsidRPr="00DB11D9">
              <w:rPr>
                <w:szCs w:val="26"/>
              </w:rPr>
              <w:t>соціально-економічного та культурного</w:t>
            </w:r>
            <w:r>
              <w:rPr>
                <w:szCs w:val="26"/>
              </w:rPr>
              <w:t xml:space="preserve"> </w:t>
            </w:r>
            <w:r w:rsidRPr="00DB11D9">
              <w:rPr>
                <w:szCs w:val="26"/>
              </w:rPr>
              <w:t xml:space="preserve">розвитку </w:t>
            </w:r>
            <w:proofErr w:type="spellStart"/>
            <w:r w:rsidRPr="00DB11D9">
              <w:rPr>
                <w:szCs w:val="26"/>
              </w:rPr>
              <w:t>Бучанської</w:t>
            </w:r>
            <w:proofErr w:type="spellEnd"/>
            <w:r>
              <w:rPr>
                <w:szCs w:val="26"/>
              </w:rPr>
              <w:t xml:space="preserve"> міської </w:t>
            </w:r>
            <w:r w:rsidRPr="00DB11D9">
              <w:rPr>
                <w:szCs w:val="26"/>
              </w:rPr>
              <w:t>територіальної громади на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E94659" w:rsidRDefault="00E94659" w:rsidP="00E946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3C11EA" w:rsidRDefault="00E94659" w:rsidP="00E94659">
            <w:pPr>
              <w:jc w:val="both"/>
            </w:pPr>
            <w:r w:rsidRPr="002E6D57"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E94659" w:rsidRDefault="00E94659" w:rsidP="00E9465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3C11EA" w:rsidRDefault="00E94659" w:rsidP="00E94659">
            <w:pPr>
              <w:jc w:val="both"/>
              <w:rPr>
                <w:rFonts w:eastAsiaTheme="minorEastAsia"/>
                <w:sz w:val="25"/>
                <w:szCs w:val="25"/>
              </w:rPr>
            </w:pPr>
            <w:r w:rsidRPr="00241596">
              <w:rPr>
                <w:rFonts w:eastAsiaTheme="minorEastAsia"/>
                <w:sz w:val="25"/>
                <w:szCs w:val="25"/>
              </w:rPr>
              <w:t xml:space="preserve">Про умови оплати  праці  працівників </w:t>
            </w:r>
            <w:proofErr w:type="spellStart"/>
            <w:r w:rsidRPr="00241596">
              <w:rPr>
                <w:rFonts w:eastAsiaTheme="minorEastAsia"/>
                <w:sz w:val="25"/>
                <w:szCs w:val="25"/>
              </w:rPr>
              <w:t>Бучанської</w:t>
            </w:r>
            <w:proofErr w:type="spellEnd"/>
            <w:r w:rsidRPr="00241596">
              <w:rPr>
                <w:rFonts w:eastAsiaTheme="minorEastAsia"/>
                <w:sz w:val="25"/>
                <w:szCs w:val="25"/>
              </w:rPr>
              <w:t xml:space="preserve"> міської ради на 202</w:t>
            </w:r>
            <w:r>
              <w:rPr>
                <w:rFonts w:eastAsiaTheme="minorEastAsia"/>
                <w:sz w:val="25"/>
                <w:szCs w:val="25"/>
              </w:rPr>
              <w:t>4</w:t>
            </w:r>
            <w:r w:rsidRPr="00241596">
              <w:rPr>
                <w:rFonts w:eastAsiaTheme="minorEastAsia"/>
                <w:sz w:val="25"/>
                <w:szCs w:val="25"/>
              </w:rPr>
              <w:t xml:space="preserve">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E94659" w:rsidRDefault="00E94659" w:rsidP="00E9465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3C11EA" w:rsidRDefault="00E94659" w:rsidP="00E94659">
            <w:pPr>
              <w:jc w:val="both"/>
            </w:pPr>
            <w:r>
              <w:t xml:space="preserve">Про безоплатну передачу товарно-матеріальних цінностей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КП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E94659" w:rsidRDefault="00E94659" w:rsidP="00E9465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E94659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Pr="0090175F" w:rsidRDefault="00E94659" w:rsidP="00E9465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59" w:rsidRPr="005E6AAC" w:rsidRDefault="00E94659" w:rsidP="00E94659">
            <w:pPr>
              <w:jc w:val="both"/>
            </w:pPr>
            <w:r w:rsidRPr="00C74CC0">
              <w:t xml:space="preserve">Про безоплатну передачу </w:t>
            </w:r>
            <w:r>
              <w:t xml:space="preserve">товарно-матеріальних цінностей </w:t>
            </w:r>
            <w:r w:rsidRPr="00C74CC0">
              <w:t xml:space="preserve">з балансу </w:t>
            </w:r>
            <w:proofErr w:type="spellStart"/>
            <w:r w:rsidRPr="00C74CC0">
              <w:t>Бучанської</w:t>
            </w:r>
            <w:proofErr w:type="spellEnd"/>
            <w:r w:rsidRPr="00C74CC0">
              <w:t xml:space="preserve"> міської ради</w:t>
            </w:r>
            <w:r>
              <w:t xml:space="preserve"> </w:t>
            </w:r>
            <w:r w:rsidRPr="00C74CC0">
              <w:t xml:space="preserve">на баланс </w:t>
            </w:r>
            <w:proofErr w:type="spellStart"/>
            <w:r>
              <w:t>КП</w:t>
            </w:r>
            <w:r>
              <w:t>«Бучатранссервіс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  <w:r w:rsidRPr="00C74CC0">
              <w:t xml:space="preserve">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9" w:rsidRDefault="00E94659" w:rsidP="00E94659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E94659" w:rsidRDefault="00E94659" w:rsidP="00E94659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01573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90175F" w:rsidRDefault="0001573A" w:rsidP="000157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3A" w:rsidRPr="00D445C7" w:rsidRDefault="0001573A" w:rsidP="0001573A">
            <w:pPr>
              <w:jc w:val="both"/>
            </w:pPr>
            <w:r w:rsidRPr="00FB2504">
              <w:t>Про затвердження акту приймання передачі нерухомого майна</w:t>
            </w:r>
            <w:r>
              <w:t xml:space="preserve"> та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r w:rsidRPr="004E3E0E">
              <w:t>багатоквартирного житлов</w:t>
            </w:r>
            <w:r>
              <w:t>ого</w:t>
            </w:r>
            <w:r w:rsidRPr="004E3E0E">
              <w:t xml:space="preserve"> будин</w:t>
            </w:r>
            <w:r>
              <w:t>ку</w:t>
            </w:r>
            <w:r w:rsidRPr="00FB2504">
              <w:t xml:space="preserve">, що знаходиться за </w:t>
            </w:r>
            <w:proofErr w:type="spellStart"/>
            <w:r w:rsidRPr="00FB2504">
              <w:t>адресою</w:t>
            </w:r>
            <w:proofErr w:type="spellEnd"/>
            <w:r w:rsidRPr="00FB2504">
              <w:t>:</w:t>
            </w:r>
            <w:r>
              <w:t xml:space="preserve"> вул. Інститутська, 54-В, </w:t>
            </w:r>
            <w:r w:rsidRPr="00FB2504">
              <w:t>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642E49" w:rsidRDefault="0001573A" w:rsidP="0001573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1573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90175F" w:rsidRDefault="0001573A" w:rsidP="000157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3A" w:rsidRPr="00237D31" w:rsidRDefault="0001573A" w:rsidP="0001573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B1245">
              <w:t>Про проведення експертної грошової оцінки</w:t>
            </w:r>
            <w:r>
              <w:t xml:space="preserve"> </w:t>
            </w:r>
            <w:r w:rsidRPr="008B1245">
              <w:t xml:space="preserve">земельної ділянки площею </w:t>
            </w:r>
            <w:r>
              <w:t>1500</w:t>
            </w:r>
            <w:r w:rsidRPr="008B1245">
              <w:t> 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8B1245">
              <w:t>,</w:t>
            </w:r>
            <w:r>
              <w:t xml:space="preserve"> </w:t>
            </w:r>
            <w:r w:rsidRPr="008B1245">
              <w:t>к. н. </w:t>
            </w:r>
            <w:r w:rsidRPr="00A5059B">
              <w:t>3219800000:01:039:0003</w:t>
            </w:r>
            <w:r w:rsidRPr="008B1245">
              <w:t>,</w:t>
            </w:r>
            <w:r>
              <w:t xml:space="preserve"> </w:t>
            </w:r>
            <w:r w:rsidRPr="008B1245">
              <w:t xml:space="preserve">в </w:t>
            </w:r>
            <w:r>
              <w:t xml:space="preserve">м. Буча, </w:t>
            </w:r>
            <w:proofErr w:type="spellStart"/>
            <w:r>
              <w:t>вул.М</w:t>
            </w:r>
            <w:proofErr w:type="spellEnd"/>
            <w:r>
              <w:t>. Гамалія, 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642E49" w:rsidRDefault="0001573A" w:rsidP="0001573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1573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90175F" w:rsidRDefault="0001573A" w:rsidP="000157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3A" w:rsidRPr="00237D31" w:rsidRDefault="0001573A" w:rsidP="0001573A">
            <w:pPr>
              <w:jc w:val="both"/>
            </w:pPr>
            <w:r w:rsidRPr="008B1245">
              <w:t xml:space="preserve">Про </w:t>
            </w:r>
            <w:r>
              <w:t xml:space="preserve">передачу на баланс Відділу культури, національностей та релігії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частини будівлі </w:t>
            </w:r>
            <w:proofErr w:type="spellStart"/>
            <w:r>
              <w:t>адмінкорпусу</w:t>
            </w:r>
            <w:proofErr w:type="spellEnd"/>
            <w:r>
              <w:t xml:space="preserve"> по вулиці Михайла Гориня, 2, </w:t>
            </w:r>
            <w:r w:rsidRPr="008B1245">
              <w:t xml:space="preserve">в </w:t>
            </w:r>
            <w:r>
              <w:t>місті Буча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642E49" w:rsidRDefault="0001573A" w:rsidP="0001573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1573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90175F" w:rsidRDefault="0001573A" w:rsidP="000157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73A" w:rsidRPr="00B16B08" w:rsidRDefault="00B16B08" w:rsidP="00B16B08">
            <w:r w:rsidRPr="00124819">
              <w:t>Про передачу в користування транспортн</w:t>
            </w:r>
            <w:r>
              <w:t>их</w:t>
            </w:r>
            <w:r w:rsidRPr="00124819">
              <w:t xml:space="preserve"> засоб</w:t>
            </w:r>
            <w:r>
              <w:t>ів</w:t>
            </w:r>
            <w:r w:rsidRPr="00D92F17">
              <w:t xml:space="preserve"> </w:t>
            </w:r>
            <w:r>
              <w:t xml:space="preserve">для потреб </w:t>
            </w:r>
            <w:r w:rsidRPr="00004479">
              <w:t>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A" w:rsidRPr="00642E49" w:rsidRDefault="0001573A" w:rsidP="0001573A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C74CC0" w:rsidRDefault="00B16B08" w:rsidP="00E336F2">
            <w:pPr>
              <w:jc w:val="both"/>
            </w:pPr>
            <w:r>
              <w:rPr>
                <w:shd w:val="clear" w:color="auto" w:fill="FFFFFF"/>
              </w:rPr>
              <w:t xml:space="preserve">Про створення комунального підприємства «Муніципальна </w:t>
            </w:r>
            <w:r w:rsidR="00E336F2">
              <w:rPr>
                <w:shd w:val="clear" w:color="auto" w:fill="FFFFFF"/>
              </w:rPr>
              <w:t>поліція</w:t>
            </w:r>
            <w:r>
              <w:rPr>
                <w:shd w:val="clear" w:color="auto" w:fill="FFFFFF"/>
              </w:rPr>
              <w:t xml:space="preserve">»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642E49" w:rsidRDefault="00575852" w:rsidP="00575852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Default="00575852" w:rsidP="00575852">
            <w:pPr>
              <w:jc w:val="both"/>
            </w:pPr>
            <w:r>
              <w:rPr>
                <w:shd w:val="clear" w:color="auto" w:fill="FFFFFF"/>
              </w:rPr>
              <w:t xml:space="preserve">Про умови оплати праці працівників Управління соціальної політики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Default="00575852" w:rsidP="00575852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2D59EA" w:rsidRDefault="00575852" w:rsidP="00575852">
            <w:pPr>
              <w:jc w:val="both"/>
            </w:pPr>
            <w:r w:rsidRPr="00A761A9">
              <w:t xml:space="preserve">Про </w:t>
            </w:r>
            <w:r>
              <w:t>затвердження штатного розпису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2D59EA" w:rsidRDefault="00575852" w:rsidP="00575852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962A4C" w:rsidRDefault="00575852" w:rsidP="00575852">
            <w:pPr>
              <w:jc w:val="both"/>
            </w:pPr>
            <w:r w:rsidRPr="00B04314">
              <w:t xml:space="preserve">Про </w:t>
            </w:r>
            <w:r w:rsidRPr="00EF7F3D">
              <w:t>ліцензування провадження освітньої діяльності у сфері позашкільної освіти Комунального закладу «</w:t>
            </w:r>
            <w:proofErr w:type="spellStart"/>
            <w:r w:rsidRPr="00EF7F3D">
              <w:t>Бучанський</w:t>
            </w:r>
            <w:proofErr w:type="spellEnd"/>
            <w:r w:rsidRPr="00EF7F3D">
              <w:t xml:space="preserve"> центр позашкільної роботи імені Андрія </w:t>
            </w:r>
            <w:proofErr w:type="spellStart"/>
            <w:r w:rsidRPr="00EF7F3D">
              <w:t>Куцевалова</w:t>
            </w:r>
            <w:proofErr w:type="spellEnd"/>
            <w:r w:rsidRPr="00EF7F3D">
              <w:t xml:space="preserve">» </w:t>
            </w:r>
            <w:proofErr w:type="spellStart"/>
            <w:r w:rsidRPr="00EF7F3D">
              <w:t>Бучанської</w:t>
            </w:r>
            <w:proofErr w:type="spellEnd"/>
            <w:r w:rsidRPr="00EF7F3D"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962A4C" w:rsidRDefault="00575852" w:rsidP="00575852">
            <w:pPr>
              <w:jc w:val="both"/>
            </w:pPr>
            <w:r w:rsidRPr="00EE249D">
              <w:t xml:space="preserve">Про зміну юридичної адреси та затвердження Статуту </w:t>
            </w:r>
            <w:proofErr w:type="spellStart"/>
            <w:r w:rsidRPr="00EE249D">
              <w:t>Бучанського</w:t>
            </w:r>
            <w:proofErr w:type="spellEnd"/>
            <w:r w:rsidRPr="00EE249D">
              <w:t xml:space="preserve"> ліцею № 5 </w:t>
            </w:r>
            <w:proofErr w:type="spellStart"/>
            <w:r w:rsidRPr="00EE249D">
              <w:t>Бучанської</w:t>
            </w:r>
            <w:proofErr w:type="spellEnd"/>
            <w:r w:rsidRPr="00EE249D">
              <w:t xml:space="preserve"> міської ради Київської області у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962A4C" w:rsidRDefault="00575852" w:rsidP="00575852">
            <w:pPr>
              <w:jc w:val="both"/>
            </w:pPr>
            <w:r w:rsidRPr="0039008C">
              <w:t>Про</w:t>
            </w:r>
            <w:r>
              <w:t xml:space="preserve"> </w:t>
            </w:r>
            <w:r w:rsidRPr="0039008C">
              <w:t>внесення змін</w:t>
            </w:r>
            <w:r>
              <w:t xml:space="preserve"> </w:t>
            </w:r>
            <w:r w:rsidRPr="0039008C">
              <w:t>до штатного</w:t>
            </w:r>
            <w:r>
              <w:t xml:space="preserve"> </w:t>
            </w:r>
            <w:r w:rsidRPr="0039008C">
              <w:t>розпису</w:t>
            </w:r>
            <w:r>
              <w:t xml:space="preserve"> </w:t>
            </w:r>
            <w:r w:rsidRPr="0039008C">
              <w:t>Комунальний</w:t>
            </w:r>
            <w:r>
              <w:t xml:space="preserve"> заклад «</w:t>
            </w:r>
            <w:proofErr w:type="spellStart"/>
            <w:r w:rsidRPr="0039008C">
              <w:t>Блиставицький</w:t>
            </w:r>
            <w:proofErr w:type="spellEnd"/>
            <w:r w:rsidRPr="0039008C">
              <w:t xml:space="preserve"> заклад загальної</w:t>
            </w:r>
            <w:r>
              <w:t xml:space="preserve"> середньої </w:t>
            </w:r>
            <w:r w:rsidRPr="0039008C">
              <w:t>освіти</w:t>
            </w:r>
            <w:r>
              <w:t xml:space="preserve"> </w:t>
            </w:r>
            <w:r w:rsidRPr="0039008C">
              <w:t>І-ІІІ ступенів</w:t>
            </w:r>
            <w:r>
              <w:t xml:space="preserve">»  </w:t>
            </w:r>
            <w:r w:rsidRPr="0039008C">
              <w:t>№ 6</w:t>
            </w:r>
            <w:r>
              <w:t xml:space="preserve"> </w:t>
            </w:r>
            <w:proofErr w:type="spellStart"/>
            <w:r w:rsidRPr="0039008C">
              <w:t>Бучанської</w:t>
            </w:r>
            <w:proofErr w:type="spellEnd"/>
            <w:r w:rsidRPr="0039008C">
              <w:t xml:space="preserve"> міської ради</w:t>
            </w:r>
            <w:r>
              <w:t xml:space="preserve">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800138" w:rsidRDefault="00575852" w:rsidP="00575852">
            <w:pPr>
              <w:jc w:val="both"/>
            </w:pPr>
            <w:r>
              <w:t>Про   внесення   змін   до   штатного   розпису  «</w:t>
            </w:r>
            <w:proofErr w:type="spellStart"/>
            <w:r>
              <w:t>Бабинецький</w:t>
            </w:r>
            <w:proofErr w:type="spellEnd"/>
            <w:r>
              <w:t xml:space="preserve"> заклад дошкільної освіти № 14 «Світлячок»     та  «</w:t>
            </w:r>
            <w:proofErr w:type="spellStart"/>
            <w:r>
              <w:t>Бучанський</w:t>
            </w:r>
            <w:proofErr w:type="spellEnd"/>
            <w:r>
              <w:t xml:space="preserve">   ліцей  № 5»  </w:t>
            </w:r>
            <w:proofErr w:type="spellStart"/>
            <w:r>
              <w:t>Бучанської</w:t>
            </w:r>
            <w:proofErr w:type="spellEnd"/>
            <w:r>
              <w:t xml:space="preserve">   мі</w:t>
            </w:r>
            <w:r>
              <w:t>ської   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800138" w:rsidRDefault="00575852" w:rsidP="00575852">
            <w:pPr>
              <w:jc w:val="both"/>
            </w:pPr>
            <w:r>
              <w:t xml:space="preserve">Про списання основних засобів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800138" w:rsidRDefault="00575852" w:rsidP="00575852">
            <w:pPr>
              <w:jc w:val="both"/>
            </w:pPr>
            <w:r>
              <w:t>Про списання основних засобі</w:t>
            </w:r>
            <w:r>
              <w:t xml:space="preserve">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ліцею №</w:t>
            </w:r>
            <w:r>
              <w:t xml:space="preserve">9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800138" w:rsidRDefault="00575852" w:rsidP="00575852">
            <w:pPr>
              <w:jc w:val="both"/>
              <w:rPr>
                <w:color w:val="000000"/>
              </w:rPr>
            </w:pPr>
            <w:r>
              <w:t xml:space="preserve">Про умови оплати праці працівників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751436" w:rsidRDefault="00575852" w:rsidP="0057585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962A4C" w:rsidRDefault="00575852" w:rsidP="00575852">
            <w:pPr>
              <w:jc w:val="both"/>
            </w:pPr>
            <w:r>
              <w:t xml:space="preserve">Про умови оплати праці працівників відділу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DB11D9" w:rsidRDefault="00575852" w:rsidP="00575852">
            <w:pPr>
              <w:jc w:val="both"/>
            </w:pPr>
            <w:r w:rsidRPr="004E7791">
              <w:t>Про затвердження штатного розпису комунального підприємства «</w:t>
            </w:r>
            <w:proofErr w:type="spellStart"/>
            <w:r w:rsidRPr="004E7791">
              <w:t>Бучанський</w:t>
            </w:r>
            <w:proofErr w:type="spellEnd"/>
            <w:r w:rsidRPr="004E7791">
              <w:t xml:space="preserve"> сервіс – центр Документ»</w:t>
            </w:r>
            <w:r>
              <w:t xml:space="preserve"> </w:t>
            </w:r>
            <w:r w:rsidRPr="004E7791">
              <w:t>на 202</w:t>
            </w:r>
            <w:r>
              <w:t xml:space="preserve">4 </w:t>
            </w:r>
            <w:r w:rsidRPr="004E7791">
              <w:t xml:space="preserve">рік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Катерина ЦИП’ЯЩУК, 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сервіс-центр Документ»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5E2564" w:rsidRDefault="00575852" w:rsidP="00575852">
            <w:pPr>
              <w:jc w:val="both"/>
            </w:pPr>
            <w:r w:rsidRPr="0013319F">
              <w:t>Про затвердження штатного розпису</w:t>
            </w:r>
            <w:r>
              <w:t xml:space="preserve"> </w:t>
            </w:r>
            <w:r>
              <w:t>Комунального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Федір ГОРШОВСЬКИЙ, 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Бучатранссервіс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DB11D9" w:rsidRDefault="00575852" w:rsidP="00575852">
            <w:pPr>
              <w:jc w:val="both"/>
              <w:rPr>
                <w:rFonts w:eastAsia="Calibri"/>
              </w:rPr>
            </w:pPr>
            <w:r w:rsidRPr="00C22B5C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>внесення змін до</w:t>
            </w:r>
            <w:r w:rsidRPr="00C22B5C">
              <w:rPr>
                <w:rFonts w:eastAsia="Calibri"/>
              </w:rPr>
              <w:t xml:space="preserve"> С</w:t>
            </w:r>
            <w:r>
              <w:rPr>
                <w:rFonts w:eastAsia="Calibri"/>
              </w:rPr>
              <w:t>татуту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КП </w:t>
            </w:r>
            <w:r w:rsidRPr="00C22B5C">
              <w:rPr>
                <w:rFonts w:eastAsia="Calibri"/>
              </w:rPr>
              <w:t xml:space="preserve">«БУЧАСЕРВІС» </w:t>
            </w:r>
            <w:proofErr w:type="spellStart"/>
            <w:r w:rsidRPr="00C22B5C">
              <w:rPr>
                <w:rFonts w:eastAsia="Calibri"/>
              </w:rPr>
              <w:t>Бучанської</w:t>
            </w:r>
            <w:proofErr w:type="spellEnd"/>
            <w:r w:rsidRPr="00C22B5C">
              <w:rPr>
                <w:rFonts w:eastAsia="Calibri"/>
              </w:rPr>
              <w:t xml:space="preserve"> </w:t>
            </w:r>
            <w:r w:rsidRPr="00C22B5C">
              <w:rPr>
                <w:rFonts w:eastAsia="Calibri"/>
                <w:color w:val="000000"/>
              </w:rPr>
              <w:t>міської ради</w:t>
            </w:r>
            <w:r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color w:val="000000"/>
              </w:rPr>
              <w:t>затвердження Статуту у новій редакції</w:t>
            </w:r>
            <w:r w:rsidRPr="00C22B5C">
              <w:rPr>
                <w:rFonts w:eastAsia="Calibri"/>
                <w:color w:val="000000"/>
              </w:rPr>
              <w:t xml:space="preserve"> </w:t>
            </w:r>
            <w:r w:rsidRPr="001B4C59">
              <w:rPr>
                <w:rFonts w:eastAsia="Calibri"/>
                <w:color w:val="000000"/>
              </w:rPr>
              <w:t>та визначення видів господарської діяльності</w:t>
            </w:r>
            <w:r>
              <w:rPr>
                <w:rFonts w:eastAsia="Calibri"/>
                <w:color w:val="000000"/>
              </w:rPr>
              <w:t xml:space="preserve"> підприємства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2061C7" w:rsidRDefault="00575852" w:rsidP="00575852">
            <w:pPr>
              <w:jc w:val="both"/>
            </w:pPr>
            <w:r w:rsidRPr="005348A0">
              <w:t>Про внесення змін до штатного розпису</w:t>
            </w:r>
            <w:r>
              <w:t xml:space="preserve"> </w:t>
            </w:r>
            <w:r w:rsidRPr="005348A0">
              <w:t>Комунальн</w:t>
            </w:r>
            <w:r>
              <w:t>ого підприємства 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57585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Pr="0090175F" w:rsidRDefault="00575852" w:rsidP="0057585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52" w:rsidRPr="00A9326C" w:rsidRDefault="00575852" w:rsidP="00575852">
            <w:pPr>
              <w:jc w:val="both"/>
            </w:pPr>
            <w:r w:rsidRPr="00F73BC7">
              <w:t xml:space="preserve">Про списання </w:t>
            </w:r>
            <w:r>
              <w:t xml:space="preserve">необоротних активів </w:t>
            </w:r>
            <w:r w:rsidRPr="00F73BC7">
              <w:t>з балансу КП «</w:t>
            </w:r>
            <w:proofErr w:type="spellStart"/>
            <w:r w:rsidRPr="00F73BC7">
              <w:t>Бучазеленбуд</w:t>
            </w:r>
            <w:proofErr w:type="spellEnd"/>
            <w:r w:rsidRPr="00F73BC7"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2" w:rsidRDefault="00575852" w:rsidP="00575852">
            <w:pPr>
              <w:pStyle w:val="Default"/>
              <w:spacing w:line="256" w:lineRule="auto"/>
              <w:rPr>
                <w:lang w:val="uk-UA" w:eastAsia="uk-UA"/>
              </w:rPr>
            </w:pPr>
            <w:r w:rsidRPr="00B56479">
              <w:rPr>
                <w:lang w:val="uk-UA"/>
              </w:rPr>
              <w:t>Доповідає: Віктор ГАЛУЩАК</w:t>
            </w:r>
            <w:r>
              <w:rPr>
                <w:lang w:val="uk-UA"/>
              </w:rPr>
              <w:t>,</w:t>
            </w:r>
          </w:p>
          <w:p w:rsidR="00575852" w:rsidRPr="00642E49" w:rsidRDefault="00575852" w:rsidP="00575852">
            <w:pPr>
              <w:rPr>
                <w:rFonts w:eastAsia="Calibri"/>
                <w:lang w:eastAsia="en-US"/>
              </w:rPr>
            </w:pP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>
              <w:t xml:space="preserve">»   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353E35" w:rsidRDefault="00E336F2" w:rsidP="00E336F2">
            <w:pPr>
              <w:jc w:val="both"/>
            </w:pPr>
            <w:r w:rsidRPr="0013319F">
              <w:t>Про затвердження штатного розпису</w:t>
            </w:r>
            <w:r>
              <w:t xml:space="preserve"> Комунального підприємства </w:t>
            </w:r>
            <w:r w:rsidRPr="0013319F">
              <w:t>«</w:t>
            </w:r>
            <w:proofErr w:type="spellStart"/>
            <w:r w:rsidRPr="0013319F">
              <w:t>Бучазе</w:t>
            </w:r>
            <w:r>
              <w:t>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в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B56479" w:rsidRDefault="00E336F2" w:rsidP="00E336F2">
            <w:pPr>
              <w:pStyle w:val="Default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Доповідає: Віктор ГАЛУЩАК, </w:t>
            </w:r>
            <w:r>
              <w:t>директор КП «</w:t>
            </w:r>
            <w:proofErr w:type="spellStart"/>
            <w:r>
              <w:t>Бучазеленбуд</w:t>
            </w:r>
            <w:proofErr w:type="spellEnd"/>
            <w:r w:rsidRPr="00D859B7">
              <w:t>»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D859B7" w:rsidRDefault="00E336F2" w:rsidP="00E336F2">
            <w:pPr>
              <w:jc w:val="both"/>
            </w:pPr>
            <w:r w:rsidRPr="004F0FCB">
              <w:t>Про передачу вартості</w:t>
            </w:r>
            <w:r>
              <w:t xml:space="preserve"> </w:t>
            </w:r>
            <w:r w:rsidRPr="004F0FCB">
              <w:t>та результату виконаних робіт</w:t>
            </w:r>
            <w:r>
              <w:t xml:space="preserve"> </w:t>
            </w:r>
            <w:r w:rsidRPr="004F0FCB">
              <w:t>з балансу комунального підприємства «</w:t>
            </w:r>
            <w:proofErr w:type="spellStart"/>
            <w:r w:rsidRPr="004F0FCB">
              <w:t>Бучабудзамовник</w:t>
            </w:r>
            <w:proofErr w:type="spellEnd"/>
            <w:r w:rsidRPr="004F0FCB">
              <w:t xml:space="preserve">» </w:t>
            </w:r>
            <w:proofErr w:type="spellStart"/>
            <w:r w:rsidRPr="004F0FCB">
              <w:t>Бучанської</w:t>
            </w:r>
            <w:proofErr w:type="spellEnd"/>
            <w:r w:rsidRPr="004F0FCB">
              <w:t xml:space="preserve"> міської ради на баланс комунального підприємства «</w:t>
            </w:r>
            <w:proofErr w:type="spellStart"/>
            <w:r w:rsidRPr="004F0FCB">
              <w:t>Бучасервіс</w:t>
            </w:r>
            <w:proofErr w:type="spellEnd"/>
            <w:r w:rsidRPr="004F0FCB">
              <w:t xml:space="preserve">» </w:t>
            </w:r>
            <w:proofErr w:type="spellStart"/>
            <w:r w:rsidRPr="004F0FCB">
              <w:t>Бучанської</w:t>
            </w:r>
            <w:proofErr w:type="spellEnd"/>
            <w:r w:rsidRPr="004F0FCB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B56479" w:rsidRDefault="00E336F2" w:rsidP="00E336F2">
            <w:pPr>
              <w:pStyle w:val="Default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Доповідає: </w:t>
            </w:r>
            <w:proofErr w:type="spellStart"/>
            <w:r>
              <w:rPr>
                <w:lang w:val="uk-UA"/>
              </w:rPr>
              <w:t>Анатолій</w:t>
            </w:r>
            <w:r w:rsidRPr="00826AC2">
              <w:rPr>
                <w:lang w:val="uk-UA"/>
              </w:rPr>
              <w:t>.Г</w:t>
            </w:r>
            <w:r>
              <w:rPr>
                <w:lang w:val="uk-UA"/>
              </w:rPr>
              <w:t>РЕБЕНЮК</w:t>
            </w:r>
            <w:proofErr w:type="spellEnd"/>
            <w:r>
              <w:rPr>
                <w:lang w:val="uk-UA"/>
              </w:rPr>
              <w:t xml:space="preserve">, </w:t>
            </w:r>
            <w:r>
              <w:t>д</w:t>
            </w:r>
            <w:r w:rsidRPr="00D859B7">
              <w:t>иректор КП «</w:t>
            </w:r>
            <w:proofErr w:type="spellStart"/>
            <w:r w:rsidRPr="00D859B7">
              <w:t>Бучабудзамовник</w:t>
            </w:r>
            <w:proofErr w:type="spellEnd"/>
            <w:r w:rsidRPr="00D859B7">
              <w:t>»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D859B7" w:rsidRDefault="00E336F2" w:rsidP="00E336F2">
            <w:pPr>
              <w:jc w:val="both"/>
            </w:pPr>
            <w:r w:rsidRPr="00353E35">
              <w:t>Про затвердження штатного розпису</w:t>
            </w:r>
            <w:r>
              <w:t xml:space="preserve"> </w:t>
            </w:r>
            <w:r w:rsidRPr="00353E35">
              <w:t>КП «</w:t>
            </w:r>
            <w:proofErr w:type="spellStart"/>
            <w:r w:rsidRPr="00353E35">
              <w:t>Бучабудзамовник</w:t>
            </w:r>
            <w:proofErr w:type="spellEnd"/>
            <w:r w:rsidRPr="00353E35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B56479" w:rsidRDefault="00E336F2" w:rsidP="00E336F2">
            <w:pPr>
              <w:pStyle w:val="Default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Доповідає: </w:t>
            </w:r>
            <w:proofErr w:type="spellStart"/>
            <w:r>
              <w:rPr>
                <w:lang w:val="uk-UA"/>
              </w:rPr>
              <w:t>Анатолій</w:t>
            </w:r>
            <w:r w:rsidRPr="00826AC2">
              <w:rPr>
                <w:lang w:val="uk-UA"/>
              </w:rPr>
              <w:t>.Г</w:t>
            </w:r>
            <w:r>
              <w:rPr>
                <w:lang w:val="uk-UA"/>
              </w:rPr>
              <w:t>РЕБЕНЮК</w:t>
            </w:r>
            <w:proofErr w:type="spellEnd"/>
            <w:r>
              <w:rPr>
                <w:lang w:val="uk-UA"/>
              </w:rPr>
              <w:t xml:space="preserve">, </w:t>
            </w:r>
            <w:r>
              <w:t>д</w:t>
            </w:r>
            <w:r w:rsidRPr="00D859B7">
              <w:t>иректор КП «</w:t>
            </w:r>
            <w:proofErr w:type="spellStart"/>
            <w:r w:rsidRPr="00D859B7">
              <w:t>Бучабудзамовник</w:t>
            </w:r>
            <w:proofErr w:type="spellEnd"/>
            <w:r w:rsidRPr="00D859B7">
              <w:t>»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EE7ADA" w:rsidRDefault="00E336F2" w:rsidP="00E336F2">
            <w:pPr>
              <w:jc w:val="both"/>
              <w:rPr>
                <w:lang w:eastAsia="ar-SA"/>
              </w:rPr>
            </w:pPr>
            <w:r w:rsidRPr="007F7003">
              <w:rPr>
                <w:lang w:eastAsia="ar-SA"/>
              </w:rPr>
              <w:t>Пр</w:t>
            </w:r>
            <w:r>
              <w:rPr>
                <w:lang w:eastAsia="ar-SA"/>
              </w:rPr>
              <w:t xml:space="preserve">о затвердження штатного розпису </w:t>
            </w:r>
            <w:r w:rsidRPr="007F7003">
              <w:rPr>
                <w:lang w:eastAsia="ar-SA"/>
              </w:rPr>
              <w:t xml:space="preserve">архівного відділу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  <w:r>
              <w:rPr>
                <w:lang w:eastAsia="ar-SA"/>
              </w:rPr>
              <w:t xml:space="preserve"> на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Default"/>
              <w:spacing w:line="256" w:lineRule="auto"/>
              <w:rPr>
                <w:lang w:val="uk-UA"/>
              </w:rPr>
            </w:pPr>
            <w:r w:rsidRPr="00284720">
              <w:rPr>
                <w:lang w:val="uk-UA"/>
              </w:rPr>
              <w:t xml:space="preserve">Доповідає : Ігор БАРТКІВ, начальник архівного відділу </w:t>
            </w:r>
            <w:proofErr w:type="spellStart"/>
            <w:r w:rsidRPr="00284720">
              <w:rPr>
                <w:lang w:val="uk-UA"/>
              </w:rPr>
              <w:t>Бучанської</w:t>
            </w:r>
            <w:proofErr w:type="spellEnd"/>
            <w:r w:rsidRPr="00284720">
              <w:rPr>
                <w:lang w:val="uk-UA"/>
              </w:rPr>
              <w:t xml:space="preserve"> міської ради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0D4177" w:rsidRDefault="00E336F2" w:rsidP="00E336F2">
            <w:pPr>
              <w:pStyle w:val="a3"/>
              <w:jc w:val="both"/>
              <w:rPr>
                <w:b/>
              </w:rPr>
            </w:pPr>
            <w:r w:rsidRPr="000D4177">
              <w:rPr>
                <w:rStyle w:val="a5"/>
                <w:b w:val="0"/>
                <w:bCs w:val="0"/>
              </w:rPr>
              <w:t>Про надання поворотної фінансової допомоги комунальному підприємству «</w:t>
            </w:r>
            <w:proofErr w:type="spellStart"/>
            <w:r w:rsidRPr="000D4177">
              <w:rPr>
                <w:rStyle w:val="a5"/>
                <w:b w:val="0"/>
                <w:bCs w:val="0"/>
              </w:rPr>
              <w:t>Бучасервіс</w:t>
            </w:r>
            <w:proofErr w:type="spellEnd"/>
            <w:r w:rsidRPr="000D4177">
              <w:rPr>
                <w:rStyle w:val="a5"/>
                <w:b w:val="0"/>
                <w:bCs w:val="0"/>
              </w:rPr>
              <w:t>»</w:t>
            </w:r>
            <w:r w:rsidRPr="000D4177"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 w:rsidRPr="000D4177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0D4177">
              <w:rPr>
                <w:rStyle w:val="a5"/>
                <w:b w:val="0"/>
                <w:bCs w:val="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Pr="00FB53CD">
              <w:t>Андрій ПАНАІТ</w:t>
            </w:r>
            <w:r w:rsidRPr="00A03394">
              <w:rPr>
                <w:rFonts w:eastAsia="Calibri"/>
                <w:lang w:eastAsia="en-US"/>
              </w:rPr>
              <w:t xml:space="preserve">, </w:t>
            </w:r>
            <w:r>
              <w:t>н</w:t>
            </w:r>
            <w:r w:rsidRPr="00C2071E">
              <w:t>ачальник відділу житлово-комунальної інфраструктури</w:t>
            </w:r>
            <w:r>
              <w:rPr>
                <w:rFonts w:eastAsia="Calibri"/>
                <w:lang w:eastAsia="en-US"/>
              </w:rPr>
              <w:t xml:space="preserve"> управління житлово-комунального господарства та благоустрою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EE7ADA" w:rsidRDefault="00E336F2" w:rsidP="00E336F2">
            <w:pPr>
              <w:jc w:val="both"/>
              <w:rPr>
                <w:rStyle w:val="a5"/>
                <w:rFonts w:ascii="Verdana" w:hAnsi="Verdana"/>
                <w:b w:val="0"/>
                <w:bCs w:val="0"/>
                <w:sz w:val="17"/>
                <w:szCs w:val="17"/>
                <w:lang w:eastAsia="uk-UA"/>
              </w:rPr>
            </w:pPr>
            <w:r w:rsidRPr="00EE7ADA">
              <w:rPr>
                <w:lang w:eastAsia="uk-UA"/>
              </w:rPr>
              <w:t>Про умови оплати праці працівників</w:t>
            </w:r>
            <w:r>
              <w:rPr>
                <w:lang w:eastAsia="uk-UA"/>
              </w:rPr>
              <w:t xml:space="preserve"> </w:t>
            </w:r>
            <w:r w:rsidRPr="00EE7ADA">
              <w:rPr>
                <w:lang w:eastAsia="uk-UA"/>
              </w:rPr>
              <w:t>Відділу культури, національностей та релігій</w:t>
            </w:r>
            <w:r>
              <w:rPr>
                <w:lang w:eastAsia="uk-UA"/>
              </w:rPr>
              <w:t xml:space="preserve"> </w:t>
            </w:r>
            <w:proofErr w:type="spellStart"/>
            <w:r w:rsidRPr="00EE7ADA">
              <w:rPr>
                <w:lang w:eastAsia="uk-UA"/>
              </w:rPr>
              <w:t>Бучанської</w:t>
            </w:r>
            <w:proofErr w:type="spellEnd"/>
            <w:r w:rsidRPr="00EE7ADA">
              <w:rPr>
                <w:lang w:eastAsia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E336F2" w:rsidRPr="006F783D" w:rsidRDefault="00E336F2" w:rsidP="00E336F2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E336F2" w:rsidRDefault="00E336F2" w:rsidP="00E336F2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0D4177" w:rsidRDefault="00E336F2" w:rsidP="00E336F2">
            <w:pPr>
              <w:jc w:val="both"/>
              <w:rPr>
                <w:rStyle w:val="a5"/>
                <w:b w:val="0"/>
                <w:bCs w:val="0"/>
              </w:rPr>
            </w:pPr>
            <w:r w:rsidRPr="00EE7ADA">
              <w:rPr>
                <w:lang w:eastAsia="uk-UA"/>
              </w:rPr>
              <w:t>Про внесення змін до штатного розпису Відділу культури, національностей та релігій БМР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E336F2" w:rsidRPr="006F783D" w:rsidRDefault="00E336F2" w:rsidP="00E336F2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E336F2" w:rsidRDefault="00E336F2" w:rsidP="00E336F2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2C7957" w:rsidRDefault="002C7957" w:rsidP="002C7957">
            <w:pPr>
              <w:jc w:val="both"/>
            </w:pPr>
            <w:r w:rsidRPr="0013319F">
              <w:t>Пр</w:t>
            </w:r>
            <w:r>
              <w:t>о затвердження штатного розпису Комунального підприємства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</w:t>
            </w:r>
            <w:r w:rsidRPr="0013319F">
              <w:t>»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6" w:lineRule="auto"/>
            </w:pPr>
            <w:r>
              <w:t>Доповідає: Олексій МАРТИНЮК</w:t>
            </w:r>
          </w:p>
          <w:p w:rsidR="00E336F2" w:rsidRDefault="00E336F2" w:rsidP="00E336F2">
            <w:pPr>
              <w:pStyle w:val="a3"/>
              <w:spacing w:line="256" w:lineRule="auto"/>
            </w:pPr>
            <w:r>
              <w:t>к</w:t>
            </w:r>
            <w:r>
              <w:t>ерівник КУ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розвитку»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2C7957" w:rsidRDefault="002C7957" w:rsidP="002C7957">
            <w:pPr>
              <w:jc w:val="both"/>
            </w:pPr>
            <w:r w:rsidRPr="0013319F">
              <w:t xml:space="preserve">Про </w:t>
            </w:r>
            <w:r>
              <w:t>внесення змін до Статуту Комунального підприємства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</w:t>
            </w:r>
            <w:r w:rsidRPr="0013319F">
              <w:t xml:space="preserve">» </w:t>
            </w:r>
            <w:proofErr w:type="spellStart"/>
            <w:r w:rsidRPr="0013319F">
              <w:t>Бучанської</w:t>
            </w:r>
            <w:proofErr w:type="spellEnd"/>
            <w:r w:rsidRPr="0013319F">
              <w:t xml:space="preserve"> міської ради</w:t>
            </w:r>
            <w:r>
              <w:t>, затвердження у новій редакції та визначення</w:t>
            </w:r>
            <w:bookmarkStart w:id="1" w:name="_GoBack"/>
            <w:bookmarkEnd w:id="1"/>
            <w:r>
              <w:t xml:space="preserve"> видів економічної діяльності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6" w:lineRule="auto"/>
            </w:pPr>
            <w:r>
              <w:t>Доповідає: Олексій МАРТИНЮК</w:t>
            </w:r>
          </w:p>
          <w:p w:rsidR="00E336F2" w:rsidRDefault="00E336F2" w:rsidP="00E336F2">
            <w:pPr>
              <w:pStyle w:val="a3"/>
              <w:spacing w:line="256" w:lineRule="auto"/>
            </w:pPr>
            <w:r>
              <w:t>керівник КУ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розвитку»</w:t>
            </w:r>
          </w:p>
        </w:tc>
      </w:tr>
      <w:tr w:rsidR="00E336F2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962A4C" w:rsidRDefault="00E336F2" w:rsidP="00E336F2">
            <w:pPr>
              <w:jc w:val="both"/>
            </w:pPr>
            <w:r>
              <w:t xml:space="preserve">Про </w:t>
            </w:r>
            <w:r w:rsidRPr="005C4A89">
              <w:t xml:space="preserve">затвердження </w:t>
            </w:r>
            <w:r w:rsidRPr="008E17DB">
              <w:t xml:space="preserve">детального плану території, орієнтовною площею 5,5 га, для розміщення виробничо-складських приміщень і споруд на території </w:t>
            </w:r>
            <w:proofErr w:type="spellStart"/>
            <w:r w:rsidRPr="008E17DB">
              <w:t>Синяківського</w:t>
            </w:r>
            <w:proofErr w:type="spellEnd"/>
            <w:r w:rsidRPr="008E17DB">
              <w:t xml:space="preserve"> </w:t>
            </w:r>
            <w:proofErr w:type="spellStart"/>
            <w:r w:rsidRPr="008E17DB">
              <w:t>старостинського</w:t>
            </w:r>
            <w:proofErr w:type="spellEnd"/>
            <w:r w:rsidRPr="008E17DB">
              <w:t xml:space="preserve"> округу </w:t>
            </w:r>
            <w:proofErr w:type="spellStart"/>
            <w:r w:rsidRPr="008E17DB">
              <w:t>Бучанської</w:t>
            </w:r>
            <w:proofErr w:type="spellEnd"/>
            <w:r w:rsidRPr="008E17DB">
              <w:t xml:space="preserve"> міської територіальної громади Київської області</w:t>
            </w:r>
            <w:r>
              <w:t xml:space="preserve"> </w:t>
            </w:r>
            <w:r w:rsidRPr="008E17DB">
              <w:rPr>
                <w:lang w:bidi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E336F2" w:rsidRPr="00642E49" w:rsidRDefault="00E336F2" w:rsidP="00E336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336F2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F2" w:rsidRPr="00962A4C" w:rsidRDefault="00E336F2" w:rsidP="00E336F2">
            <w:pPr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орієнтовною </w:t>
            </w:r>
            <w:r>
              <w:rPr>
                <w:bCs/>
              </w:rPr>
              <w:t>9,3</w:t>
            </w:r>
            <w:r w:rsidRPr="00841678">
              <w:rPr>
                <w:bCs/>
              </w:rPr>
              <w:t xml:space="preserve">га, для будівництва складського комплексу на території </w:t>
            </w:r>
            <w:proofErr w:type="spellStart"/>
            <w:r w:rsidRPr="00841678">
              <w:rPr>
                <w:bCs/>
              </w:rPr>
              <w:t>Синяківського</w:t>
            </w:r>
            <w:proofErr w:type="spellEnd"/>
            <w:r w:rsidRPr="00841678">
              <w:rPr>
                <w:bCs/>
              </w:rPr>
              <w:t xml:space="preserve"> </w:t>
            </w:r>
            <w:proofErr w:type="spellStart"/>
            <w:r w:rsidRPr="00841678">
              <w:rPr>
                <w:bCs/>
              </w:rPr>
              <w:t>старостинського</w:t>
            </w:r>
            <w:proofErr w:type="spellEnd"/>
            <w:r w:rsidRPr="00841678">
              <w:rPr>
                <w:bCs/>
              </w:rPr>
              <w:t xml:space="preserve"> округу </w:t>
            </w:r>
            <w:proofErr w:type="spellStart"/>
            <w:r w:rsidRPr="00841678">
              <w:rPr>
                <w:bCs/>
              </w:rPr>
              <w:t>Бучанського</w:t>
            </w:r>
            <w:proofErr w:type="spellEnd"/>
            <w:r w:rsidRPr="00841678">
              <w:rPr>
                <w:bCs/>
              </w:rPr>
              <w:t xml:space="preserve"> району, Київської області»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E336F2" w:rsidRPr="00642E49" w:rsidRDefault="00E336F2" w:rsidP="00E336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pPr>
              <w:rPr>
                <w:bCs/>
              </w:rPr>
            </w:pPr>
            <w:r w:rsidRPr="009E524E">
              <w:rPr>
                <w:bCs/>
              </w:rPr>
              <w:t xml:space="preserve">Про внесення змін до рішення </w:t>
            </w:r>
            <w:proofErr w:type="spellStart"/>
            <w:r w:rsidRPr="009E524E">
              <w:rPr>
                <w:bCs/>
              </w:rPr>
              <w:t>Бучанської</w:t>
            </w:r>
            <w:proofErr w:type="spellEnd"/>
            <w:r w:rsidRPr="009E524E">
              <w:rPr>
                <w:bCs/>
              </w:rPr>
              <w:t xml:space="preserve"> міської ради № 1704-37-</w:t>
            </w:r>
            <w:r w:rsidRPr="009E524E">
              <w:rPr>
                <w:bCs/>
                <w:lang w:val="en-US"/>
              </w:rPr>
              <w:t>VIII</w:t>
            </w:r>
            <w:r w:rsidRPr="009E524E">
              <w:rPr>
                <w:bCs/>
              </w:rPr>
              <w:t xml:space="preserve"> від 26.01.2018 « Про затвердження ставок орендної плати за земельні ділянки на території міста Буча» ( з метою приведення у відповідність)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 xml:space="preserve">Про розгляд звернення </w:t>
            </w:r>
            <w:r>
              <w:t xml:space="preserve"> </w:t>
            </w:r>
            <w:r w:rsidRPr="009E524E">
              <w:t>КНП «</w:t>
            </w:r>
            <w:proofErr w:type="spellStart"/>
            <w:r w:rsidRPr="009E524E">
              <w:t>Бучанський</w:t>
            </w:r>
            <w:proofErr w:type="spellEnd"/>
            <w:r w:rsidRPr="009E524E">
              <w:t xml:space="preserve"> центр первинної медико-санітарної допомоги» </w:t>
            </w:r>
          </w:p>
          <w:p w:rsidR="00E336F2" w:rsidRPr="009E524E" w:rsidRDefault="00E336F2" w:rsidP="00E336F2">
            <w:pPr>
              <w:rPr>
                <w:bCs/>
              </w:rPr>
            </w:pPr>
            <w:r w:rsidRPr="009E524E">
              <w:t>про дозвіл на розробку документації  із землеустрою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затвердження  технічної документації</w:t>
            </w:r>
            <w:r>
              <w:t xml:space="preserve"> </w:t>
            </w:r>
            <w:r w:rsidRPr="009E524E">
              <w:t>із землеустрою щодо інвентаризації земель,</w:t>
            </w:r>
          </w:p>
          <w:p w:rsidR="00E336F2" w:rsidRPr="009E524E" w:rsidRDefault="00E336F2" w:rsidP="00E336F2">
            <w:r w:rsidRPr="009E524E">
              <w:t xml:space="preserve">земельної ділянки комунальної власності </w:t>
            </w:r>
            <w:r>
              <w:t xml:space="preserve"> </w:t>
            </w:r>
            <w:r w:rsidRPr="009E524E">
              <w:t xml:space="preserve">для будівництва та обслуговування будівель </w:t>
            </w:r>
          </w:p>
          <w:p w:rsidR="00E336F2" w:rsidRPr="009E524E" w:rsidRDefault="00E336F2" w:rsidP="00E336F2">
            <w:r w:rsidRPr="009E524E">
              <w:t xml:space="preserve">органів  державної влади та місцевого самоврядування </w:t>
            </w:r>
            <w:r>
              <w:t xml:space="preserve"> </w:t>
            </w:r>
            <w:r w:rsidRPr="009E524E">
              <w:t xml:space="preserve">по вул. Центральна,102, село </w:t>
            </w:r>
            <w:proofErr w:type="spellStart"/>
            <w:r w:rsidRPr="009E524E">
              <w:t>Здвижівка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затвердження  технічної документації</w:t>
            </w:r>
            <w:r>
              <w:t xml:space="preserve"> </w:t>
            </w:r>
            <w:r w:rsidRPr="009E524E">
              <w:t>із землеустрою щодо інвентаризації земель,</w:t>
            </w:r>
          </w:p>
          <w:p w:rsidR="00E336F2" w:rsidRPr="009E524E" w:rsidRDefault="00E336F2" w:rsidP="00E336F2">
            <w:r w:rsidRPr="009E524E">
              <w:t xml:space="preserve">земельної ділянки комунальної власності </w:t>
            </w:r>
            <w:r>
              <w:t xml:space="preserve"> </w:t>
            </w:r>
            <w:r w:rsidRPr="009E524E">
              <w:t xml:space="preserve">для будівництва та обслуговування будівель </w:t>
            </w:r>
          </w:p>
          <w:p w:rsidR="00E336F2" w:rsidRPr="009E524E" w:rsidRDefault="00E336F2" w:rsidP="00E336F2">
            <w:pPr>
              <w:rPr>
                <w:i/>
                <w:iCs/>
              </w:rPr>
            </w:pPr>
            <w:r w:rsidRPr="009E524E">
              <w:t>органів  державної влади та місцевого самоврядування по вул. Курортна,72, в селищі Ворзель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затвердження  технічної документації</w:t>
            </w:r>
            <w:r>
              <w:t xml:space="preserve"> </w:t>
            </w:r>
            <w:r w:rsidRPr="009E524E">
              <w:t>із землеустрою щодо інвентаризації земель,</w:t>
            </w:r>
          </w:p>
          <w:p w:rsidR="00E336F2" w:rsidRPr="009E524E" w:rsidRDefault="00E336F2" w:rsidP="00E336F2">
            <w:r w:rsidRPr="009E524E">
              <w:lastRenderedPageBreak/>
              <w:t>земельної ділянки комунальної власності для будівництва та обслуговування інших</w:t>
            </w:r>
            <w:r>
              <w:t xml:space="preserve"> </w:t>
            </w:r>
            <w:r w:rsidRPr="009E524E">
              <w:t>будівель громадської забудови вул. Європейська,15, в селищі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затвердження  документації  із землеустрою</w:t>
            </w:r>
            <w:r>
              <w:t xml:space="preserve"> </w:t>
            </w:r>
            <w:r w:rsidRPr="009E524E">
              <w:t>Про передачу в оренду</w:t>
            </w:r>
            <w:r>
              <w:t xml:space="preserve"> </w:t>
            </w:r>
            <w:r w:rsidRPr="009E524E">
              <w:t>Київській регіональній спілці споживчої кооперації</w:t>
            </w:r>
            <w:r>
              <w:t xml:space="preserve"> </w:t>
            </w:r>
            <w:r w:rsidRPr="009E524E">
              <w:t xml:space="preserve">земельних ділянок:  </w:t>
            </w:r>
            <w:proofErr w:type="spellStart"/>
            <w:r w:rsidRPr="009E524E">
              <w:t>к.н</w:t>
            </w:r>
            <w:proofErr w:type="spellEnd"/>
            <w:r w:rsidRPr="009E524E">
              <w:t xml:space="preserve">. 3210800000:01:068:0053 по  вул. Тячівська;  </w:t>
            </w:r>
            <w:proofErr w:type="spellStart"/>
            <w:r w:rsidRPr="009E524E">
              <w:t>к.н</w:t>
            </w:r>
            <w:proofErr w:type="spellEnd"/>
            <w:r w:rsidRPr="009E524E">
              <w:t>. 3210800000:01:050:0012 по  вул. Києво-</w:t>
            </w:r>
            <w:proofErr w:type="spellStart"/>
            <w:r w:rsidRPr="009E524E">
              <w:t>Мироцька</w:t>
            </w:r>
            <w:proofErr w:type="spellEnd"/>
            <w:r w:rsidRPr="009E524E">
              <w:t>, 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затвердження документації із землеустрою</w:t>
            </w:r>
            <w:r>
              <w:t xml:space="preserve"> </w:t>
            </w:r>
            <w:r w:rsidRPr="009E524E">
              <w:t xml:space="preserve">Про передачу в оренду гр. </w:t>
            </w:r>
            <w:proofErr w:type="spellStart"/>
            <w:r w:rsidRPr="009E524E">
              <w:t>Дайнеко</w:t>
            </w:r>
            <w:proofErr w:type="spellEnd"/>
            <w:r w:rsidRPr="009E524E">
              <w:t xml:space="preserve"> Миколі Миколайовичу  земельної ділянки к.н.3210800000:01:049:0025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розгляд звернення ПП «КАМПА»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про продовження строку дії договору оренди </w:t>
            </w:r>
          </w:p>
          <w:p w:rsidR="00E336F2" w:rsidRPr="009E524E" w:rsidRDefault="00E336F2" w:rsidP="00E336F2">
            <w:r w:rsidRPr="009E524E">
              <w:rPr>
                <w:rFonts w:eastAsia="Calibri"/>
              </w:rPr>
              <w:t>земельної ділянки (</w:t>
            </w:r>
            <w:proofErr w:type="spellStart"/>
            <w:r w:rsidRPr="009E524E">
              <w:rPr>
                <w:rFonts w:eastAsia="Calibri"/>
              </w:rPr>
              <w:t>к.н</w:t>
            </w:r>
            <w:proofErr w:type="spellEnd"/>
            <w:r w:rsidRPr="009E524E">
              <w:rPr>
                <w:rFonts w:eastAsia="Calibri"/>
              </w:rPr>
              <w:t xml:space="preserve">. </w:t>
            </w:r>
            <w:r w:rsidRPr="009E524E">
              <w:rPr>
                <w:rFonts w:eastAsia="Calibri"/>
                <w:shd w:val="clear" w:color="auto" w:fill="FFFFFF"/>
              </w:rPr>
              <w:t xml:space="preserve">3210945300:01:040:0064)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  <w:shd w:val="clear" w:color="auto" w:fill="FFFFFF"/>
              </w:rPr>
              <w:t>по вул. Лісова, 1 в місті Буча( спортивно- тенісний клуб)</w:t>
            </w:r>
            <w:r>
              <w:rPr>
                <w:rFonts w:eastAsia="Calibri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 xml:space="preserve"> Про розгляд звернення Бондаренка Володимира Васильовича ( смт. Бабинці)  Про надання дозволу  на розробку документації із землеустрою ( вул. Незламності,55)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t>Про розгляд звернення Ігумнової Тетяни Миколаївни ( смт. Бабинці)  Про надання дозволу  на розробку документації із землеустрою ( вул. Незламності,45)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розгляд звернення Калити Олени Петрівни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про внесення змін до договору оренди </w:t>
            </w:r>
          </w:p>
          <w:p w:rsidR="00E336F2" w:rsidRPr="009E524E" w:rsidRDefault="00E336F2" w:rsidP="00E336F2">
            <w:r w:rsidRPr="009E524E">
              <w:rPr>
                <w:rFonts w:eastAsia="Calibri"/>
              </w:rPr>
              <w:t>земельної ділянки (</w:t>
            </w:r>
            <w:proofErr w:type="spellStart"/>
            <w:r w:rsidRPr="009E524E">
              <w:rPr>
                <w:rFonts w:eastAsia="Calibri"/>
              </w:rPr>
              <w:t>к.н</w:t>
            </w:r>
            <w:proofErr w:type="spellEnd"/>
            <w:r w:rsidRPr="009E524E">
              <w:rPr>
                <w:rFonts w:eastAsia="Calibri"/>
              </w:rPr>
              <w:t>. 3210800000:01:020:0009)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розгляд звернення  Мартинюка Святослава Ігоровича,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9E524E">
              <w:rPr>
                <w:rFonts w:eastAsia="Calibri"/>
              </w:rPr>
              <w:t>Рикова</w:t>
            </w:r>
            <w:proofErr w:type="spellEnd"/>
            <w:r w:rsidRPr="009E524E">
              <w:rPr>
                <w:rFonts w:eastAsia="Calibri"/>
              </w:rPr>
              <w:t xml:space="preserve"> Олександра </w:t>
            </w:r>
            <w:proofErr w:type="spellStart"/>
            <w:r w:rsidRPr="009E524E">
              <w:rPr>
                <w:rFonts w:eastAsia="Calibri"/>
              </w:rPr>
              <w:t>Вячеславовича</w:t>
            </w:r>
            <w:proofErr w:type="spellEnd"/>
            <w:r w:rsidRPr="009E524E">
              <w:rPr>
                <w:rFonts w:eastAsia="Calibri"/>
              </w:rPr>
              <w:t xml:space="preserve">, </w:t>
            </w:r>
            <w:proofErr w:type="spellStart"/>
            <w:r w:rsidRPr="009E524E">
              <w:rPr>
                <w:rFonts w:eastAsia="Calibri"/>
              </w:rPr>
              <w:t>Сердунь</w:t>
            </w:r>
            <w:proofErr w:type="spellEnd"/>
            <w:r w:rsidRPr="009E524E">
              <w:rPr>
                <w:rFonts w:eastAsia="Calibri"/>
              </w:rPr>
              <w:t xml:space="preserve"> В’ячеслава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про внесення змін до договору оренди </w:t>
            </w:r>
          </w:p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земельної ділянки (</w:t>
            </w:r>
            <w:proofErr w:type="spellStart"/>
            <w:r w:rsidRPr="009E524E">
              <w:rPr>
                <w:rFonts w:eastAsia="Calibri"/>
              </w:rPr>
              <w:t>к.н</w:t>
            </w:r>
            <w:proofErr w:type="spellEnd"/>
            <w:r w:rsidRPr="009E524E">
              <w:rPr>
                <w:rFonts w:eastAsia="Calibri"/>
              </w:rPr>
              <w:t>. 3210800000:01:019:0137)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вул. Володимира Вернадського,18, м. Буча.</w:t>
            </w:r>
          </w:p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дозвіл на розробку документації із землеустрою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ФОП Кухаренка </w:t>
            </w:r>
            <w:proofErr w:type="spellStart"/>
            <w:r w:rsidRPr="009E524E">
              <w:rPr>
                <w:rFonts w:eastAsia="Calibri"/>
              </w:rPr>
              <w:t>Вячеслава</w:t>
            </w:r>
            <w:proofErr w:type="spellEnd"/>
            <w:r w:rsidRPr="009E524E">
              <w:rPr>
                <w:rFonts w:eastAsia="Calibri"/>
              </w:rPr>
              <w:t xml:space="preserve"> Миколайовича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28 від 30.07.2021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ФОП Кухаренка </w:t>
            </w:r>
            <w:proofErr w:type="spellStart"/>
            <w:r w:rsidRPr="009E524E">
              <w:rPr>
                <w:rFonts w:eastAsia="Calibri"/>
              </w:rPr>
              <w:t>Вячеслава</w:t>
            </w:r>
            <w:proofErr w:type="spellEnd"/>
            <w:r w:rsidRPr="009E524E">
              <w:rPr>
                <w:rFonts w:eastAsia="Calibri"/>
              </w:rPr>
              <w:t xml:space="preserve"> Миколайовича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27 від 30.07.2021(зі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ФОП Кухаренка </w:t>
            </w:r>
            <w:proofErr w:type="spellStart"/>
            <w:r w:rsidRPr="009E524E">
              <w:rPr>
                <w:rFonts w:eastAsia="Calibri"/>
              </w:rPr>
              <w:t>Вячеслава</w:t>
            </w:r>
            <w:proofErr w:type="spellEnd"/>
            <w:r w:rsidRPr="009E524E">
              <w:rPr>
                <w:rFonts w:eastAsia="Calibri"/>
              </w:rPr>
              <w:t xml:space="preserve"> Миколайовича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4 від 12.03.2021(зі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ФОП Хрокало Валентини Олександрівни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№ 11 від 07.09.2016 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 ФОП Хрокало Валентини Олександрівни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12 від 07.09.2016 (зі змінами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ТОВ «Перший столичний хлібозавод»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31 від 18.08.2021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ТОВ «Перший столичний хлібозавод»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про укладання договору особистого строкового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сервітуту в межах вулиць Центральна та Садова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ТОВ «Перший столичний хлібозавод»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46 від 18.03.2019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 ПП «ДЕЛІЦІЯ»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про продовження строку дії договору № 40 від 19.06.2018( зі змінами та доповненнями ) 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 ПП «ДЕЛІЦІЯ»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продовження строку дії договору № 43 від 01.08.2018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( зі змінами та доповненнями ) 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ФОП </w:t>
            </w:r>
            <w:proofErr w:type="spellStart"/>
            <w:r w:rsidRPr="009E524E">
              <w:rPr>
                <w:rFonts w:eastAsia="Calibri"/>
              </w:rPr>
              <w:t>Тетерської</w:t>
            </w:r>
            <w:proofErr w:type="spellEnd"/>
            <w:r w:rsidRPr="009E524E">
              <w:rPr>
                <w:rFonts w:eastAsia="Calibri"/>
              </w:rPr>
              <w:t xml:space="preserve"> Оксани Володимирівни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5 від 16.03.2021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розгляд звернення Фізичної особи-підприємця Максименко Марії Володимирівни</w:t>
            </w:r>
          </w:p>
          <w:p w:rsidR="00E336F2" w:rsidRPr="00724348" w:rsidRDefault="00E336F2" w:rsidP="00E336F2">
            <w:pPr>
              <w:rPr>
                <w:rFonts w:eastAsia="Calibri"/>
              </w:rPr>
            </w:pPr>
            <w:r w:rsidRPr="009E524E">
              <w:rPr>
                <w:rFonts w:eastAsia="Calibri"/>
              </w:rPr>
              <w:t>Про укладання договору особистого строкового сервітуту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ФОП Кропивницької Ілони </w:t>
            </w:r>
            <w:proofErr w:type="spellStart"/>
            <w:r w:rsidRPr="009E524E">
              <w:rPr>
                <w:rFonts w:eastAsia="Calibri"/>
              </w:rPr>
              <w:t>Валеріївнипро</w:t>
            </w:r>
            <w:proofErr w:type="spellEnd"/>
            <w:r w:rsidRPr="009E524E">
              <w:rPr>
                <w:rFonts w:eastAsia="Calibri"/>
              </w:rPr>
              <w:t xml:space="preserve"> поновлення строку дії договору № 9 від 15.12.2020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ФОП </w:t>
            </w:r>
            <w:proofErr w:type="spellStart"/>
            <w:r w:rsidRPr="009E524E">
              <w:rPr>
                <w:rFonts w:eastAsia="Calibri"/>
              </w:rPr>
              <w:t>Муринюк</w:t>
            </w:r>
            <w:proofErr w:type="spellEnd"/>
            <w:r w:rsidRPr="009E524E">
              <w:rPr>
                <w:rFonts w:eastAsia="Calibri"/>
              </w:rPr>
              <w:t xml:space="preserve"> Олени Вікторівни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30 від 18.08.2021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ФОП Денисової Лесі Олександрівни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27 від 30.12.2022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 xml:space="preserve">Про розгляд звернення гр. </w:t>
            </w:r>
            <w:proofErr w:type="spellStart"/>
            <w:r w:rsidRPr="009E524E">
              <w:rPr>
                <w:rFonts w:eastAsia="Calibri"/>
              </w:rPr>
              <w:t>Мальона</w:t>
            </w:r>
            <w:proofErr w:type="spellEnd"/>
            <w:r w:rsidRPr="009E524E">
              <w:rPr>
                <w:rFonts w:eastAsia="Calibri"/>
              </w:rPr>
              <w:t xml:space="preserve"> Михайла Павловича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поновлення строку дії договору № 03 від 12.03.2021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(зі змінами та доповненнями)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E524E" w:rsidRDefault="00E336F2" w:rsidP="00E336F2">
            <w:r w:rsidRPr="009E524E">
              <w:rPr>
                <w:rFonts w:eastAsia="Calibri"/>
              </w:rPr>
              <w:t>Про розгляд звернення гр. Осадчої Олени Володимирівни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>про укладання договору особистого строкового сервітуту</w:t>
            </w:r>
            <w:r>
              <w:rPr>
                <w:rFonts w:eastAsia="Calibri"/>
              </w:rPr>
              <w:t xml:space="preserve"> </w:t>
            </w:r>
            <w:r w:rsidRPr="009E524E">
              <w:rPr>
                <w:rFonts w:eastAsia="Calibri"/>
              </w:rPr>
              <w:t xml:space="preserve">по вул. Свято-Троїцька, в селі </w:t>
            </w:r>
            <w:proofErr w:type="spellStart"/>
            <w:r w:rsidRPr="009E524E">
              <w:rPr>
                <w:rFonts w:eastAsia="Calibri"/>
              </w:rPr>
              <w:t>Гаврилівка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bookmarkStart w:id="2" w:name="_Hlk141559110"/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3210800000:01:054:0029,</w:t>
            </w:r>
            <w:bookmarkEnd w:id="2"/>
            <w:r>
              <w:t xml:space="preserve"> </w:t>
            </w:r>
            <w:r w:rsidRPr="00323550">
              <w:t xml:space="preserve">про  передачу в оренду 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3210800000:01:054:0027,</w:t>
            </w:r>
            <w:r>
              <w:t xml:space="preserve"> </w:t>
            </w:r>
            <w:r w:rsidRPr="00323550">
              <w:t xml:space="preserve">гр. </w:t>
            </w:r>
            <w:proofErr w:type="spellStart"/>
            <w:r w:rsidRPr="00323550">
              <w:t>Іл’їнкову</w:t>
            </w:r>
            <w:proofErr w:type="spellEnd"/>
            <w:r w:rsidRPr="00323550">
              <w:t xml:space="preserve"> Борису Івановичу </w:t>
            </w:r>
            <w:r w:rsidRPr="00323550">
              <w:rPr>
                <w:color w:val="000000"/>
              </w:rPr>
              <w:t>по вул. Шевченка, 28, в м. Буча</w:t>
            </w:r>
            <w:r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323550">
              <w:t>Мажузі</w:t>
            </w:r>
            <w:proofErr w:type="spellEnd"/>
            <w:r w:rsidRPr="00323550">
              <w:t xml:space="preserve"> Юрію </w:t>
            </w:r>
            <w:proofErr w:type="spellStart"/>
            <w:r w:rsidRPr="00323550">
              <w:t>Пантелійовичу</w:t>
            </w:r>
            <w:proofErr w:type="spellEnd"/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3221084001:01:011:0121,</w:t>
            </w:r>
          </w:p>
          <w:p w:rsidR="00E336F2" w:rsidRPr="00323550" w:rsidRDefault="00E336F2" w:rsidP="00E336F2">
            <w:r w:rsidRPr="00323550">
              <w:t>по вул.   Лісова,72-б, село Луб’янка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C21226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Савчуку Андрію Олександровичу</w:t>
            </w:r>
            <w:r>
              <w:t xml:space="preserve"> земельної ділянки к. н.</w:t>
            </w:r>
            <w:r w:rsidRPr="00323550">
              <w:rPr>
                <w:color w:val="000000"/>
              </w:rPr>
              <w:t>3210800000:01:096:0032,</w:t>
            </w:r>
            <w:r>
              <w:t xml:space="preserve"> </w:t>
            </w:r>
            <w:r w:rsidRPr="00323550">
              <w:t>по вул.   Тарасівська,7-б,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Про передачу в приватну власність гр. </w:t>
            </w:r>
            <w:proofErr w:type="spellStart"/>
            <w:r w:rsidRPr="00323550">
              <w:t>Жмурко</w:t>
            </w:r>
            <w:proofErr w:type="spellEnd"/>
            <w:r w:rsidRPr="00323550">
              <w:t xml:space="preserve"> Меланії Леонідівні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3210800000:01:115:0033,</w:t>
            </w:r>
          </w:p>
          <w:p w:rsidR="00E336F2" w:rsidRPr="00323550" w:rsidRDefault="00E336F2" w:rsidP="00E336F2">
            <w:r w:rsidRPr="00323550">
              <w:t>по вул. Яблунська,57-а,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гр. </w:t>
            </w:r>
            <w:proofErr w:type="spellStart"/>
            <w:r w:rsidRPr="00323550">
              <w:t>Жмурко</w:t>
            </w:r>
            <w:proofErr w:type="spellEnd"/>
            <w:r w:rsidRPr="00323550">
              <w:t xml:space="preserve"> Ларисі Володимирівні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3210800000:01:115:0032,</w:t>
            </w:r>
          </w:p>
          <w:p w:rsidR="00E336F2" w:rsidRPr="00323550" w:rsidRDefault="00E336F2" w:rsidP="00E336F2">
            <w:r w:rsidRPr="00323550">
              <w:t xml:space="preserve">по вул. Яблунська,57, в м. Буча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Ковальчуку Анатолію Михайловичу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3210800000:01:035:0358,</w:t>
            </w:r>
            <w:r>
              <w:t xml:space="preserve"> </w:t>
            </w:r>
            <w:r w:rsidRPr="00323550">
              <w:t>по вул. Михайла Матюшенка,40,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4E185D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Рудому Валентину Віталійовичу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3210800000:01:100:0007,</w:t>
            </w:r>
            <w:r w:rsidRPr="00323550">
              <w:t>по вул. Водопровідна,17,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гр. </w:t>
            </w:r>
            <w:proofErr w:type="spellStart"/>
            <w:r w:rsidRPr="00323550">
              <w:t>Дідловському</w:t>
            </w:r>
            <w:proofErr w:type="spellEnd"/>
            <w:r w:rsidRPr="00323550">
              <w:t xml:space="preserve"> Дмитру Геннадійовичу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3210800000:01:015:0019</w:t>
            </w:r>
            <w:r>
              <w:t xml:space="preserve"> </w:t>
            </w:r>
            <w:r w:rsidRPr="00323550">
              <w:t xml:space="preserve">по вул. Володимира Вернадського,1-а, в м. Буча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гр. </w:t>
            </w:r>
            <w:proofErr w:type="spellStart"/>
            <w:r w:rsidRPr="00323550">
              <w:t>Головіній</w:t>
            </w:r>
            <w:proofErr w:type="spellEnd"/>
            <w:r w:rsidRPr="00323550">
              <w:t xml:space="preserve"> Галині Володимирівні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3210800000:01:118:0023</w:t>
            </w:r>
            <w:r>
              <w:t xml:space="preserve"> </w:t>
            </w:r>
            <w:r w:rsidRPr="00323550">
              <w:t>по вул. Яблунська,4-а,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Коляді Олегу Володимировичу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3210800000:01:118:0022</w:t>
            </w:r>
          </w:p>
          <w:p w:rsidR="00E336F2" w:rsidRPr="00323550" w:rsidRDefault="00E336F2" w:rsidP="00E336F2">
            <w:r w:rsidRPr="00323550">
              <w:t>по вул. Яблунська,4,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Негоді Олексію Миколайовичу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3210800000:01:134:0021,</w:t>
            </w:r>
          </w:p>
          <w:p w:rsidR="00E336F2" w:rsidRPr="00323550" w:rsidRDefault="00E336F2" w:rsidP="00E336F2">
            <w:pPr>
              <w:rPr>
                <w:rFonts w:eastAsia="Calibri"/>
              </w:rPr>
            </w:pPr>
            <w:r w:rsidRPr="00323550">
              <w:t xml:space="preserve">вул. </w:t>
            </w:r>
            <w:proofErr w:type="spellStart"/>
            <w:r w:rsidRPr="00323550">
              <w:t>Мельниківська</w:t>
            </w:r>
            <w:proofErr w:type="spellEnd"/>
            <w:r w:rsidRPr="00323550">
              <w:t xml:space="preserve">, 3, в м. Буча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4E185D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приватну власність гр. Денисову Максиму В’ячеславовичу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3210800000:01:117:0010,</w:t>
            </w:r>
            <w:r w:rsidRPr="00323550">
              <w:t xml:space="preserve">провул. </w:t>
            </w:r>
            <w:proofErr w:type="spellStart"/>
            <w:r w:rsidRPr="00323550">
              <w:t>Яблунський</w:t>
            </w:r>
            <w:proofErr w:type="spellEnd"/>
            <w:r w:rsidRPr="00323550">
              <w:t>, 2/4,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гр. </w:t>
            </w:r>
            <w:proofErr w:type="spellStart"/>
            <w:r w:rsidRPr="00323550">
              <w:t>Вітавській</w:t>
            </w:r>
            <w:proofErr w:type="spellEnd"/>
            <w:r w:rsidRPr="00323550">
              <w:t xml:space="preserve"> Ніні Володимирівні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3210800000:01:077:0002,</w:t>
            </w:r>
          </w:p>
          <w:p w:rsidR="00E336F2" w:rsidRPr="00323550" w:rsidRDefault="00E336F2" w:rsidP="00E336F2">
            <w:pPr>
              <w:rPr>
                <w:rFonts w:eastAsia="Calibri"/>
              </w:rPr>
            </w:pPr>
            <w:r w:rsidRPr="00323550">
              <w:t>по вул. Ново-</w:t>
            </w:r>
            <w:proofErr w:type="spellStart"/>
            <w:r w:rsidRPr="00323550">
              <w:t>Яблунська</w:t>
            </w:r>
            <w:proofErr w:type="spellEnd"/>
            <w:r w:rsidRPr="00323550">
              <w:t xml:space="preserve">, 67-а, в м. Буча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4E185D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спільну часткову власність гр. </w:t>
            </w:r>
            <w:proofErr w:type="spellStart"/>
            <w:r w:rsidRPr="00323550">
              <w:t>Антонченко</w:t>
            </w:r>
            <w:proofErr w:type="spellEnd"/>
            <w:r w:rsidRPr="00323550">
              <w:t xml:space="preserve"> Олені Миколаївні-1/5, </w:t>
            </w:r>
            <w:proofErr w:type="spellStart"/>
            <w:r w:rsidRPr="00323550">
              <w:t>Жабенко</w:t>
            </w:r>
            <w:proofErr w:type="spellEnd"/>
            <w:r w:rsidRPr="00323550">
              <w:t xml:space="preserve"> Івану Миколайовичу-1/5, </w:t>
            </w:r>
            <w:proofErr w:type="spellStart"/>
            <w:r w:rsidRPr="00323550">
              <w:t>Жабенко</w:t>
            </w:r>
            <w:proofErr w:type="spellEnd"/>
            <w:r w:rsidRPr="00323550">
              <w:t xml:space="preserve"> Наталії Іванівні – 3/,5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3210800000:01:117:0013</w:t>
            </w:r>
            <w:r w:rsidRPr="00323550">
              <w:t>по вул. Яблунська,1, місто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спільну часткову власність гр. Волинській Тетяні Василівні-1/2 та Мельничуку Василю Олександровичу-1/2</w:t>
            </w:r>
          </w:p>
          <w:p w:rsidR="00E336F2" w:rsidRPr="00323550" w:rsidRDefault="00E336F2" w:rsidP="00E336F2"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3210800000:01:099:0006</w:t>
            </w:r>
            <w:r>
              <w:t xml:space="preserve"> </w:t>
            </w:r>
            <w:r w:rsidRPr="00323550">
              <w:t xml:space="preserve">по вул. Вокзальна,55, місто Буча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>Про передачу в спільну часткову власність гр. Осадчому Владиславу Михайловичу-1/2 та Осадчому Сергію Михайловичу-1/2</w:t>
            </w:r>
          </w:p>
          <w:p w:rsidR="00E336F2" w:rsidRPr="00323550" w:rsidRDefault="00E336F2" w:rsidP="00E336F2"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3221882002:08:213:0155</w:t>
            </w:r>
            <w:r>
              <w:t xml:space="preserve"> </w:t>
            </w:r>
            <w:r w:rsidRPr="00323550">
              <w:t xml:space="preserve">по вул. Шевченка,26,  в селі </w:t>
            </w:r>
            <w:proofErr w:type="spellStart"/>
            <w:r w:rsidRPr="00323550">
              <w:t>Тарасівщина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r w:rsidRPr="00323550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3550">
              <w:t xml:space="preserve">Про передачу в приватну власність гр. </w:t>
            </w:r>
            <w:proofErr w:type="spellStart"/>
            <w:r w:rsidRPr="00323550">
              <w:t>Орещенку</w:t>
            </w:r>
            <w:proofErr w:type="spellEnd"/>
            <w:r w:rsidRPr="00323550">
              <w:t xml:space="preserve"> Антону Ігоровичу</w:t>
            </w:r>
            <w:r>
              <w:t xml:space="preserve"> </w:t>
            </w:r>
            <w:r w:rsidRPr="00323550">
              <w:t xml:space="preserve">земельної ділянки к. н. </w:t>
            </w:r>
            <w:r w:rsidRPr="00323550">
              <w:rPr>
                <w:color w:val="000000"/>
              </w:rPr>
              <w:t>3221055300:02:011:0016,</w:t>
            </w:r>
          </w:p>
          <w:p w:rsidR="00E336F2" w:rsidRPr="00323550" w:rsidRDefault="00E336F2" w:rsidP="00E336F2">
            <w:r w:rsidRPr="00323550">
              <w:t>по вул. Кооперативна,46, смт.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4E185D" w:rsidRDefault="00E336F2" w:rsidP="00E336F2">
            <w:r w:rsidRPr="008828F6">
              <w:t xml:space="preserve">Про внесення змін до п.2 рішення </w:t>
            </w:r>
            <w:proofErr w:type="spellStart"/>
            <w:r w:rsidRPr="008828F6">
              <w:t>Бучанської</w:t>
            </w:r>
            <w:proofErr w:type="spellEnd"/>
            <w:r w:rsidRPr="008828F6">
              <w:t xml:space="preserve"> міської ради за № 3928-49-</w:t>
            </w:r>
            <w:r w:rsidRPr="008828F6">
              <w:rPr>
                <w:lang w:val="en-US"/>
              </w:rPr>
              <w:t>VIII</w:t>
            </w:r>
            <w:r w:rsidRPr="008828F6">
              <w:t xml:space="preserve"> від 26.10.2023 « Про затвердження технічної документації із землеустрою. </w:t>
            </w:r>
            <w:r>
              <w:t xml:space="preserve"> </w:t>
            </w:r>
            <w:r w:rsidRPr="008828F6">
              <w:t>Про передачу в спільну сумісну власність</w:t>
            </w:r>
            <w:r>
              <w:t xml:space="preserve"> </w:t>
            </w:r>
            <w:r w:rsidRPr="008828F6">
              <w:t>гр. Бойчук Ларисі Андріївні та Левченко Марії Михайлівні</w:t>
            </w:r>
            <w:r>
              <w:t xml:space="preserve"> </w:t>
            </w:r>
            <w:r w:rsidRPr="008828F6">
              <w:t xml:space="preserve">земельної ділянки к. н. </w:t>
            </w:r>
            <w:r w:rsidRPr="008828F6">
              <w:rPr>
                <w:color w:val="000000"/>
              </w:rPr>
              <w:t>3222484801:01:033:0018</w:t>
            </w:r>
            <w:r>
              <w:t xml:space="preserve"> </w:t>
            </w:r>
            <w:r w:rsidRPr="00323550">
              <w:t xml:space="preserve">по вул. Калинівка,77 село </w:t>
            </w:r>
            <w:proofErr w:type="spellStart"/>
            <w:r w:rsidRPr="00323550">
              <w:t>Мироцьке</w:t>
            </w:r>
            <w:proofErr w:type="spellEnd"/>
            <w:r w:rsidRPr="00323550">
              <w:t>»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pPr>
              <w:rPr>
                <w:rFonts w:eastAsia="Calibri"/>
              </w:rPr>
            </w:pPr>
            <w:r w:rsidRPr="00323550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 xml:space="preserve">Про зміну цільового призначення земельної ділянки </w:t>
            </w:r>
          </w:p>
          <w:p w:rsidR="00E336F2" w:rsidRPr="004E185D" w:rsidRDefault="00E336F2" w:rsidP="00E336F2">
            <w:pPr>
              <w:rPr>
                <w:rFonts w:eastAsia="Calibri"/>
              </w:rPr>
            </w:pPr>
            <w:r w:rsidRPr="00323550">
              <w:rPr>
                <w:rFonts w:eastAsia="Calibri"/>
              </w:rPr>
              <w:t xml:space="preserve">приватної власності (к. н. 3210945300:01:136:0168), 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>по вул. Винахідників, 8, С/Т «Берізка», в місті Буча,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>власник гр. Кошарний Віктор Григорович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323550" w:rsidRDefault="00E336F2" w:rsidP="00E336F2">
            <w:pPr>
              <w:rPr>
                <w:rFonts w:eastAsia="Calibri"/>
              </w:rPr>
            </w:pPr>
            <w:r w:rsidRPr="00323550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 xml:space="preserve">Про зміну цільового призначення земельної ділянки </w:t>
            </w:r>
          </w:p>
          <w:p w:rsidR="00E336F2" w:rsidRPr="004E185D" w:rsidRDefault="00E336F2" w:rsidP="00E336F2">
            <w:pPr>
              <w:rPr>
                <w:rFonts w:eastAsia="Calibri"/>
              </w:rPr>
            </w:pPr>
            <w:r w:rsidRPr="00323550">
              <w:rPr>
                <w:rFonts w:eastAsia="Calibri"/>
              </w:rPr>
              <w:t xml:space="preserve">приватної власності (к. н. 3210945300:01:136:0308), 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>по вул. Малинова, 11, С/Т «Берізка», в місті Буча,</w:t>
            </w:r>
            <w:r>
              <w:rPr>
                <w:rFonts w:eastAsia="Calibri"/>
              </w:rPr>
              <w:t xml:space="preserve"> </w:t>
            </w:r>
            <w:r w:rsidRPr="00323550">
              <w:rPr>
                <w:rFonts w:eastAsia="Calibri"/>
              </w:rPr>
              <w:t xml:space="preserve">власник гр. </w:t>
            </w:r>
            <w:proofErr w:type="spellStart"/>
            <w:r w:rsidRPr="00323550">
              <w:rPr>
                <w:rFonts w:eastAsia="Calibri"/>
              </w:rPr>
              <w:t>Шелетецький</w:t>
            </w:r>
            <w:proofErr w:type="spellEnd"/>
            <w:r w:rsidRPr="00323550">
              <w:rPr>
                <w:rFonts w:eastAsia="Calibri"/>
              </w:rPr>
              <w:t xml:space="preserve"> Антон Миколайович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074BF7" w:rsidRDefault="00E336F2" w:rsidP="00E336F2">
            <w:pPr>
              <w:rPr>
                <w:rFonts w:eastAsia="Calibri"/>
              </w:rPr>
            </w:pPr>
            <w:r w:rsidRPr="00074BF7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074BF7">
              <w:rPr>
                <w:rFonts w:eastAsia="Calibri"/>
              </w:rPr>
              <w:t xml:space="preserve">Про зміну цільового призначення земельної ділянки </w:t>
            </w:r>
          </w:p>
          <w:p w:rsidR="00E336F2" w:rsidRPr="00074BF7" w:rsidRDefault="00E336F2" w:rsidP="00E336F2">
            <w:pPr>
              <w:rPr>
                <w:rFonts w:eastAsia="Calibri"/>
              </w:rPr>
            </w:pPr>
            <w:r w:rsidRPr="00074BF7">
              <w:rPr>
                <w:rFonts w:eastAsia="Calibri"/>
              </w:rPr>
              <w:t xml:space="preserve">приватної власності (к. н. 3210945300:01:126:0121), </w:t>
            </w:r>
            <w:r>
              <w:rPr>
                <w:rFonts w:eastAsia="Calibri"/>
              </w:rPr>
              <w:t xml:space="preserve"> </w:t>
            </w:r>
            <w:r w:rsidRPr="00074BF7">
              <w:rPr>
                <w:rFonts w:eastAsia="Calibri"/>
              </w:rPr>
              <w:t>по вул. Романа Шухевича,5,в місті Буча,</w:t>
            </w:r>
          </w:p>
          <w:p w:rsidR="00E336F2" w:rsidRPr="00D044A9" w:rsidRDefault="00E336F2" w:rsidP="00E336F2">
            <w:pPr>
              <w:rPr>
                <w:b/>
              </w:rPr>
            </w:pPr>
            <w:r w:rsidRPr="00074BF7">
              <w:rPr>
                <w:rFonts w:eastAsia="Calibri"/>
              </w:rPr>
              <w:t>власник гр. Клименко Андрій Васильович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E336F2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90175F" w:rsidRDefault="00E336F2" w:rsidP="00E336F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E7ADA" w:rsidRDefault="00E336F2" w:rsidP="00E336F2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12CAA"/>
    <w:rsid w:val="0001573A"/>
    <w:rsid w:val="00036CF3"/>
    <w:rsid w:val="00042AC5"/>
    <w:rsid w:val="0006137A"/>
    <w:rsid w:val="00062EE6"/>
    <w:rsid w:val="000B39EA"/>
    <w:rsid w:val="000C4361"/>
    <w:rsid w:val="000C44F4"/>
    <w:rsid w:val="000D4177"/>
    <w:rsid w:val="000E1C6E"/>
    <w:rsid w:val="000E5B2D"/>
    <w:rsid w:val="000F4DE0"/>
    <w:rsid w:val="00101CB7"/>
    <w:rsid w:val="00111B48"/>
    <w:rsid w:val="00131330"/>
    <w:rsid w:val="00140F65"/>
    <w:rsid w:val="00144C59"/>
    <w:rsid w:val="00150D1D"/>
    <w:rsid w:val="00156480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20235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84720"/>
    <w:rsid w:val="0029104F"/>
    <w:rsid w:val="002C465A"/>
    <w:rsid w:val="002C7957"/>
    <w:rsid w:val="002D39EE"/>
    <w:rsid w:val="002D59EA"/>
    <w:rsid w:val="002E0E41"/>
    <w:rsid w:val="002F2729"/>
    <w:rsid w:val="00300956"/>
    <w:rsid w:val="00307A73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76EA4"/>
    <w:rsid w:val="00393BD0"/>
    <w:rsid w:val="00397EAB"/>
    <w:rsid w:val="003B50CA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75852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0225"/>
    <w:rsid w:val="00792639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75F"/>
    <w:rsid w:val="00922D37"/>
    <w:rsid w:val="00922E13"/>
    <w:rsid w:val="0093099A"/>
    <w:rsid w:val="00932752"/>
    <w:rsid w:val="0094243C"/>
    <w:rsid w:val="00942CDD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108C8"/>
    <w:rsid w:val="00A14463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326C"/>
    <w:rsid w:val="00A95E69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243C9"/>
    <w:rsid w:val="00C4631F"/>
    <w:rsid w:val="00C6756F"/>
    <w:rsid w:val="00C718F5"/>
    <w:rsid w:val="00C771DF"/>
    <w:rsid w:val="00C837BD"/>
    <w:rsid w:val="00CB12F6"/>
    <w:rsid w:val="00CD02B2"/>
    <w:rsid w:val="00CE5A08"/>
    <w:rsid w:val="00CF79D2"/>
    <w:rsid w:val="00D12239"/>
    <w:rsid w:val="00D17420"/>
    <w:rsid w:val="00D3217B"/>
    <w:rsid w:val="00D37843"/>
    <w:rsid w:val="00D445C7"/>
    <w:rsid w:val="00D65975"/>
    <w:rsid w:val="00D859B7"/>
    <w:rsid w:val="00D869F5"/>
    <w:rsid w:val="00DA54CA"/>
    <w:rsid w:val="00DA75AB"/>
    <w:rsid w:val="00DB11D9"/>
    <w:rsid w:val="00DB16C6"/>
    <w:rsid w:val="00DC0448"/>
    <w:rsid w:val="00DD4959"/>
    <w:rsid w:val="00DE286D"/>
    <w:rsid w:val="00E07CA4"/>
    <w:rsid w:val="00E109D9"/>
    <w:rsid w:val="00E336F2"/>
    <w:rsid w:val="00E43F68"/>
    <w:rsid w:val="00E51B65"/>
    <w:rsid w:val="00E54173"/>
    <w:rsid w:val="00E556C5"/>
    <w:rsid w:val="00E656DC"/>
    <w:rsid w:val="00E72854"/>
    <w:rsid w:val="00E877D8"/>
    <w:rsid w:val="00E94659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61565"/>
    <w:rsid w:val="00F72438"/>
    <w:rsid w:val="00F754DF"/>
    <w:rsid w:val="00F90B82"/>
    <w:rsid w:val="00FA46DC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4C5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6713-AB6F-4971-8772-9927C99F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11473</TotalTime>
  <Pages>7</Pages>
  <Words>13629</Words>
  <Characters>7770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cp:lastPrinted>2023-12-21T09:13:00Z</cp:lastPrinted>
  <dcterms:created xsi:type="dcterms:W3CDTF">2023-01-25T08:36:00Z</dcterms:created>
  <dcterms:modified xsi:type="dcterms:W3CDTF">2023-12-21T09:28:00Z</dcterms:modified>
</cp:coreProperties>
</file>