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F14259">
      <w:pPr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</w:t>
      </w:r>
      <w:r w:rsidR="00F142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4489453" r:id="rId7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F1425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F14259"/>
        </w:tc>
      </w:tr>
    </w:tbl>
    <w:p w:rsidR="00D13A56" w:rsidRPr="00C751E8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F1425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454101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27</w:t>
      </w:r>
      <w:r w:rsidR="00D13A56" w:rsidRPr="00375765">
        <w:rPr>
          <w:b/>
          <w:bCs/>
          <w:sz w:val="28"/>
          <w:szCs w:val="28"/>
        </w:rPr>
        <w:t>.10.2023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F1425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B02CD7">
        <w:rPr>
          <w:b/>
          <w:bCs/>
          <w:sz w:val="28"/>
          <w:szCs w:val="28"/>
        </w:rPr>
        <w:t>1456</w:t>
      </w:r>
    </w:p>
    <w:p w:rsidR="00C4625E" w:rsidRPr="00395354" w:rsidRDefault="00C4625E" w:rsidP="00F14259">
      <w:pPr>
        <w:ind w:firstLine="425"/>
        <w:rPr>
          <w:b/>
          <w:bCs/>
        </w:rPr>
      </w:pPr>
    </w:p>
    <w:p w:rsidR="00E73BD6" w:rsidRPr="00D13A56" w:rsidRDefault="00E73BD6" w:rsidP="00F14259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13A56">
        <w:rPr>
          <w:b/>
          <w:bCs/>
          <w:sz w:val="28"/>
          <w:szCs w:val="28"/>
        </w:rPr>
        <w:t xml:space="preserve">Про встановлення тарифів  </w:t>
      </w:r>
    </w:p>
    <w:p w:rsidR="00E73BD6" w:rsidRPr="00D13A56" w:rsidRDefault="00E73BD6" w:rsidP="00F14259">
      <w:pPr>
        <w:contextualSpacing/>
        <w:jc w:val="both"/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</w:p>
    <w:p w:rsidR="00584D52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установках з використанням </w:t>
      </w:r>
    </w:p>
    <w:p w:rsidR="00584D52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альтернативних джерел енергії, </w:t>
      </w:r>
    </w:p>
    <w:p w:rsidR="00584D52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транспортування та постачання</w:t>
      </w:r>
    </w:p>
    <w:p w:rsidR="00584D52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потреб установ та організацій,</w:t>
      </w:r>
    </w:p>
    <w:p w:rsidR="00584D52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 фінансуються з державного чи </w:t>
      </w:r>
    </w:p>
    <w:p w:rsidR="00E73BD6" w:rsidRPr="00D13A56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бюджету</w:t>
      </w:r>
      <w:r w:rsidR="00E73BD6" w:rsidRPr="00D13A56">
        <w:rPr>
          <w:b/>
          <w:sz w:val="28"/>
          <w:szCs w:val="28"/>
        </w:rPr>
        <w:t xml:space="preserve"> </w:t>
      </w:r>
      <w:r w:rsidR="000408C7" w:rsidRPr="00D13A56">
        <w:rPr>
          <w:b/>
          <w:sz w:val="28"/>
          <w:szCs w:val="28"/>
        </w:rPr>
        <w:t>ПКПП «Теплокомунсервіс»</w:t>
      </w:r>
    </w:p>
    <w:p w:rsidR="00E73BD6" w:rsidRPr="00D13A56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D13A56" w:rsidRDefault="00E73BD6" w:rsidP="00F14259">
      <w:pPr>
        <w:ind w:firstLine="284"/>
        <w:contextualSpacing/>
        <w:jc w:val="both"/>
        <w:rPr>
          <w:sz w:val="28"/>
          <w:szCs w:val="28"/>
        </w:rPr>
      </w:pPr>
      <w:r w:rsidRPr="00D13A56">
        <w:rPr>
          <w:sz w:val="28"/>
          <w:szCs w:val="28"/>
        </w:rPr>
        <w:t xml:space="preserve">Розглянувши заяву </w:t>
      </w:r>
      <w:r w:rsidR="000408C7" w:rsidRPr="00D13A56">
        <w:rPr>
          <w:sz w:val="28"/>
          <w:szCs w:val="28"/>
        </w:rPr>
        <w:t>ПКПП «Теплокомунсервіс»</w:t>
      </w:r>
      <w:r w:rsidRPr="00D13A56">
        <w:rPr>
          <w:sz w:val="28"/>
          <w:szCs w:val="28"/>
        </w:rPr>
        <w:t xml:space="preserve"> від </w:t>
      </w:r>
      <w:r w:rsidR="00454101">
        <w:rPr>
          <w:sz w:val="28"/>
          <w:szCs w:val="28"/>
        </w:rPr>
        <w:t>03</w:t>
      </w:r>
      <w:r w:rsidR="00D13A56">
        <w:rPr>
          <w:sz w:val="28"/>
          <w:szCs w:val="28"/>
        </w:rPr>
        <w:t>.</w:t>
      </w:r>
      <w:r w:rsidR="00454101">
        <w:rPr>
          <w:sz w:val="28"/>
          <w:szCs w:val="28"/>
        </w:rPr>
        <w:t>10</w:t>
      </w:r>
      <w:r w:rsidR="00D13A56">
        <w:rPr>
          <w:sz w:val="28"/>
          <w:szCs w:val="28"/>
        </w:rPr>
        <w:t>.2023</w:t>
      </w:r>
      <w:r w:rsidRPr="00D13A56">
        <w:rPr>
          <w:sz w:val="28"/>
          <w:szCs w:val="28"/>
        </w:rPr>
        <w:t xml:space="preserve"> року за. </w:t>
      </w:r>
      <w:r w:rsidR="00454101">
        <w:rPr>
          <w:sz w:val="28"/>
          <w:szCs w:val="28"/>
        </w:rPr>
        <w:t>№407/1</w:t>
      </w:r>
      <w:r w:rsidRPr="00D13A56">
        <w:rPr>
          <w:sz w:val="28"/>
          <w:szCs w:val="28"/>
        </w:rPr>
        <w:t xml:space="preserve">  </w:t>
      </w:r>
      <w:r w:rsidR="002C4EEB">
        <w:rPr>
          <w:sz w:val="28"/>
          <w:szCs w:val="28"/>
        </w:rPr>
        <w:t>щодо</w:t>
      </w:r>
      <w:r w:rsidR="00454101" w:rsidRPr="00454101">
        <w:rPr>
          <w:sz w:val="28"/>
          <w:szCs w:val="28"/>
        </w:rPr>
        <w:t xml:space="preserve"> </w:t>
      </w:r>
      <w:r w:rsidR="002C4EEB" w:rsidRPr="002C4EEB">
        <w:rPr>
          <w:sz w:val="28"/>
          <w:szCs w:val="28"/>
        </w:rPr>
        <w:t>встановлення тарифів на теплову енергію</w:t>
      </w:r>
      <w:r w:rsidR="002C4EEB" w:rsidRPr="00454101">
        <w:rPr>
          <w:sz w:val="28"/>
          <w:szCs w:val="28"/>
        </w:rPr>
        <w:t>, її</w:t>
      </w:r>
      <w:r w:rsidR="00454101" w:rsidRPr="00454101">
        <w:rPr>
          <w:sz w:val="28"/>
          <w:szCs w:val="28"/>
        </w:rPr>
        <w:t xml:space="preserve"> виробництво</w:t>
      </w:r>
      <w:r w:rsidR="00454101" w:rsidRPr="00454101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="00454101" w:rsidRPr="00454101">
        <w:rPr>
          <w:sz w:val="28"/>
          <w:szCs w:val="28"/>
        </w:rPr>
        <w:t xml:space="preserve">, транспортування, постачання та послугу з постачання теплової енергії </w:t>
      </w:r>
      <w:r w:rsidR="00454101" w:rsidRPr="00454101">
        <w:rPr>
          <w:color w:val="333333"/>
          <w:sz w:val="28"/>
          <w:szCs w:val="28"/>
        </w:rPr>
        <w:t xml:space="preserve">для потреб установ </w:t>
      </w:r>
      <w:r w:rsidR="002C4EEB">
        <w:rPr>
          <w:color w:val="333333"/>
          <w:sz w:val="28"/>
          <w:szCs w:val="28"/>
        </w:rPr>
        <w:t xml:space="preserve">та організацій, що фінансуються з державного чи місцевого </w:t>
      </w:r>
      <w:r w:rsidR="00454101" w:rsidRPr="00454101">
        <w:rPr>
          <w:color w:val="333333"/>
          <w:sz w:val="28"/>
          <w:szCs w:val="28"/>
        </w:rPr>
        <w:t>бюджету</w:t>
      </w:r>
      <w:r w:rsidR="002C4EEB">
        <w:rPr>
          <w:color w:val="333333"/>
          <w:sz w:val="28"/>
          <w:szCs w:val="28"/>
        </w:rPr>
        <w:t xml:space="preserve"> </w:t>
      </w:r>
      <w:r w:rsidR="00454101" w:rsidRPr="00454101">
        <w:rPr>
          <w:sz w:val="28"/>
          <w:szCs w:val="28"/>
        </w:rPr>
        <w:t xml:space="preserve">Бучанської міської територіальної громади на період 01.10.2023-30.09.2024 </w:t>
      </w:r>
      <w:proofErr w:type="spellStart"/>
      <w:r w:rsidR="00454101" w:rsidRPr="00454101">
        <w:rPr>
          <w:sz w:val="28"/>
          <w:szCs w:val="28"/>
        </w:rPr>
        <w:t>р.р</w:t>
      </w:r>
      <w:proofErr w:type="spellEnd"/>
      <w:r w:rsidRPr="00D13A56">
        <w:rPr>
          <w:sz w:val="28"/>
          <w:szCs w:val="28"/>
        </w:rPr>
        <w:t xml:space="preserve"> у відповідності до</w:t>
      </w:r>
      <w:r w:rsidR="002C4EEB">
        <w:rPr>
          <w:sz w:val="28"/>
          <w:szCs w:val="28"/>
        </w:rPr>
        <w:t xml:space="preserve"> ст.20 Закону</w:t>
      </w:r>
      <w:r w:rsidRPr="00D13A56">
        <w:rPr>
          <w:sz w:val="28"/>
          <w:szCs w:val="28"/>
        </w:rPr>
        <w:t xml:space="preserve"> України: «Про </w:t>
      </w:r>
      <w:r w:rsidR="002C4EEB">
        <w:rPr>
          <w:sz w:val="28"/>
          <w:szCs w:val="28"/>
        </w:rPr>
        <w:t xml:space="preserve">теплопостачання», </w:t>
      </w:r>
      <w:r w:rsidR="00D25C35" w:rsidRPr="00D13A56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D13A56" w:rsidRDefault="00E73BD6" w:rsidP="00F14259">
      <w:pPr>
        <w:ind w:firstLine="284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E73BD6" w:rsidRPr="00D13A56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2C4EEB" w:rsidRPr="002C4EEB" w:rsidRDefault="00113A45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bookmarkStart w:id="0" w:name="_Hlk115188695"/>
      <w:r w:rsidRPr="002C4EEB">
        <w:rPr>
          <w:rFonts w:ascii="Times New Roman" w:hAnsi="Times New Roman" w:cs="Times New Roman"/>
          <w:w w:val="100"/>
          <w:sz w:val="28"/>
          <w:szCs w:val="28"/>
        </w:rPr>
        <w:t xml:space="preserve">1. </w:t>
      </w:r>
      <w:bookmarkEnd w:id="0"/>
      <w:r w:rsidR="005F5559">
        <w:rPr>
          <w:rFonts w:ascii="Times New Roman" w:hAnsi="Times New Roman" w:cs="Times New Roman"/>
          <w:w w:val="100"/>
          <w:sz w:val="28"/>
          <w:szCs w:val="28"/>
        </w:rPr>
        <w:t>Встановити т</w:t>
      </w:r>
      <w:r w:rsidR="002C4EEB" w:rsidRPr="002C4EEB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</w:t>
      </w:r>
      <w:r w:rsidR="002C4EEB" w:rsidRPr="002C4EEB">
        <w:rPr>
          <w:rFonts w:ascii="Times New Roman" w:hAnsi="Times New Roman" w:cs="Times New Roman"/>
          <w:color w:val="3C3C3C"/>
          <w:sz w:val="28"/>
          <w:szCs w:val="28"/>
          <w:shd w:val="clear" w:color="auto" w:fill="FFFFFF"/>
        </w:rPr>
        <w:t xml:space="preserve">з використанням альтернативних джерел енергії </w:t>
      </w:r>
      <w:r w:rsidR="002C4EEB" w:rsidRPr="002C4EEB">
        <w:rPr>
          <w:rFonts w:ascii="Times New Roman" w:hAnsi="Times New Roman" w:cs="Times New Roman"/>
          <w:w w:val="100"/>
          <w:sz w:val="28"/>
          <w:szCs w:val="28"/>
        </w:rPr>
        <w:t>для бюджетних установ Бучанської міської об’єднаної територіальної громади– 3035,57 грн/</w:t>
      </w:r>
      <w:proofErr w:type="spellStart"/>
      <w:r w:rsidR="002C4EEB" w:rsidRPr="002C4EEB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="002C4EEB" w:rsidRPr="002C4EEB">
        <w:rPr>
          <w:rFonts w:ascii="Times New Roman" w:hAnsi="Times New Roman" w:cs="Times New Roman"/>
          <w:w w:val="100"/>
          <w:sz w:val="28"/>
          <w:szCs w:val="28"/>
        </w:rPr>
        <w:t xml:space="preserve"> (без ПДВ) за такими складовими: </w:t>
      </w: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2C4EEB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2793,61 грн/</w:t>
      </w:r>
      <w:proofErr w:type="spellStart"/>
      <w:r w:rsidRPr="002C4EEB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2C4EEB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FE0FD1">
        <w:rPr>
          <w:rFonts w:ascii="Times New Roman" w:hAnsi="Times New Roman" w:cs="Times New Roman"/>
          <w:w w:val="100"/>
          <w:sz w:val="28"/>
          <w:szCs w:val="28"/>
        </w:rPr>
        <w:t>, (додаток1)</w:t>
      </w:r>
      <w:r w:rsidRPr="002C4EEB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2C4EEB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– 231,94 грн/</w:t>
      </w:r>
      <w:proofErr w:type="spellStart"/>
      <w:r w:rsidRPr="002C4EEB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2C4EEB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FE0FD1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2C4EEB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2C4EEB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- 10,02 грн/</w:t>
      </w:r>
      <w:proofErr w:type="spellStart"/>
      <w:r w:rsidRPr="002C4EEB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2C4EEB">
        <w:rPr>
          <w:rFonts w:ascii="Times New Roman" w:hAnsi="Times New Roman" w:cs="Times New Roman"/>
          <w:w w:val="100"/>
          <w:sz w:val="28"/>
          <w:szCs w:val="28"/>
        </w:rPr>
        <w:t xml:space="preserve"> (без ПДВ)</w:t>
      </w:r>
      <w:r w:rsidR="00FE0FD1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2C4EEB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</w:p>
    <w:p w:rsidR="002C4EEB" w:rsidRPr="002C4EEB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2C4EEB">
        <w:rPr>
          <w:rFonts w:ascii="Times New Roman" w:hAnsi="Times New Roman" w:cs="Times New Roman"/>
          <w:w w:val="100"/>
          <w:sz w:val="28"/>
          <w:szCs w:val="28"/>
        </w:rPr>
        <w:lastRenderedPageBreak/>
        <w:t xml:space="preserve">Тариф </w:t>
      </w:r>
      <w:proofErr w:type="spellStart"/>
      <w:r w:rsidRPr="002C4EEB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2C4EEB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</w:t>
      </w:r>
      <w:r w:rsidRPr="002C4EEB">
        <w:rPr>
          <w:rFonts w:ascii="Times New Roman" w:hAnsi="Times New Roman" w:cs="Times New Roman"/>
          <w:b/>
          <w:bCs/>
          <w:w w:val="100"/>
          <w:sz w:val="28"/>
          <w:szCs w:val="28"/>
        </w:rPr>
        <w:t>3642,68 грн/</w:t>
      </w:r>
      <w:proofErr w:type="spellStart"/>
      <w:r w:rsidRPr="002C4EEB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="00FE0FD1">
        <w:rPr>
          <w:rFonts w:ascii="Times New Roman" w:hAnsi="Times New Roman" w:cs="Times New Roman"/>
          <w:b/>
          <w:bCs/>
          <w:w w:val="100"/>
          <w:sz w:val="28"/>
          <w:szCs w:val="28"/>
        </w:rPr>
        <w:t>, (додаток 1)</w:t>
      </w:r>
      <w:r w:rsidRPr="002C4EEB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E73BD6" w:rsidRPr="00D13A56" w:rsidRDefault="00E73BD6" w:rsidP="00F14259">
      <w:pPr>
        <w:pStyle w:val="Ch6"/>
        <w:ind w:firstLine="284"/>
        <w:rPr>
          <w:rFonts w:ascii="Times New Roman" w:hAnsi="Times New Roman" w:cs="Times New Roman"/>
          <w:b/>
          <w:w w:val="100"/>
          <w:sz w:val="28"/>
          <w:szCs w:val="28"/>
        </w:rPr>
      </w:pPr>
    </w:p>
    <w:p w:rsidR="00663F0B" w:rsidRDefault="00D25C35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D13A56">
        <w:rPr>
          <w:sz w:val="28"/>
          <w:szCs w:val="28"/>
        </w:rPr>
        <w:t>2</w:t>
      </w:r>
      <w:r w:rsidR="00E73BD6" w:rsidRPr="00D13A56">
        <w:rPr>
          <w:sz w:val="28"/>
          <w:szCs w:val="28"/>
        </w:rPr>
        <w:t xml:space="preserve">. Ввести в дію тарифи, встановлені даним рішенням, з </w:t>
      </w:r>
      <w:r w:rsidR="00663F0B">
        <w:rPr>
          <w:sz w:val="28"/>
          <w:szCs w:val="28"/>
        </w:rPr>
        <w:t>01.10.2023 року до 30.09.2024 року.</w:t>
      </w:r>
    </w:p>
    <w:p w:rsidR="00FE0FD1" w:rsidRDefault="00FE0FD1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E73BD6" w:rsidRPr="00D13A56" w:rsidRDefault="00C92E93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D13A56" w:rsidRDefault="00395354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C4625E" w:rsidRPr="00D13A56" w:rsidRDefault="00C92E93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625E" w:rsidRPr="00D13A56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D13A56">
        <w:rPr>
          <w:sz w:val="28"/>
          <w:szCs w:val="28"/>
          <w:lang w:val="ru-RU"/>
        </w:rPr>
        <w:t xml:space="preserve"> </w:t>
      </w:r>
      <w:r w:rsidR="00C4625E" w:rsidRPr="00D13A56">
        <w:rPr>
          <w:sz w:val="28"/>
          <w:szCs w:val="28"/>
        </w:rPr>
        <w:t xml:space="preserve">голови </w:t>
      </w:r>
      <w:proofErr w:type="spellStart"/>
      <w:r w:rsidR="00C4625E" w:rsidRPr="00D13A56">
        <w:rPr>
          <w:sz w:val="28"/>
          <w:szCs w:val="28"/>
        </w:rPr>
        <w:t>Чейчука</w:t>
      </w:r>
      <w:proofErr w:type="spellEnd"/>
      <w:r w:rsidR="00C4625E" w:rsidRPr="00D13A56">
        <w:rPr>
          <w:sz w:val="28"/>
          <w:szCs w:val="28"/>
        </w:rPr>
        <w:t xml:space="preserve"> Д.М.</w:t>
      </w:r>
    </w:p>
    <w:p w:rsidR="00C4625E" w:rsidRPr="00D13A56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D13A56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  <w:lang w:val="ru-RU"/>
        </w:rPr>
      </w:pPr>
    </w:p>
    <w:p w:rsidR="00C2739D" w:rsidRPr="00D13A56" w:rsidRDefault="00C2739D" w:rsidP="00F14259">
      <w:pPr>
        <w:ind w:firstLine="284"/>
        <w:rPr>
          <w:b/>
          <w:bCs/>
          <w:sz w:val="28"/>
          <w:szCs w:val="28"/>
        </w:rPr>
      </w:pPr>
      <w:r w:rsidRPr="00D13A56">
        <w:rPr>
          <w:b/>
          <w:bCs/>
          <w:sz w:val="28"/>
          <w:szCs w:val="28"/>
        </w:rPr>
        <w:t>Міський голова</w:t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</w:r>
      <w:r w:rsidRPr="00D13A56">
        <w:rPr>
          <w:b/>
          <w:bCs/>
          <w:sz w:val="28"/>
          <w:szCs w:val="28"/>
        </w:rPr>
        <w:tab/>
        <w:t>Анатолій ФЕДОРУК</w:t>
      </w:r>
    </w:p>
    <w:p w:rsidR="001A20F2" w:rsidRPr="00D13A56" w:rsidRDefault="001A20F2" w:rsidP="00F14259">
      <w:pPr>
        <w:ind w:firstLine="284"/>
        <w:rPr>
          <w:b/>
          <w:bCs/>
          <w:sz w:val="28"/>
          <w:szCs w:val="28"/>
        </w:rPr>
      </w:pPr>
    </w:p>
    <w:p w:rsidR="00C05A1C" w:rsidRPr="00D13A56" w:rsidRDefault="00C05A1C" w:rsidP="00F14259">
      <w:pPr>
        <w:ind w:firstLine="284"/>
        <w:rPr>
          <w:b/>
          <w:sz w:val="28"/>
          <w:szCs w:val="28"/>
        </w:rPr>
      </w:pPr>
    </w:p>
    <w:p w:rsidR="00395354" w:rsidRPr="00D13A56" w:rsidRDefault="00395354" w:rsidP="00F14259">
      <w:pPr>
        <w:ind w:firstLine="284"/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395354" w:rsidRPr="00D13A56" w:rsidRDefault="00395354" w:rsidP="00C05A1C">
      <w:pPr>
        <w:rPr>
          <w:b/>
          <w:sz w:val="28"/>
          <w:szCs w:val="28"/>
        </w:rPr>
      </w:pPr>
    </w:p>
    <w:p w:rsidR="00DB2036" w:rsidRPr="00D13A56" w:rsidRDefault="00DB2036" w:rsidP="00C05A1C">
      <w:pPr>
        <w:rPr>
          <w:b/>
          <w:sz w:val="28"/>
          <w:szCs w:val="28"/>
        </w:rPr>
      </w:pPr>
    </w:p>
    <w:p w:rsidR="00DB2036" w:rsidRPr="00D13A56" w:rsidRDefault="00DB2036" w:rsidP="00C05A1C">
      <w:pPr>
        <w:rPr>
          <w:b/>
          <w:sz w:val="28"/>
          <w:szCs w:val="28"/>
        </w:rPr>
      </w:pPr>
    </w:p>
    <w:p w:rsidR="00DB2036" w:rsidRDefault="00DB2036" w:rsidP="00C05A1C">
      <w:pPr>
        <w:rPr>
          <w:b/>
          <w:sz w:val="28"/>
          <w:szCs w:val="28"/>
        </w:rPr>
      </w:pPr>
    </w:p>
    <w:p w:rsidR="00BA0332" w:rsidRDefault="00BA0332" w:rsidP="00C05A1C">
      <w:pPr>
        <w:rPr>
          <w:b/>
          <w:sz w:val="28"/>
          <w:szCs w:val="28"/>
        </w:rPr>
      </w:pPr>
    </w:p>
    <w:p w:rsidR="00BA0332" w:rsidRPr="00D13A56" w:rsidRDefault="00BA0332" w:rsidP="00C05A1C">
      <w:pPr>
        <w:rPr>
          <w:b/>
          <w:sz w:val="28"/>
          <w:szCs w:val="28"/>
        </w:rPr>
      </w:pPr>
    </w:p>
    <w:p w:rsidR="00DB2036" w:rsidRDefault="00DB2036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C92E93" w:rsidRPr="002276DA" w:rsidRDefault="00C92E93" w:rsidP="00C92E93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Заступник міського голови      _______________    </w:t>
      </w:r>
      <w:r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ЧЕЙЧУК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</w:t>
      </w:r>
      <w:r w:rsidR="00F14259">
        <w:rPr>
          <w:b/>
          <w:bCs/>
          <w:sz w:val="28"/>
          <w:szCs w:val="28"/>
        </w:rPr>
        <w:t xml:space="preserve">                 </w:t>
      </w:r>
      <w:r w:rsidR="00F1425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27.10.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</w:p>
    <w:p w:rsidR="00C92E93" w:rsidRPr="002276DA" w:rsidRDefault="00C92E93" w:rsidP="00C92E93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Керуючий  справами      </w:t>
      </w:r>
      <w:r w:rsidRPr="002276DA">
        <w:rPr>
          <w:b/>
          <w:bCs/>
          <w:sz w:val="28"/>
          <w:szCs w:val="28"/>
          <w:lang w:val="ru-RU"/>
        </w:rPr>
        <w:t xml:space="preserve">           </w:t>
      </w:r>
      <w:r w:rsidRPr="002276DA">
        <w:rPr>
          <w:b/>
          <w:bCs/>
          <w:sz w:val="28"/>
          <w:szCs w:val="28"/>
        </w:rPr>
        <w:t xml:space="preserve">_______________   </w:t>
      </w:r>
      <w:r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ГАПЧЕНКО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</w:t>
      </w:r>
      <w:r w:rsidR="00F14259">
        <w:rPr>
          <w:b/>
          <w:bCs/>
          <w:sz w:val="28"/>
          <w:szCs w:val="28"/>
        </w:rPr>
        <w:t xml:space="preserve">                 </w:t>
      </w:r>
      <w:r w:rsidR="00F1425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27.10.</w:t>
      </w:r>
      <w:r w:rsidRPr="002276DA">
        <w:rPr>
          <w:b/>
          <w:bCs/>
          <w:sz w:val="28"/>
          <w:szCs w:val="28"/>
        </w:rPr>
        <w:t>202</w:t>
      </w:r>
      <w:r w:rsidR="00F14259">
        <w:rPr>
          <w:b/>
          <w:bCs/>
          <w:sz w:val="28"/>
          <w:szCs w:val="28"/>
        </w:rPr>
        <w:t>3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 відділу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розвитку</w:t>
      </w:r>
      <w:r w:rsidRPr="002276DA">
        <w:rPr>
          <w:b/>
          <w:bCs/>
          <w:sz w:val="28"/>
          <w:szCs w:val="28"/>
        </w:rPr>
        <w:t xml:space="preserve"> та </w:t>
      </w:r>
    </w:p>
    <w:p w:rsidR="00C92E93" w:rsidRPr="002276DA" w:rsidRDefault="00C92E93" w:rsidP="00C92E93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інвестицій                            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     </w:t>
      </w:r>
      <w:r w:rsidRPr="002276DA">
        <w:rPr>
          <w:b/>
          <w:bCs/>
          <w:sz w:val="28"/>
          <w:szCs w:val="28"/>
        </w:rPr>
        <w:t xml:space="preserve"> ______________ </w:t>
      </w:r>
      <w:r>
        <w:rPr>
          <w:b/>
          <w:bCs/>
          <w:sz w:val="28"/>
          <w:szCs w:val="28"/>
        </w:rPr>
        <w:t xml:space="preserve">     Тетяна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ЛІПІНСЬКА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</w:t>
      </w:r>
      <w:r w:rsidR="00F14259">
        <w:rPr>
          <w:b/>
          <w:bCs/>
          <w:sz w:val="28"/>
          <w:szCs w:val="28"/>
        </w:rPr>
        <w:t xml:space="preserve">         </w:t>
      </w:r>
      <w:r w:rsidR="00F1425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27.10.</w:t>
      </w:r>
      <w:r w:rsidR="00F14259">
        <w:rPr>
          <w:b/>
          <w:bCs/>
          <w:sz w:val="28"/>
          <w:szCs w:val="28"/>
        </w:rPr>
        <w:t>2023</w:t>
      </w:r>
    </w:p>
    <w:p w:rsidR="00C92E93" w:rsidRPr="002276DA" w:rsidRDefault="00C92E93" w:rsidP="00C92E93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C92E93" w:rsidRPr="002276DA" w:rsidRDefault="00C92E93" w:rsidP="00C92E93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Pr="002276DA">
        <w:rPr>
          <w:b/>
          <w:bCs/>
          <w:sz w:val="28"/>
          <w:szCs w:val="28"/>
          <w:lang w:val="ru-RU"/>
        </w:rPr>
        <w:t xml:space="preserve">    </w:t>
      </w:r>
      <w:r w:rsidRPr="002276DA">
        <w:rPr>
          <w:b/>
          <w:bCs/>
          <w:sz w:val="28"/>
          <w:szCs w:val="28"/>
        </w:rPr>
        <w:t xml:space="preserve">______________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  </w:t>
      </w:r>
      <w:r w:rsidRPr="002276DA">
        <w:rPr>
          <w:b/>
          <w:bCs/>
          <w:sz w:val="28"/>
          <w:szCs w:val="28"/>
        </w:rPr>
        <w:t>Людмила РИЖЕНКО</w:t>
      </w:r>
    </w:p>
    <w:p w:rsidR="00C92E93" w:rsidRPr="002276DA" w:rsidRDefault="00C92E93" w:rsidP="00C92E93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</w:t>
      </w:r>
      <w:r w:rsidR="00F14259">
        <w:rPr>
          <w:b/>
          <w:bCs/>
          <w:sz w:val="28"/>
          <w:szCs w:val="28"/>
        </w:rPr>
        <w:t xml:space="preserve">                     </w:t>
      </w:r>
      <w:r w:rsidR="00F1425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ru-RU"/>
        </w:rPr>
        <w:t>27.10.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C92E93" w:rsidRPr="002276DA" w:rsidRDefault="00C92E93" w:rsidP="00C92E93">
      <w:pPr>
        <w:tabs>
          <w:tab w:val="left" w:pos="0"/>
        </w:tabs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</w:p>
    <w:p w:rsidR="00C92E93" w:rsidRPr="002276DA" w:rsidRDefault="00C92E93" w:rsidP="00C92E93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В.о.</w:t>
      </w:r>
      <w:r w:rsidR="00F142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2276DA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Pr="002276DA">
        <w:rPr>
          <w:b/>
          <w:sz w:val="28"/>
          <w:szCs w:val="28"/>
        </w:rPr>
        <w:t xml:space="preserve"> відділу ЖКІ </w:t>
      </w:r>
      <w:r>
        <w:rPr>
          <w:b/>
          <w:sz w:val="28"/>
          <w:szCs w:val="28"/>
          <w:lang w:val="ru-RU"/>
        </w:rPr>
        <w:t xml:space="preserve">  </w:t>
      </w:r>
      <w:r w:rsidRPr="002276DA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______________     Олена</w:t>
      </w:r>
      <w:r w:rsidRPr="002276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ГОНЧАРЕНКО</w:t>
      </w:r>
    </w:p>
    <w:p w:rsidR="00C92E93" w:rsidRPr="002276DA" w:rsidRDefault="00C92E93" w:rsidP="00C92E93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</w:t>
      </w:r>
      <w:r w:rsidR="00F14259">
        <w:rPr>
          <w:b/>
          <w:sz w:val="28"/>
          <w:szCs w:val="28"/>
        </w:rPr>
        <w:t xml:space="preserve">                              </w:t>
      </w:r>
      <w:r w:rsidR="00F14259">
        <w:rPr>
          <w:b/>
          <w:sz w:val="28"/>
          <w:szCs w:val="28"/>
        </w:rPr>
        <w:tab/>
      </w:r>
      <w:r>
        <w:rPr>
          <w:b/>
          <w:sz w:val="28"/>
          <w:szCs w:val="28"/>
        </w:rPr>
        <w:t>27.10.</w:t>
      </w:r>
      <w:r w:rsidRPr="002276D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:rsidR="0001160A" w:rsidRPr="00D13A56" w:rsidRDefault="0001160A" w:rsidP="00C92E93">
      <w:pPr>
        <w:rPr>
          <w:b/>
          <w:bCs/>
          <w:sz w:val="28"/>
          <w:szCs w:val="28"/>
        </w:rPr>
      </w:pPr>
    </w:p>
    <w:sectPr w:rsidR="0001160A" w:rsidRPr="00D13A56" w:rsidSect="00F142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EEB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53FC"/>
    <w:rsid w:val="00B16A0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A4452"/>
    <w:rsid w:val="00EA50B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4259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3DED-F0AA-412E-87FA-9294AD0C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2023-11-15T11:36:00Z</cp:lastPrinted>
  <dcterms:created xsi:type="dcterms:W3CDTF">2023-12-19T09:11:00Z</dcterms:created>
  <dcterms:modified xsi:type="dcterms:W3CDTF">2023-12-19T09:11:00Z</dcterms:modified>
</cp:coreProperties>
</file>