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172" w:rsidRDefault="00BE5172" w:rsidP="001A20F2">
      <w:pPr>
        <w:pStyle w:val="a9"/>
        <w:jc w:val="both"/>
        <w:rPr>
          <w:b/>
          <w:bCs/>
          <w:sz w:val="24"/>
          <w:szCs w:val="24"/>
        </w:rPr>
      </w:pPr>
    </w:p>
    <w:p w:rsidR="00EF54F0" w:rsidRPr="00527899" w:rsidRDefault="00EF54F0" w:rsidP="00EF54F0">
      <w:pPr>
        <w:tabs>
          <w:tab w:val="left" w:pos="0"/>
        </w:tabs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61391413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EF54F0" w:rsidRPr="003479D4" w:rsidRDefault="00EF54F0" w:rsidP="00EF54F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F54F0" w:rsidRPr="003479D4" w:rsidTr="00DE1EDC">
        <w:tc>
          <w:tcPr>
            <w:tcW w:w="9628" w:type="dxa"/>
          </w:tcPr>
          <w:p w:rsidR="00EF54F0" w:rsidRDefault="00EF54F0" w:rsidP="00DE1EDC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F54F0" w:rsidRPr="002276DA" w:rsidRDefault="00EF54F0" w:rsidP="00DE1EDC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EF54F0" w:rsidRPr="003479D4" w:rsidRDefault="00EF54F0" w:rsidP="00DE1EDC"/>
        </w:tc>
      </w:tr>
    </w:tbl>
    <w:p w:rsidR="00EF54F0" w:rsidRPr="00C751E8" w:rsidRDefault="00EF54F0" w:rsidP="00EF54F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F54F0" w:rsidRPr="00C751E8" w:rsidRDefault="00EF54F0" w:rsidP="00EF54F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EF54F0" w:rsidRPr="00375765" w:rsidRDefault="00D548A2" w:rsidP="00EF54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0</w:t>
      </w:r>
      <w:r>
        <w:rPr>
          <w:b/>
          <w:bCs/>
          <w:sz w:val="28"/>
          <w:szCs w:val="28"/>
        </w:rPr>
        <w:t>3.11</w:t>
      </w:r>
      <w:r w:rsidR="00EF54F0" w:rsidRPr="00375765">
        <w:rPr>
          <w:b/>
          <w:bCs/>
          <w:sz w:val="28"/>
          <w:szCs w:val="28"/>
        </w:rPr>
        <w:t>.2023</w:t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EF54F0" w:rsidRPr="00375765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1545</w:t>
      </w:r>
    </w:p>
    <w:p w:rsidR="00EF54F0" w:rsidRPr="002276DA" w:rsidRDefault="00EF54F0" w:rsidP="00EF54F0">
      <w:pPr>
        <w:rPr>
          <w:b/>
          <w:bCs/>
          <w:sz w:val="28"/>
          <w:szCs w:val="28"/>
        </w:rPr>
      </w:pPr>
    </w:p>
    <w:p w:rsidR="00EF54F0" w:rsidRDefault="00EF54F0" w:rsidP="00C1512F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b/>
          <w:color w:val="000000"/>
          <w:sz w:val="28"/>
          <w:szCs w:val="28"/>
          <w:shd w:val="clear" w:color="auto" w:fill="FFFFFF"/>
        </w:rPr>
        <w:t>внесення змін до рішення</w:t>
      </w: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C1512F" w:rsidRDefault="00C1512F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виконавчого комітету Бучанської</w:t>
      </w:r>
    </w:p>
    <w:p w:rsidR="00DF0ACC" w:rsidRDefault="00C1512F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міської ради від 1</w:t>
      </w:r>
      <w:r w:rsidRPr="00C1512F">
        <w:rPr>
          <w:b/>
          <w:color w:val="000000"/>
          <w:sz w:val="28"/>
          <w:szCs w:val="28"/>
          <w:shd w:val="clear" w:color="auto" w:fill="FFFFFF"/>
        </w:rPr>
        <w:t>3</w:t>
      </w:r>
      <w:r>
        <w:rPr>
          <w:b/>
          <w:color w:val="000000"/>
          <w:sz w:val="28"/>
          <w:szCs w:val="28"/>
          <w:shd w:val="clear" w:color="auto" w:fill="FFFFFF"/>
        </w:rPr>
        <w:t>.01.2023</w:t>
      </w:r>
      <w:r w:rsidR="00EF54F0">
        <w:rPr>
          <w:b/>
          <w:color w:val="000000"/>
          <w:sz w:val="28"/>
          <w:szCs w:val="28"/>
          <w:shd w:val="clear" w:color="auto" w:fill="FFFFFF"/>
        </w:rPr>
        <w:t xml:space="preserve"> р. </w:t>
      </w:r>
      <w:r>
        <w:rPr>
          <w:b/>
          <w:color w:val="000000"/>
          <w:sz w:val="28"/>
          <w:szCs w:val="28"/>
          <w:shd w:val="clear" w:color="auto" w:fill="FFFFFF"/>
        </w:rPr>
        <w:t>№39</w:t>
      </w:r>
      <w:r w:rsidR="00EF54F0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F54F0" w:rsidRDefault="00EF54F0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«Про </w:t>
      </w:r>
      <w:r w:rsidR="00C1512F">
        <w:rPr>
          <w:b/>
          <w:color w:val="000000"/>
          <w:sz w:val="28"/>
          <w:szCs w:val="28"/>
          <w:shd w:val="clear" w:color="auto" w:fill="FFFFFF"/>
        </w:rPr>
        <w:t>застосування</w:t>
      </w:r>
      <w:r>
        <w:rPr>
          <w:b/>
          <w:color w:val="000000"/>
          <w:sz w:val="28"/>
          <w:szCs w:val="28"/>
          <w:shd w:val="clear" w:color="auto" w:fill="FFFFFF"/>
        </w:rPr>
        <w:t xml:space="preserve"> тарифів на </w:t>
      </w:r>
    </w:p>
    <w:p w:rsidR="00EF54F0" w:rsidRDefault="00C1512F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послуги з </w:t>
      </w:r>
      <w:r w:rsidR="00EF54F0">
        <w:rPr>
          <w:b/>
          <w:color w:val="000000"/>
          <w:sz w:val="28"/>
          <w:szCs w:val="28"/>
          <w:shd w:val="clear" w:color="auto" w:fill="FFFFFF"/>
        </w:rPr>
        <w:t xml:space="preserve">централізованого </w:t>
      </w:r>
      <w:r w:rsidR="00EF54F0" w:rsidRPr="00335D93">
        <w:rPr>
          <w:b/>
          <w:color w:val="000000"/>
          <w:sz w:val="28"/>
          <w:szCs w:val="28"/>
          <w:shd w:val="clear" w:color="auto" w:fill="FFFFFF"/>
        </w:rPr>
        <w:t xml:space="preserve">водопостачання </w:t>
      </w:r>
    </w:p>
    <w:p w:rsidR="00EF54F0" w:rsidRDefault="00EF54F0" w:rsidP="00C1512F">
      <w:pPr>
        <w:rPr>
          <w:b/>
          <w:color w:val="000000"/>
          <w:sz w:val="28"/>
          <w:szCs w:val="28"/>
          <w:shd w:val="clear" w:color="auto" w:fill="FFFFFF"/>
        </w:rPr>
      </w:pP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та </w:t>
      </w:r>
      <w:r>
        <w:rPr>
          <w:b/>
          <w:color w:val="000000"/>
          <w:sz w:val="28"/>
          <w:szCs w:val="28"/>
          <w:shd w:val="clear" w:color="auto" w:fill="FFFFFF"/>
        </w:rPr>
        <w:t xml:space="preserve">централізованого </w:t>
      </w:r>
      <w:r w:rsidRPr="00335D93">
        <w:rPr>
          <w:b/>
          <w:color w:val="000000"/>
          <w:sz w:val="28"/>
          <w:szCs w:val="28"/>
          <w:shd w:val="clear" w:color="auto" w:fill="FFFFFF"/>
        </w:rPr>
        <w:t xml:space="preserve">водовідведення, які </w:t>
      </w:r>
    </w:p>
    <w:p w:rsidR="00C1512F" w:rsidRDefault="00C1512F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встановлені</w:t>
      </w:r>
      <w:r w:rsidR="00EF54F0" w:rsidRPr="00335D93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рішенням виконавчого комітету</w:t>
      </w:r>
    </w:p>
    <w:p w:rsidR="00C1512F" w:rsidRDefault="00EF54F0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Бучанської міської </w:t>
      </w:r>
      <w:r w:rsidR="00C1512F">
        <w:rPr>
          <w:b/>
          <w:color w:val="000000"/>
          <w:sz w:val="28"/>
          <w:szCs w:val="28"/>
          <w:shd w:val="clear" w:color="auto" w:fill="FFFFFF"/>
        </w:rPr>
        <w:t xml:space="preserve">ради №74 від 15 лютого </w:t>
      </w:r>
    </w:p>
    <w:p w:rsidR="00EF54F0" w:rsidRPr="007B509A" w:rsidRDefault="00C1512F" w:rsidP="00C1512F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2022 року</w:t>
      </w:r>
      <w:r w:rsidR="00EF54F0">
        <w:rPr>
          <w:b/>
          <w:color w:val="000000"/>
          <w:sz w:val="28"/>
          <w:szCs w:val="28"/>
          <w:shd w:val="clear" w:color="auto" w:fill="FFFFFF"/>
        </w:rPr>
        <w:t>»</w:t>
      </w:r>
    </w:p>
    <w:p w:rsidR="00EF54F0" w:rsidRPr="008D073A" w:rsidRDefault="00EF54F0" w:rsidP="00EF54F0">
      <w:pPr>
        <w:rPr>
          <w:b/>
          <w:color w:val="000000"/>
          <w:sz w:val="28"/>
          <w:szCs w:val="28"/>
          <w:shd w:val="clear" w:color="auto" w:fill="FFFFFF"/>
        </w:rPr>
      </w:pPr>
    </w:p>
    <w:p w:rsidR="00EF54F0" w:rsidRPr="008D073A" w:rsidRDefault="00EF54F0" w:rsidP="00EF54F0">
      <w:pPr>
        <w:pStyle w:val="2"/>
        <w:jc w:val="both"/>
        <w:rPr>
          <w:sz w:val="28"/>
          <w:szCs w:val="28"/>
        </w:rPr>
      </w:pPr>
    </w:p>
    <w:p w:rsidR="00EF54F0" w:rsidRPr="00DF0ACC" w:rsidRDefault="00EF54F0" w:rsidP="00DF0ACC">
      <w:pPr>
        <w:ind w:firstLine="426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3557E">
        <w:rPr>
          <w:sz w:val="28"/>
          <w:szCs w:val="28"/>
        </w:rPr>
        <w:t xml:space="preserve">Розглянувши звернення </w:t>
      </w:r>
      <w:r>
        <w:rPr>
          <w:sz w:val="28"/>
          <w:szCs w:val="28"/>
        </w:rPr>
        <w:t xml:space="preserve">КП «Бучасервіс» від </w:t>
      </w:r>
      <w:r w:rsidR="00D548A2">
        <w:rPr>
          <w:sz w:val="28"/>
          <w:szCs w:val="28"/>
        </w:rPr>
        <w:t>20.10</w:t>
      </w:r>
      <w:r w:rsidR="00A63539">
        <w:rPr>
          <w:sz w:val="28"/>
          <w:szCs w:val="28"/>
        </w:rPr>
        <w:t>.2023</w:t>
      </w:r>
      <w:r>
        <w:rPr>
          <w:sz w:val="28"/>
          <w:szCs w:val="28"/>
        </w:rPr>
        <w:t xml:space="preserve"> №</w:t>
      </w:r>
      <w:r w:rsidR="00D548A2">
        <w:rPr>
          <w:sz w:val="28"/>
          <w:szCs w:val="28"/>
        </w:rPr>
        <w:t>3172</w:t>
      </w:r>
      <w:r w:rsidR="00A63539">
        <w:rPr>
          <w:sz w:val="28"/>
          <w:szCs w:val="28"/>
        </w:rPr>
        <w:t xml:space="preserve"> </w:t>
      </w:r>
      <w:r w:rsidRPr="0073557E">
        <w:rPr>
          <w:sz w:val="28"/>
          <w:szCs w:val="28"/>
        </w:rPr>
        <w:t xml:space="preserve"> щодо </w:t>
      </w:r>
      <w:r w:rsidR="00C1512F" w:rsidRPr="00DF0ACC">
        <w:rPr>
          <w:color w:val="000000" w:themeColor="text1"/>
          <w:sz w:val="28"/>
          <w:szCs w:val="28"/>
        </w:rPr>
        <w:t>внесення змін до</w:t>
      </w:r>
      <w:r w:rsidRPr="00DF0ACC">
        <w:rPr>
          <w:color w:val="000000" w:themeColor="text1"/>
          <w:sz w:val="28"/>
          <w:szCs w:val="28"/>
        </w:rPr>
        <w:t xml:space="preserve"> </w:t>
      </w:r>
      <w:r w:rsidR="00C1512F" w:rsidRPr="00C1512F">
        <w:rPr>
          <w:color w:val="000000"/>
          <w:sz w:val="28"/>
          <w:szCs w:val="28"/>
          <w:shd w:val="clear" w:color="auto" w:fill="FFFFFF"/>
        </w:rPr>
        <w:t>рішення виконавчого комітету Бучанської міської ради від 13.01.2023 р. №39 «Про застосування тарифів на послуги з централізованого водопостачання та централізованого водовідведення, які встановлені рішенням виконавчого комітету Бучанської міської ради №74 від 15 лютого 2022 року»</w:t>
      </w:r>
      <w:r w:rsidRPr="008D073A">
        <w:rPr>
          <w:sz w:val="28"/>
          <w:szCs w:val="28"/>
        </w:rPr>
        <w:t xml:space="preserve">, </w:t>
      </w:r>
      <w:r w:rsidRPr="00335D93">
        <w:rPr>
          <w:sz w:val="28"/>
          <w:szCs w:val="28"/>
        </w:rPr>
        <w:t>відповідно</w:t>
      </w:r>
      <w:r>
        <w:rPr>
          <w:sz w:val="28"/>
          <w:szCs w:val="28"/>
        </w:rPr>
        <w:t xml:space="preserve"> до Законів</w:t>
      </w:r>
      <w:r w:rsidRPr="00335D93">
        <w:rPr>
          <w:sz w:val="28"/>
          <w:szCs w:val="28"/>
        </w:rPr>
        <w:t xml:space="preserve"> України «Про житлово-комунальні послуги», «Про питну воду, питне водопостачання та водовідведення», постанови Кабінету Міністрів </w:t>
      </w:r>
      <w:r w:rsidR="00DF0ACC">
        <w:rPr>
          <w:sz w:val="28"/>
          <w:szCs w:val="28"/>
        </w:rPr>
        <w:t xml:space="preserve">від </w:t>
      </w:r>
      <w:r w:rsidR="009A240D" w:rsidRPr="003F5F4A">
        <w:rPr>
          <w:sz w:val="28"/>
          <w:szCs w:val="28"/>
        </w:rPr>
        <w:t>11.06.2011 року № 869</w:t>
      </w:r>
      <w:r w:rsidR="00DF0ACC">
        <w:rPr>
          <w:sz w:val="28"/>
          <w:szCs w:val="28"/>
        </w:rPr>
        <w:t xml:space="preserve"> </w:t>
      </w:r>
      <w:r w:rsidRPr="00335D93">
        <w:rPr>
          <w:sz w:val="28"/>
          <w:szCs w:val="28"/>
        </w:rPr>
        <w:t>«Про забезпечення єдиного підходу до формування тарифів на житлово–комунальні послуги»</w:t>
      </w:r>
      <w:r>
        <w:rPr>
          <w:sz w:val="28"/>
          <w:szCs w:val="28"/>
        </w:rPr>
        <w:t>, враховуючи рішення Бучанської міської ради від 23.12.2021 №2796-26-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«Про визначення надавача послуг з централізованого водопостачання та централізованого водовідведення в Бучанській міській територіальній громаді», </w:t>
      </w:r>
      <w:r w:rsidRPr="008D073A">
        <w:rPr>
          <w:sz w:val="28"/>
          <w:szCs w:val="28"/>
        </w:rPr>
        <w:t xml:space="preserve"> керуючись п</w:t>
      </w:r>
      <w:r>
        <w:rPr>
          <w:sz w:val="28"/>
          <w:szCs w:val="28"/>
        </w:rPr>
        <w:t>п.</w:t>
      </w:r>
      <w:r w:rsidRPr="008D073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8D073A">
        <w:rPr>
          <w:sz w:val="28"/>
          <w:szCs w:val="28"/>
        </w:rPr>
        <w:t xml:space="preserve"> п</w:t>
      </w:r>
      <w:r>
        <w:rPr>
          <w:sz w:val="28"/>
          <w:szCs w:val="28"/>
        </w:rPr>
        <w:t>.</w:t>
      </w:r>
      <w:r w:rsidRPr="008D073A">
        <w:rPr>
          <w:sz w:val="28"/>
          <w:szCs w:val="28"/>
        </w:rPr>
        <w:t xml:space="preserve"> а ч</w:t>
      </w:r>
      <w:r>
        <w:rPr>
          <w:sz w:val="28"/>
          <w:szCs w:val="28"/>
        </w:rPr>
        <w:t>.</w:t>
      </w:r>
      <w:r w:rsidRPr="008D073A">
        <w:rPr>
          <w:sz w:val="28"/>
          <w:szCs w:val="28"/>
        </w:rPr>
        <w:t xml:space="preserve"> 1 ст</w:t>
      </w:r>
      <w:r>
        <w:rPr>
          <w:sz w:val="28"/>
          <w:szCs w:val="28"/>
        </w:rPr>
        <w:t>.</w:t>
      </w:r>
      <w:r w:rsidRPr="008D073A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8D073A">
        <w:rPr>
          <w:sz w:val="28"/>
          <w:szCs w:val="28"/>
        </w:rPr>
        <w:t xml:space="preserve"> Закону України «Про місцеве самоврядування в Україні», виконавчий комітет Бучанської міської ради</w:t>
      </w:r>
    </w:p>
    <w:p w:rsidR="00EF54F0" w:rsidRPr="0001160A" w:rsidRDefault="00EF54F0" w:rsidP="00EF54F0">
      <w:pPr>
        <w:pStyle w:val="2"/>
        <w:ind w:firstLine="567"/>
        <w:jc w:val="both"/>
        <w:rPr>
          <w:sz w:val="24"/>
          <w:szCs w:val="24"/>
        </w:rPr>
      </w:pPr>
    </w:p>
    <w:p w:rsidR="00EF54F0" w:rsidRPr="008D073A" w:rsidRDefault="00EF54F0" w:rsidP="00EF54F0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EF54F0" w:rsidRPr="008D073A" w:rsidRDefault="00EF54F0" w:rsidP="00EF54F0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F54F0" w:rsidRDefault="00EF54F0" w:rsidP="00EF54F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8D073A">
        <w:rPr>
          <w:sz w:val="28"/>
          <w:szCs w:val="28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Внести зміни до рішення виконавчого комі</w:t>
      </w:r>
      <w:r w:rsidR="00C1512F">
        <w:rPr>
          <w:color w:val="000000"/>
          <w:sz w:val="28"/>
          <w:szCs w:val="28"/>
          <w:shd w:val="clear" w:color="auto" w:fill="FFFFFF"/>
        </w:rPr>
        <w:t>тету Бучанської міської ради №39</w:t>
      </w:r>
      <w:r w:rsidR="004E36A1">
        <w:rPr>
          <w:color w:val="000000"/>
          <w:sz w:val="28"/>
          <w:szCs w:val="28"/>
          <w:shd w:val="clear" w:color="auto" w:fill="FFFFFF"/>
        </w:rPr>
        <w:t xml:space="preserve"> від 13 </w:t>
      </w:r>
      <w:r w:rsidR="00CA3A81">
        <w:rPr>
          <w:color w:val="000000"/>
          <w:sz w:val="28"/>
          <w:szCs w:val="28"/>
          <w:shd w:val="clear" w:color="auto" w:fill="FFFFFF"/>
        </w:rPr>
        <w:t>січня</w:t>
      </w:r>
      <w:r w:rsidR="004E36A1">
        <w:rPr>
          <w:color w:val="000000"/>
          <w:sz w:val="28"/>
          <w:szCs w:val="28"/>
          <w:shd w:val="clear" w:color="auto" w:fill="FFFFFF"/>
        </w:rPr>
        <w:t xml:space="preserve"> </w:t>
      </w:r>
      <w:r w:rsidR="00DF0ACC">
        <w:rPr>
          <w:color w:val="000000"/>
          <w:sz w:val="28"/>
          <w:szCs w:val="28"/>
          <w:shd w:val="clear" w:color="auto" w:fill="FFFFFF"/>
        </w:rPr>
        <w:t>2023</w:t>
      </w:r>
      <w:r w:rsidR="004E36A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року </w:t>
      </w:r>
      <w:r w:rsidR="00DF0ACC" w:rsidRPr="00C1512F">
        <w:rPr>
          <w:color w:val="000000"/>
          <w:sz w:val="28"/>
          <w:szCs w:val="28"/>
          <w:shd w:val="clear" w:color="auto" w:fill="FFFFFF"/>
        </w:rPr>
        <w:t>«Про застосування тарифів на послуги з централізованого водопостачання та централізованого водовідведення, які встановлені рішенням виконавчого комітету Бучанської міської ради №74 від 15 лютого 2022 року»</w:t>
      </w:r>
      <w:r>
        <w:rPr>
          <w:color w:val="000000"/>
          <w:sz w:val="28"/>
          <w:szCs w:val="28"/>
          <w:shd w:val="clear" w:color="auto" w:fill="FFFFFF"/>
        </w:rPr>
        <w:t>, на території населених пунктів Бучанської міської територіальної громади, а саме пункт 1 доповнити підпунктом 1.1 такого змісту:</w:t>
      </w:r>
    </w:p>
    <w:p w:rsidR="00EF54F0" w:rsidRDefault="00EF54F0" w:rsidP="00EF54F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«1.1. Комунальному підприємс</w:t>
      </w:r>
      <w:r w:rsidR="00DF0ACC">
        <w:rPr>
          <w:color w:val="000000"/>
          <w:sz w:val="28"/>
          <w:szCs w:val="28"/>
          <w:shd w:val="clear" w:color="auto" w:fill="FFFFFF"/>
        </w:rPr>
        <w:t xml:space="preserve">тву «Бучасервіс» </w:t>
      </w:r>
      <w:r w:rsidR="004C34FE">
        <w:rPr>
          <w:color w:val="000000"/>
          <w:sz w:val="28"/>
          <w:szCs w:val="28"/>
          <w:shd w:val="clear" w:color="auto" w:fill="FFFFFF"/>
        </w:rPr>
        <w:t>застосовувати тариф</w:t>
      </w:r>
      <w:r>
        <w:rPr>
          <w:color w:val="000000"/>
          <w:sz w:val="28"/>
          <w:szCs w:val="28"/>
          <w:shd w:val="clear" w:color="auto" w:fill="FFFFFF"/>
        </w:rPr>
        <w:t xml:space="preserve"> за послуги з централізованого водовідведення за </w:t>
      </w:r>
      <w:r w:rsidR="00DD5D6D">
        <w:rPr>
          <w:color w:val="000000"/>
          <w:sz w:val="28"/>
          <w:szCs w:val="28"/>
          <w:shd w:val="clear" w:color="auto" w:fill="FFFFFF"/>
        </w:rPr>
        <w:t xml:space="preserve">винятком п.п.1.3 п І структури </w:t>
      </w:r>
      <w:r>
        <w:rPr>
          <w:color w:val="000000"/>
          <w:sz w:val="28"/>
          <w:szCs w:val="28"/>
          <w:shd w:val="clear" w:color="auto" w:fill="FFFFFF"/>
        </w:rPr>
        <w:t>тарифу, а саме плати за очищення власних стічних вод іншими підприємствами, до підписання Договору на транзит стічних вод через мережі централізованого водовідведення міста Ірпінь до мереж централізованого водовідве</w:t>
      </w:r>
      <w:r w:rsidR="00A63539">
        <w:rPr>
          <w:color w:val="000000"/>
          <w:sz w:val="28"/>
          <w:szCs w:val="28"/>
          <w:shd w:val="clear" w:color="auto" w:fill="FFFFFF"/>
        </w:rPr>
        <w:t xml:space="preserve">дення ПрАТ </w:t>
      </w:r>
      <w:r w:rsidR="00DF0ACC">
        <w:rPr>
          <w:color w:val="000000"/>
          <w:sz w:val="28"/>
          <w:szCs w:val="28"/>
          <w:shd w:val="clear" w:color="auto" w:fill="FFFFFF"/>
        </w:rPr>
        <w:t>«АК «Київводоканал» у розмірі 7</w:t>
      </w:r>
      <w:r w:rsidR="00A63539">
        <w:rPr>
          <w:color w:val="000000"/>
          <w:sz w:val="28"/>
          <w:szCs w:val="28"/>
          <w:shd w:val="clear" w:color="auto" w:fill="FFFFFF"/>
        </w:rPr>
        <w:t>,</w:t>
      </w:r>
      <w:r w:rsidR="00DF0ACC">
        <w:rPr>
          <w:color w:val="000000"/>
          <w:sz w:val="28"/>
          <w:szCs w:val="28"/>
          <w:shd w:val="clear" w:color="auto" w:fill="FFFFFF"/>
        </w:rPr>
        <w:t>35</w:t>
      </w:r>
      <w:r w:rsidR="00A63539">
        <w:rPr>
          <w:color w:val="000000"/>
          <w:sz w:val="28"/>
          <w:szCs w:val="28"/>
          <w:shd w:val="clear" w:color="auto" w:fill="FFFFFF"/>
        </w:rPr>
        <w:t xml:space="preserve"> грн з ПДВ за 1 м</w:t>
      </w:r>
      <w:r w:rsidR="00A63539">
        <w:rPr>
          <w:color w:val="000000"/>
          <w:sz w:val="28"/>
          <w:szCs w:val="28"/>
          <w:shd w:val="clear" w:color="auto" w:fill="FFFFFF"/>
          <w:vertAlign w:val="superscript"/>
        </w:rPr>
        <w:t>3</w:t>
      </w:r>
      <w:r w:rsidR="00DF28C5">
        <w:rPr>
          <w:color w:val="000000"/>
          <w:sz w:val="28"/>
          <w:szCs w:val="28"/>
          <w:shd w:val="clear" w:color="auto" w:fill="FFFFFF"/>
        </w:rPr>
        <w:t>».</w:t>
      </w:r>
    </w:p>
    <w:p w:rsidR="00CA3A81" w:rsidRPr="00DF28C5" w:rsidRDefault="00CA3A81" w:rsidP="00EF54F0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871FC4" w:rsidRPr="00CA3A81" w:rsidRDefault="00CA3A81" w:rsidP="00871FC4">
      <w:pPr>
        <w:pStyle w:val="a9"/>
        <w:jc w:val="both"/>
        <w:rPr>
          <w:sz w:val="28"/>
          <w:szCs w:val="28"/>
        </w:rPr>
      </w:pPr>
      <w:r w:rsidRPr="00CA3A81">
        <w:rPr>
          <w:sz w:val="28"/>
          <w:szCs w:val="28"/>
        </w:rPr>
        <w:t xml:space="preserve">2. Інший текст рішення </w:t>
      </w:r>
      <w:r>
        <w:rPr>
          <w:color w:val="000000"/>
          <w:sz w:val="28"/>
          <w:szCs w:val="28"/>
          <w:shd w:val="clear" w:color="auto" w:fill="FFFFFF"/>
        </w:rPr>
        <w:t xml:space="preserve">виконавчого комітету Бучанської міської ради №39 від 13 січня 2023 року </w:t>
      </w:r>
      <w:r w:rsidRPr="00C1512F">
        <w:rPr>
          <w:color w:val="000000"/>
          <w:sz w:val="28"/>
          <w:szCs w:val="28"/>
          <w:shd w:val="clear" w:color="auto" w:fill="FFFFFF"/>
        </w:rPr>
        <w:t>«Про застосування тарифів на послуги з централізованого водопостачання та централізованого водовідведення, які встановлені рішенням виконавчого комітету Бучанської міської ради №74 від 15 лютого 2022 року»</w:t>
      </w:r>
      <w:r>
        <w:rPr>
          <w:color w:val="000000"/>
          <w:sz w:val="28"/>
          <w:szCs w:val="28"/>
          <w:shd w:val="clear" w:color="auto" w:fill="FFFFFF"/>
        </w:rPr>
        <w:t xml:space="preserve"> залишити без змін. </w:t>
      </w:r>
    </w:p>
    <w:p w:rsidR="00CA3A81" w:rsidRPr="00CA3A81" w:rsidRDefault="00CA3A81" w:rsidP="00871FC4">
      <w:pPr>
        <w:pStyle w:val="a9"/>
        <w:jc w:val="both"/>
        <w:rPr>
          <w:sz w:val="28"/>
          <w:szCs w:val="28"/>
        </w:rPr>
      </w:pPr>
    </w:p>
    <w:p w:rsidR="00EF54F0" w:rsidRDefault="00CA3A81" w:rsidP="00871FC4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EF54F0" w:rsidRPr="008D073A">
        <w:rPr>
          <w:sz w:val="28"/>
          <w:szCs w:val="28"/>
        </w:rPr>
        <w:t xml:space="preserve">. </w:t>
      </w:r>
      <w:r w:rsidR="00EF54F0">
        <w:rPr>
          <w:sz w:val="28"/>
          <w:szCs w:val="28"/>
        </w:rPr>
        <w:t>Оприлюднити дане рішення на офіційному веб-сайті Бучанської міської ради</w:t>
      </w:r>
      <w:r w:rsidR="00EF54F0" w:rsidRPr="008D073A">
        <w:rPr>
          <w:sz w:val="28"/>
          <w:szCs w:val="28"/>
        </w:rPr>
        <w:t>.</w:t>
      </w:r>
    </w:p>
    <w:p w:rsidR="00EF54F0" w:rsidRDefault="00EF54F0" w:rsidP="00EF54F0">
      <w:pPr>
        <w:tabs>
          <w:tab w:val="left" w:pos="993"/>
        </w:tabs>
        <w:jc w:val="both"/>
        <w:rPr>
          <w:sz w:val="28"/>
          <w:szCs w:val="28"/>
        </w:rPr>
      </w:pPr>
    </w:p>
    <w:p w:rsidR="00EF54F0" w:rsidRPr="008D073A" w:rsidRDefault="00CA3A81" w:rsidP="00EF54F0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EF54F0" w:rsidRPr="008D073A">
        <w:rPr>
          <w:sz w:val="28"/>
          <w:szCs w:val="28"/>
        </w:rPr>
        <w:t>. Контроль за виконанням даного рішення покласти на заступника міського</w:t>
      </w:r>
      <w:r w:rsidR="00EF54F0">
        <w:rPr>
          <w:sz w:val="28"/>
          <w:szCs w:val="28"/>
        </w:rPr>
        <w:t xml:space="preserve"> </w:t>
      </w:r>
      <w:r w:rsidR="00EF54F0" w:rsidRPr="008D073A">
        <w:rPr>
          <w:sz w:val="28"/>
          <w:szCs w:val="28"/>
        </w:rPr>
        <w:t xml:space="preserve">голови </w:t>
      </w:r>
      <w:r w:rsidR="00EF54F0">
        <w:rPr>
          <w:sz w:val="28"/>
          <w:szCs w:val="28"/>
        </w:rPr>
        <w:t>Чейчука</w:t>
      </w:r>
      <w:r w:rsidR="00EF54F0" w:rsidRPr="008D073A">
        <w:rPr>
          <w:sz w:val="28"/>
          <w:szCs w:val="28"/>
        </w:rPr>
        <w:t xml:space="preserve"> </w:t>
      </w:r>
      <w:r w:rsidR="00EF54F0">
        <w:rPr>
          <w:sz w:val="28"/>
          <w:szCs w:val="28"/>
        </w:rPr>
        <w:t>Д</w:t>
      </w:r>
      <w:r w:rsidR="00EF54F0" w:rsidRPr="008D073A">
        <w:rPr>
          <w:sz w:val="28"/>
          <w:szCs w:val="28"/>
        </w:rPr>
        <w:t>.</w:t>
      </w:r>
      <w:r w:rsidR="00EF54F0">
        <w:rPr>
          <w:sz w:val="28"/>
          <w:szCs w:val="28"/>
        </w:rPr>
        <w:t>М</w:t>
      </w:r>
      <w:r w:rsidR="00EF54F0" w:rsidRPr="008D073A">
        <w:rPr>
          <w:sz w:val="28"/>
          <w:szCs w:val="28"/>
        </w:rPr>
        <w:t>.</w:t>
      </w:r>
    </w:p>
    <w:p w:rsidR="00EF54F0" w:rsidRDefault="00EF54F0" w:rsidP="00EF54F0">
      <w:pPr>
        <w:tabs>
          <w:tab w:val="left" w:pos="993"/>
        </w:tabs>
        <w:jc w:val="both"/>
      </w:pPr>
    </w:p>
    <w:p w:rsidR="00EF54F0" w:rsidRPr="0001160A" w:rsidRDefault="00EF54F0" w:rsidP="00EF54F0">
      <w:pPr>
        <w:tabs>
          <w:tab w:val="left" w:pos="993"/>
        </w:tabs>
        <w:jc w:val="both"/>
      </w:pPr>
    </w:p>
    <w:p w:rsidR="00EF54F0" w:rsidRPr="008812B5" w:rsidRDefault="00EF54F0" w:rsidP="00EF54F0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EF54F0" w:rsidRDefault="00EF54F0" w:rsidP="00EF54F0">
      <w:pPr>
        <w:rPr>
          <w:b/>
          <w:sz w:val="28"/>
          <w:szCs w:val="28"/>
        </w:rPr>
      </w:pPr>
    </w:p>
    <w:p w:rsidR="00871FC4" w:rsidRDefault="00871FC4" w:rsidP="00EF54F0">
      <w:pPr>
        <w:rPr>
          <w:b/>
          <w:sz w:val="28"/>
          <w:szCs w:val="28"/>
        </w:rPr>
      </w:pPr>
    </w:p>
    <w:p w:rsidR="00871FC4" w:rsidRDefault="00871FC4" w:rsidP="00EF54F0">
      <w:pPr>
        <w:rPr>
          <w:b/>
          <w:sz w:val="28"/>
          <w:szCs w:val="28"/>
        </w:rPr>
      </w:pPr>
    </w:p>
    <w:p w:rsidR="008815C0" w:rsidRPr="002276DA" w:rsidRDefault="008815C0" w:rsidP="008815C0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Заступник міського</w:t>
      </w:r>
      <w:r w:rsidR="00DF28C5">
        <w:rPr>
          <w:b/>
          <w:bCs/>
          <w:sz w:val="28"/>
          <w:szCs w:val="28"/>
        </w:rPr>
        <w:t xml:space="preserve"> голови      </w:t>
      </w:r>
      <w:r w:rsidR="00CA3A81">
        <w:rPr>
          <w:b/>
          <w:bCs/>
          <w:sz w:val="28"/>
          <w:szCs w:val="28"/>
        </w:rPr>
        <w:t xml:space="preserve">_______________ </w:t>
      </w:r>
      <w:r w:rsidRPr="002276DA">
        <w:rPr>
          <w:b/>
          <w:bCs/>
          <w:sz w:val="28"/>
          <w:szCs w:val="28"/>
        </w:rPr>
        <w:t>Дмитро ЧЕЙЧУК</w:t>
      </w:r>
    </w:p>
    <w:p w:rsidR="008815C0" w:rsidRPr="002276DA" w:rsidRDefault="008815C0" w:rsidP="008815C0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</w:t>
      </w:r>
      <w:r w:rsidR="00DF28C5">
        <w:rPr>
          <w:b/>
          <w:bCs/>
          <w:sz w:val="28"/>
          <w:szCs w:val="28"/>
        </w:rPr>
        <w:t xml:space="preserve">                               </w:t>
      </w:r>
      <w:r w:rsidR="004C34FE">
        <w:rPr>
          <w:b/>
          <w:bCs/>
          <w:sz w:val="28"/>
          <w:szCs w:val="28"/>
        </w:rPr>
        <w:t xml:space="preserve">     </w:t>
      </w:r>
      <w:r w:rsidR="00DF0ACC">
        <w:rPr>
          <w:b/>
          <w:bCs/>
          <w:sz w:val="28"/>
          <w:szCs w:val="28"/>
        </w:rPr>
        <w:t>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8815C0" w:rsidRPr="002276DA" w:rsidRDefault="008815C0" w:rsidP="008815C0">
      <w:pPr>
        <w:rPr>
          <w:b/>
          <w:bCs/>
          <w:sz w:val="28"/>
          <w:szCs w:val="28"/>
        </w:rPr>
      </w:pPr>
      <w:bookmarkStart w:id="0" w:name="_GoBack"/>
      <w:bookmarkEnd w:id="0"/>
    </w:p>
    <w:p w:rsidR="008815C0" w:rsidRPr="002276DA" w:rsidRDefault="008815C0" w:rsidP="008815C0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Керуючий  справами      </w:t>
      </w:r>
      <w:r w:rsidR="00DF28C5">
        <w:rPr>
          <w:b/>
          <w:bCs/>
          <w:sz w:val="28"/>
          <w:szCs w:val="28"/>
          <w:lang w:val="ru-RU"/>
        </w:rPr>
        <w:t xml:space="preserve">         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 w:rsidR="00DF28C5">
        <w:rPr>
          <w:b/>
          <w:bCs/>
          <w:sz w:val="28"/>
          <w:szCs w:val="28"/>
        </w:rPr>
        <w:t xml:space="preserve">_______________ </w:t>
      </w:r>
      <w:r w:rsidRPr="002276DA">
        <w:rPr>
          <w:b/>
          <w:bCs/>
          <w:sz w:val="28"/>
          <w:szCs w:val="28"/>
        </w:rPr>
        <w:t>Дмитро ГАПЧЕНКО</w:t>
      </w:r>
    </w:p>
    <w:p w:rsidR="008815C0" w:rsidRDefault="008815C0" w:rsidP="008815C0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</w:t>
      </w:r>
      <w:r w:rsidR="00DF28C5">
        <w:rPr>
          <w:b/>
          <w:bCs/>
          <w:sz w:val="28"/>
          <w:szCs w:val="28"/>
        </w:rPr>
        <w:t xml:space="preserve">                               </w:t>
      </w:r>
      <w:r w:rsidR="004C34FE">
        <w:rPr>
          <w:b/>
          <w:bCs/>
          <w:sz w:val="28"/>
          <w:szCs w:val="28"/>
        </w:rPr>
        <w:t xml:space="preserve">      </w:t>
      </w:r>
      <w:r w:rsidR="00DF0ACC">
        <w:rPr>
          <w:b/>
          <w:bCs/>
          <w:sz w:val="28"/>
          <w:szCs w:val="28"/>
        </w:rPr>
        <w:t>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DF0ACC" w:rsidRDefault="00DF0ACC" w:rsidP="008815C0">
      <w:pPr>
        <w:rPr>
          <w:b/>
          <w:bCs/>
          <w:sz w:val="28"/>
          <w:szCs w:val="28"/>
        </w:rPr>
      </w:pPr>
    </w:p>
    <w:p w:rsidR="00DF0ACC" w:rsidRPr="002276DA" w:rsidRDefault="00DF0ACC" w:rsidP="00DF0ACC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DF0ACC" w:rsidRPr="002276DA" w:rsidRDefault="00DF0ACC" w:rsidP="00DF0ACC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="00DF28C5">
        <w:rPr>
          <w:b/>
          <w:bCs/>
          <w:sz w:val="28"/>
          <w:szCs w:val="28"/>
          <w:lang w:val="ru-RU"/>
        </w:rPr>
        <w:t xml:space="preserve">  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 w:rsidR="00DF28C5">
        <w:rPr>
          <w:b/>
          <w:bCs/>
          <w:sz w:val="28"/>
          <w:szCs w:val="28"/>
          <w:lang w:val="ru-RU"/>
        </w:rPr>
        <w:t xml:space="preserve"> </w:t>
      </w:r>
      <w:r w:rsidRPr="002276DA">
        <w:rPr>
          <w:b/>
          <w:bCs/>
          <w:sz w:val="28"/>
          <w:szCs w:val="28"/>
        </w:rPr>
        <w:t>Людмила РИЖЕНКО</w:t>
      </w:r>
    </w:p>
    <w:p w:rsidR="00DF0ACC" w:rsidRPr="002276DA" w:rsidRDefault="00DF0ACC" w:rsidP="00DF0ACC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</w:t>
      </w:r>
      <w:r w:rsidR="00DF28C5">
        <w:rPr>
          <w:b/>
          <w:bCs/>
          <w:sz w:val="28"/>
          <w:szCs w:val="28"/>
        </w:rPr>
        <w:t xml:space="preserve">                               </w:t>
      </w:r>
      <w:r w:rsidR="004C34FE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  <w:lang w:val="ru-RU"/>
        </w:rPr>
        <w:t>03.11.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DF0ACC" w:rsidRPr="002276DA" w:rsidRDefault="00DF0ACC" w:rsidP="008815C0">
      <w:pPr>
        <w:rPr>
          <w:b/>
          <w:bCs/>
          <w:sz w:val="28"/>
          <w:szCs w:val="28"/>
        </w:rPr>
      </w:pPr>
    </w:p>
    <w:p w:rsidR="008815C0" w:rsidRPr="002276DA" w:rsidRDefault="008815C0" w:rsidP="008815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2276DA">
        <w:rPr>
          <w:b/>
          <w:bCs/>
          <w:sz w:val="28"/>
          <w:szCs w:val="28"/>
        </w:rPr>
        <w:t xml:space="preserve">ачальник відділу </w:t>
      </w:r>
    </w:p>
    <w:p w:rsidR="008815C0" w:rsidRPr="002276DA" w:rsidRDefault="008815C0" w:rsidP="008815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розвитку</w:t>
      </w:r>
      <w:r w:rsidRPr="002276DA">
        <w:rPr>
          <w:b/>
          <w:bCs/>
          <w:sz w:val="28"/>
          <w:szCs w:val="28"/>
        </w:rPr>
        <w:t xml:space="preserve"> та </w:t>
      </w:r>
    </w:p>
    <w:p w:rsidR="008815C0" w:rsidRPr="002276DA" w:rsidRDefault="008815C0" w:rsidP="008815C0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інвестицій                            </w:t>
      </w:r>
      <w:r w:rsidRPr="002276DA">
        <w:rPr>
          <w:b/>
          <w:bCs/>
          <w:sz w:val="28"/>
          <w:szCs w:val="28"/>
        </w:rPr>
        <w:t xml:space="preserve"> </w:t>
      </w:r>
      <w:r w:rsidR="00DF28C5">
        <w:rPr>
          <w:b/>
          <w:bCs/>
          <w:sz w:val="28"/>
          <w:szCs w:val="28"/>
          <w:lang w:val="ru-RU"/>
        </w:rPr>
        <w:t xml:space="preserve">      </w:t>
      </w:r>
      <w:r w:rsidRPr="002276DA">
        <w:rPr>
          <w:b/>
          <w:bCs/>
          <w:sz w:val="28"/>
          <w:szCs w:val="28"/>
        </w:rPr>
        <w:t xml:space="preserve"> ______________ </w:t>
      </w:r>
      <w:r w:rsidR="00DF28C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Тетяна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ЛІПІНСЬКА</w:t>
      </w:r>
    </w:p>
    <w:p w:rsidR="008815C0" w:rsidRPr="002276DA" w:rsidRDefault="008815C0" w:rsidP="008815C0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</w:t>
      </w:r>
      <w:r w:rsidR="004C34FE">
        <w:rPr>
          <w:b/>
          <w:bCs/>
          <w:sz w:val="28"/>
          <w:szCs w:val="28"/>
        </w:rPr>
        <w:t xml:space="preserve">                                    </w:t>
      </w:r>
      <w:r w:rsidR="00DF0ACC">
        <w:rPr>
          <w:b/>
          <w:bCs/>
          <w:sz w:val="28"/>
          <w:szCs w:val="28"/>
        </w:rPr>
        <w:t>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8815C0" w:rsidRPr="002276DA" w:rsidRDefault="008815C0" w:rsidP="008815C0">
      <w:pPr>
        <w:rPr>
          <w:b/>
          <w:bCs/>
          <w:sz w:val="28"/>
          <w:szCs w:val="28"/>
        </w:rPr>
      </w:pPr>
    </w:p>
    <w:p w:rsidR="008815C0" w:rsidRPr="002276DA" w:rsidRDefault="008815C0" w:rsidP="008815C0">
      <w:pPr>
        <w:tabs>
          <w:tab w:val="left" w:pos="0"/>
        </w:tabs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</w:p>
    <w:p w:rsidR="008815C0" w:rsidRPr="002276DA" w:rsidRDefault="00DF0ACC" w:rsidP="008815C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8815C0" w:rsidRPr="002276DA">
        <w:rPr>
          <w:b/>
          <w:sz w:val="28"/>
          <w:szCs w:val="28"/>
        </w:rPr>
        <w:t xml:space="preserve">ачальник відділу ЖКІ </w:t>
      </w:r>
      <w:r w:rsidR="008815C0">
        <w:rPr>
          <w:b/>
          <w:sz w:val="28"/>
          <w:szCs w:val="28"/>
          <w:lang w:val="ru-RU"/>
        </w:rPr>
        <w:t xml:space="preserve">  </w:t>
      </w:r>
      <w:r w:rsidR="00DF28C5">
        <w:rPr>
          <w:b/>
          <w:sz w:val="28"/>
          <w:szCs w:val="28"/>
          <w:lang w:val="ru-RU"/>
        </w:rPr>
        <w:t xml:space="preserve">        </w:t>
      </w:r>
      <w:r w:rsidR="008815C0">
        <w:rPr>
          <w:b/>
          <w:sz w:val="28"/>
          <w:szCs w:val="28"/>
        </w:rPr>
        <w:t>______________</w:t>
      </w:r>
      <w:r w:rsidR="00DF28C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Андрій</w:t>
      </w:r>
      <w:r w:rsidR="008815C0" w:rsidRPr="002276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ПАНАІТ</w:t>
      </w:r>
    </w:p>
    <w:p w:rsidR="008815C0" w:rsidRPr="00DF28C5" w:rsidRDefault="008815C0" w:rsidP="00DF28C5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</w:t>
      </w:r>
      <w:r w:rsidR="004C34FE">
        <w:rPr>
          <w:b/>
          <w:sz w:val="28"/>
          <w:szCs w:val="28"/>
        </w:rPr>
        <w:t xml:space="preserve">                                   </w:t>
      </w:r>
      <w:r w:rsidR="00DF0ACC">
        <w:rPr>
          <w:b/>
          <w:sz w:val="28"/>
          <w:szCs w:val="28"/>
        </w:rPr>
        <w:t>03.11</w:t>
      </w:r>
      <w:r>
        <w:rPr>
          <w:b/>
          <w:sz w:val="28"/>
          <w:szCs w:val="28"/>
        </w:rPr>
        <w:t>.</w:t>
      </w:r>
      <w:r w:rsidRPr="002276D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:rsidR="0001160A" w:rsidRPr="0001160A" w:rsidRDefault="0001160A" w:rsidP="00EF54F0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2963FF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FE" w:rsidRDefault="004C34FE" w:rsidP="004C34FE">
      <w:r>
        <w:separator/>
      </w:r>
    </w:p>
  </w:endnote>
  <w:endnote w:type="continuationSeparator" w:id="0">
    <w:p w:rsidR="004C34FE" w:rsidRDefault="004C34FE" w:rsidP="004C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FE" w:rsidRDefault="004C34FE" w:rsidP="004C34FE">
      <w:r>
        <w:separator/>
      </w:r>
    </w:p>
  </w:footnote>
  <w:footnote w:type="continuationSeparator" w:id="0">
    <w:p w:rsidR="004C34FE" w:rsidRDefault="004C34FE" w:rsidP="004C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FE" w:rsidRDefault="004C34FE" w:rsidP="00ED2658">
    <w:pPr>
      <w:pStyle w:val="af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658" w:rsidRDefault="00ED2658" w:rsidP="00ED2658">
    <w:pPr>
      <w:pStyle w:val="af3"/>
      <w:jc w:val="center"/>
    </w:pPr>
  </w:p>
  <w:p w:rsidR="00ED2658" w:rsidRDefault="00ED265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338D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05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81844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0711"/>
    <w:rsid w:val="00284FDA"/>
    <w:rsid w:val="002914D8"/>
    <w:rsid w:val="002963FF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5D9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046B"/>
    <w:rsid w:val="004232A1"/>
    <w:rsid w:val="004242FA"/>
    <w:rsid w:val="00435C48"/>
    <w:rsid w:val="004371A0"/>
    <w:rsid w:val="00437B0C"/>
    <w:rsid w:val="00440C9A"/>
    <w:rsid w:val="004448DE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C34FE"/>
    <w:rsid w:val="004D2127"/>
    <w:rsid w:val="004D2C3B"/>
    <w:rsid w:val="004D5837"/>
    <w:rsid w:val="004E12B7"/>
    <w:rsid w:val="004E36A1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2A4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509A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1FC4"/>
    <w:rsid w:val="00872B67"/>
    <w:rsid w:val="00873F98"/>
    <w:rsid w:val="00873FC8"/>
    <w:rsid w:val="00874BC6"/>
    <w:rsid w:val="0087629F"/>
    <w:rsid w:val="008772AE"/>
    <w:rsid w:val="008812B5"/>
    <w:rsid w:val="008815C0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40D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63539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375F"/>
    <w:rsid w:val="00B359FE"/>
    <w:rsid w:val="00B46BE0"/>
    <w:rsid w:val="00B540B9"/>
    <w:rsid w:val="00B6440C"/>
    <w:rsid w:val="00B67A19"/>
    <w:rsid w:val="00B80789"/>
    <w:rsid w:val="00B80DEF"/>
    <w:rsid w:val="00B82FE5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5172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1512F"/>
    <w:rsid w:val="00C15C86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3A81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8A2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D6D"/>
    <w:rsid w:val="00DD5E0C"/>
    <w:rsid w:val="00DE1736"/>
    <w:rsid w:val="00DE2075"/>
    <w:rsid w:val="00DE78AF"/>
    <w:rsid w:val="00DF0ACC"/>
    <w:rsid w:val="00DF14ED"/>
    <w:rsid w:val="00DF28C5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43424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B7AFB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2658"/>
    <w:rsid w:val="00ED424D"/>
    <w:rsid w:val="00EE0543"/>
    <w:rsid w:val="00EE418D"/>
    <w:rsid w:val="00EE50C0"/>
    <w:rsid w:val="00EE76A8"/>
    <w:rsid w:val="00EF0E29"/>
    <w:rsid w:val="00EF54F0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78E9B"/>
  <w15:docId w15:val="{98428874-0405-425D-9B5B-F8140D15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EF54F0"/>
    <w:rPr>
      <w:rFonts w:ascii="Times New Roman" w:hAnsi="Times New Roman" w:cs="Times New Roman"/>
      <w:sz w:val="26"/>
      <w:szCs w:val="26"/>
    </w:rPr>
  </w:style>
  <w:style w:type="paragraph" w:styleId="af3">
    <w:name w:val="header"/>
    <w:basedOn w:val="a"/>
    <w:link w:val="af4"/>
    <w:uiPriority w:val="99"/>
    <w:unhideWhenUsed/>
    <w:rsid w:val="004C34FE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34FE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4C34FE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C34F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2CE0-B7EB-412B-A76F-3010F398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2023-11-13T12:26:00Z</cp:lastPrinted>
  <dcterms:created xsi:type="dcterms:W3CDTF">2022-02-18T05:56:00Z</dcterms:created>
  <dcterms:modified xsi:type="dcterms:W3CDTF">2023-11-13T12:37:00Z</dcterms:modified>
</cp:coreProperties>
</file>