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9350E" w:rsidRPr="004F03FA" w:rsidRDefault="0029350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29350E" w:rsidRPr="004F03FA" w:rsidRDefault="0029350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62339674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236B50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511604">
              <w:rPr>
                <w:bCs/>
                <w:sz w:val="28"/>
                <w:szCs w:val="28"/>
              </w:rPr>
              <w:t>.11</w:t>
            </w:r>
            <w:r w:rsidR="00E919EE">
              <w:rPr>
                <w:bCs/>
                <w:sz w:val="28"/>
                <w:szCs w:val="28"/>
              </w:rPr>
              <w:t>.202</w:t>
            </w:r>
            <w:r w:rsidR="00984F2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236B50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997B4D">
              <w:rPr>
                <w:bCs/>
                <w:sz w:val="28"/>
                <w:szCs w:val="28"/>
              </w:rPr>
              <w:t xml:space="preserve"> </w:t>
            </w:r>
            <w:r w:rsidR="00D31133">
              <w:rPr>
                <w:bCs/>
                <w:sz w:val="28"/>
                <w:szCs w:val="28"/>
              </w:rPr>
              <w:t>1848</w:t>
            </w:r>
          </w:p>
        </w:tc>
      </w:tr>
    </w:tbl>
    <w:p w:rsidR="004B7295" w:rsidRDefault="004B7295" w:rsidP="004B7295">
      <w:r>
        <w:rPr>
          <w:b/>
          <w:bCs/>
        </w:rPr>
        <w:t xml:space="preserve"> </w:t>
      </w:r>
    </w:p>
    <w:p w:rsidR="0072155C" w:rsidRPr="00FB148F" w:rsidRDefault="004B7295" w:rsidP="002F5E10">
      <w:pPr>
        <w:rPr>
          <w:b/>
          <w:bCs/>
        </w:rPr>
      </w:pPr>
      <w:r w:rsidRPr="00FB148F">
        <w:rPr>
          <w:b/>
          <w:bCs/>
        </w:rPr>
        <w:t xml:space="preserve">Про </w:t>
      </w:r>
      <w:r w:rsidR="0072155C" w:rsidRPr="00FB148F">
        <w:rPr>
          <w:b/>
          <w:bCs/>
        </w:rPr>
        <w:t>погодження об</w:t>
      </w:r>
      <w:r w:rsidR="009648D7" w:rsidRPr="00FB148F">
        <w:rPr>
          <w:b/>
          <w:bCs/>
        </w:rPr>
        <w:t>ґ</w:t>
      </w:r>
      <w:r w:rsidR="0072155C" w:rsidRPr="00FB148F">
        <w:rPr>
          <w:b/>
          <w:bCs/>
        </w:rPr>
        <w:t>рунтування</w:t>
      </w:r>
      <w:r w:rsidR="003F6336" w:rsidRPr="00FB148F">
        <w:rPr>
          <w:b/>
          <w:bCs/>
        </w:rPr>
        <w:t xml:space="preserve"> підстави</w:t>
      </w:r>
    </w:p>
    <w:p w:rsidR="0072155C" w:rsidRPr="00FB148F" w:rsidRDefault="0072155C" w:rsidP="002F5E10">
      <w:pPr>
        <w:rPr>
          <w:b/>
          <w:bCs/>
        </w:rPr>
      </w:pPr>
      <w:r w:rsidRPr="00FB148F">
        <w:rPr>
          <w:b/>
          <w:bCs/>
        </w:rPr>
        <w:t xml:space="preserve">для здійснення </w:t>
      </w:r>
      <w:r w:rsidR="007113FC" w:rsidRPr="00FB148F">
        <w:rPr>
          <w:b/>
          <w:bCs/>
        </w:rPr>
        <w:t>публічн</w:t>
      </w:r>
      <w:r w:rsidR="003B38AF" w:rsidRPr="00FB148F">
        <w:rPr>
          <w:b/>
          <w:bCs/>
        </w:rPr>
        <w:t>ої</w:t>
      </w:r>
      <w:r w:rsidR="007113FC" w:rsidRPr="00FB148F">
        <w:rPr>
          <w:b/>
          <w:bCs/>
        </w:rPr>
        <w:t xml:space="preserve"> </w:t>
      </w:r>
      <w:r w:rsidRPr="00FB148F">
        <w:rPr>
          <w:b/>
          <w:bCs/>
        </w:rPr>
        <w:t>закупів</w:t>
      </w:r>
      <w:r w:rsidR="003B38AF" w:rsidRPr="00FB148F">
        <w:rPr>
          <w:b/>
          <w:bCs/>
        </w:rPr>
        <w:t>лі</w:t>
      </w:r>
    </w:p>
    <w:p w:rsidR="004B7295" w:rsidRPr="00FB148F" w:rsidRDefault="0072155C" w:rsidP="002F5E10">
      <w:pPr>
        <w:rPr>
          <w:b/>
        </w:rPr>
      </w:pPr>
      <w:r w:rsidRPr="00FB148F">
        <w:rPr>
          <w:b/>
          <w:bCs/>
        </w:rPr>
        <w:t xml:space="preserve">в </w:t>
      </w:r>
      <w:proofErr w:type="spellStart"/>
      <w:r w:rsidRPr="00FB148F">
        <w:rPr>
          <w:b/>
          <w:bCs/>
        </w:rPr>
        <w:t>Бучанській</w:t>
      </w:r>
      <w:proofErr w:type="spellEnd"/>
      <w:r w:rsidRPr="00FB148F">
        <w:rPr>
          <w:b/>
          <w:bCs/>
        </w:rPr>
        <w:t xml:space="preserve"> міській раді</w:t>
      </w:r>
    </w:p>
    <w:p w:rsidR="004B7295" w:rsidRPr="00FB148F" w:rsidRDefault="004B7295" w:rsidP="004B7295"/>
    <w:p w:rsidR="004B7295" w:rsidRPr="00FB148F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B148F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A54EBD" w:rsidRPr="00FB148F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236B50" w:rsidRPr="00236B50">
        <w:rPr>
          <w:rFonts w:ascii="Times New Roman" w:hAnsi="Times New Roman"/>
          <w:sz w:val="24"/>
          <w:szCs w:val="24"/>
          <w:highlight w:val="white"/>
          <w:lang w:val="uk-UA"/>
        </w:rPr>
        <w:t>відміну відкритих торгів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 w:rsidR="00236B50" w:rsidRPr="00236B50">
        <w:rPr>
          <w:rFonts w:ascii="Times New Roman" w:hAnsi="Times New Roman"/>
          <w:sz w:val="24"/>
          <w:szCs w:val="24"/>
          <w:lang w:val="uk-UA"/>
        </w:rPr>
        <w:t xml:space="preserve"> по роботах з капітального ремонту житлового будинку повул.Вокзальна,12-Г в </w:t>
      </w:r>
      <w:proofErr w:type="spellStart"/>
      <w:r w:rsidR="00236B50" w:rsidRPr="00236B50">
        <w:rPr>
          <w:rFonts w:ascii="Times New Roman" w:hAnsi="Times New Roman"/>
          <w:sz w:val="24"/>
          <w:szCs w:val="24"/>
          <w:lang w:val="uk-UA"/>
        </w:rPr>
        <w:t>м.Буча</w:t>
      </w:r>
      <w:proofErr w:type="spellEnd"/>
      <w:r w:rsidR="00236B50">
        <w:rPr>
          <w:rFonts w:ascii="Times New Roman" w:hAnsi="Times New Roman"/>
          <w:i/>
          <w:lang w:val="uk-UA"/>
        </w:rPr>
        <w:t xml:space="preserve"> </w:t>
      </w:r>
      <w:r w:rsidR="009F66B0">
        <w:rPr>
          <w:rFonts w:ascii="Times New Roman" w:hAnsi="Times New Roman"/>
          <w:sz w:val="24"/>
          <w:szCs w:val="24"/>
          <w:lang w:val="uk-UA"/>
        </w:rPr>
        <w:t>,</w:t>
      </w:r>
      <w:r w:rsidR="009F66B0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556B42" w:rsidRPr="00FB148F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відповідно до п.13 постанови Кабінету Міністрів України № 1178 від 12.10.2022 року зі змінами «</w:t>
      </w:r>
      <w:r w:rsidR="00556B42" w:rsidRPr="00FB148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FB148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закупівель</w:t>
      </w:r>
      <w:proofErr w:type="spellEnd"/>
      <w:r w:rsidR="00556B42" w:rsidRPr="00FB148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</w:t>
      </w:r>
      <w:r w:rsidR="00113F62" w:rsidRPr="00FB148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(далі – Особливості)</w:t>
      </w:r>
      <w:r w:rsidR="00A54EBD" w:rsidRPr="00FB148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B7295" w:rsidRPr="00FB148F">
        <w:rPr>
          <w:rFonts w:ascii="Times New Roman" w:hAnsi="Times New Roman"/>
          <w:sz w:val="24"/>
          <w:szCs w:val="24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FB148F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4B7295" w:rsidRPr="00FB148F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4B7295" w:rsidRPr="00FB148F" w:rsidRDefault="004B7295" w:rsidP="00C07432">
      <w:pPr>
        <w:pStyle w:val="1"/>
        <w:spacing w:line="288" w:lineRule="auto"/>
        <w:jc w:val="both"/>
        <w:rPr>
          <w:sz w:val="24"/>
          <w:szCs w:val="24"/>
          <w:lang w:val="uk-UA"/>
        </w:rPr>
      </w:pPr>
    </w:p>
    <w:p w:rsidR="004B7295" w:rsidRPr="00FB148F" w:rsidRDefault="004B7295" w:rsidP="00C07432">
      <w:pPr>
        <w:spacing w:line="288" w:lineRule="auto"/>
        <w:jc w:val="both"/>
        <w:rPr>
          <w:b/>
        </w:rPr>
      </w:pPr>
      <w:r w:rsidRPr="00FB148F">
        <w:rPr>
          <w:b/>
        </w:rPr>
        <w:t>ВИРІШИВ:</w:t>
      </w:r>
    </w:p>
    <w:p w:rsidR="00830842" w:rsidRPr="00FB148F" w:rsidRDefault="00830842" w:rsidP="00C07432">
      <w:pPr>
        <w:spacing w:line="288" w:lineRule="auto"/>
        <w:jc w:val="both"/>
        <w:rPr>
          <w:b/>
        </w:rPr>
      </w:pPr>
    </w:p>
    <w:p w:rsidR="00236B50" w:rsidRPr="00236B50" w:rsidRDefault="00113F62" w:rsidP="00AB7320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t xml:space="preserve">Погодити головному розпоряднику коштів - </w:t>
      </w:r>
      <w:proofErr w:type="spellStart"/>
      <w:r w:rsidRPr="00FB148F">
        <w:t>Бучанській</w:t>
      </w:r>
      <w:proofErr w:type="spellEnd"/>
      <w:r w:rsidRPr="00FB148F">
        <w:t xml:space="preserve"> міській раді, </w:t>
      </w:r>
      <w:r w:rsidRPr="00236B50">
        <w:rPr>
          <w:i/>
        </w:rPr>
        <w:t>застосування</w:t>
      </w:r>
      <w:r w:rsidRPr="00FB148F">
        <w:t xml:space="preserve"> </w:t>
      </w:r>
      <w:r w:rsidR="00034AFE" w:rsidRPr="00236B50">
        <w:rPr>
          <w:i/>
        </w:rPr>
        <w:t>підстави</w:t>
      </w:r>
      <w:r w:rsidR="00034AFE" w:rsidRPr="00FB148F">
        <w:t xml:space="preserve"> </w:t>
      </w:r>
      <w:r w:rsidRPr="00FB148F">
        <w:t xml:space="preserve">для здійснення закупівлі відповідно </w:t>
      </w:r>
      <w:r w:rsidR="006C7C63" w:rsidRPr="00FB148F">
        <w:t xml:space="preserve">пункту </w:t>
      </w:r>
      <w:r w:rsidRPr="00236B50">
        <w:rPr>
          <w:color w:val="333333"/>
          <w:shd w:val="clear" w:color="auto" w:fill="FFFFFF"/>
        </w:rPr>
        <w:t xml:space="preserve">13 Особливостей та укладання договору про закупівлю </w:t>
      </w:r>
      <w:r w:rsidR="00236B50" w:rsidRPr="00236B50">
        <w:rPr>
          <w:color w:val="333333"/>
          <w:shd w:val="clear" w:color="auto" w:fill="FFFFFF"/>
        </w:rPr>
        <w:t xml:space="preserve">з огляду на </w:t>
      </w:r>
      <w:r w:rsidR="00236B50" w:rsidRPr="00236B50">
        <w:rPr>
          <w:highlight w:val="white"/>
        </w:rPr>
        <w:t>відміну відкритих торгів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 w:rsidR="00236B50">
        <w:t>,</w:t>
      </w:r>
      <w:r w:rsidR="00236B50" w:rsidRPr="00236B50">
        <w:t xml:space="preserve"> по </w:t>
      </w:r>
      <w:r w:rsidR="00FB2A0E">
        <w:t>об’єкту «</w:t>
      </w:r>
      <w:r w:rsidR="00FB2A0E">
        <w:rPr>
          <w:i/>
        </w:rPr>
        <w:t xml:space="preserve">Капітальний ремонт багатоквартирного житлового будинку по вул. Вокзальна, 129г, м. Буча </w:t>
      </w:r>
      <w:proofErr w:type="spellStart"/>
      <w:r w:rsidR="00FB2A0E">
        <w:rPr>
          <w:i/>
        </w:rPr>
        <w:t>Бучанського</w:t>
      </w:r>
      <w:proofErr w:type="spellEnd"/>
      <w:r w:rsidR="00FB2A0E">
        <w:rPr>
          <w:i/>
        </w:rPr>
        <w:t xml:space="preserve"> району Київської області – заходи з усунення аварій в житловому фонді</w:t>
      </w:r>
      <w:r w:rsidR="00FB2A0E" w:rsidRPr="00CD6A6B">
        <w:rPr>
          <w:i/>
        </w:rPr>
        <w:t>, код за ДК 021:2015 «Єдиний закупівельний словник» 4</w:t>
      </w:r>
      <w:r w:rsidR="00FB2A0E">
        <w:rPr>
          <w:i/>
        </w:rPr>
        <w:t>5453</w:t>
      </w:r>
      <w:r w:rsidR="00FB2A0E" w:rsidRPr="00CD6A6B">
        <w:rPr>
          <w:i/>
        </w:rPr>
        <w:t xml:space="preserve">000-7 </w:t>
      </w:r>
      <w:r w:rsidR="00FB2A0E">
        <w:rPr>
          <w:i/>
        </w:rPr>
        <w:t>Капітальний ремонт та реставрація</w:t>
      </w:r>
      <w:r w:rsidR="00236B50" w:rsidRPr="00236B50">
        <w:t xml:space="preserve"> (</w:t>
      </w:r>
      <w:r w:rsidR="00236B50" w:rsidRPr="00236B50">
        <w:rPr>
          <w:i/>
        </w:rPr>
        <w:t>ID оголошення - UA-2023-10-23-015624-а</w:t>
      </w:r>
      <w:r w:rsidR="00FB148F" w:rsidRPr="00236B50">
        <w:rPr>
          <w:color w:val="333333"/>
          <w:shd w:val="clear" w:color="auto" w:fill="FFFFFF"/>
        </w:rPr>
        <w:t xml:space="preserve"> </w:t>
      </w:r>
      <w:r w:rsidR="00236B50" w:rsidRPr="00236B50">
        <w:rPr>
          <w:color w:val="333333"/>
          <w:shd w:val="clear" w:color="auto" w:fill="FFFFFF"/>
        </w:rPr>
        <w:t>)</w:t>
      </w:r>
      <w:r w:rsidR="00FB148F" w:rsidRPr="00FB148F">
        <w:t xml:space="preserve"> </w:t>
      </w:r>
      <w:r w:rsidR="006C7C63" w:rsidRPr="00FB148F">
        <w:t xml:space="preserve">- </w:t>
      </w:r>
      <w:proofErr w:type="spellStart"/>
      <w:r w:rsidR="003A77C7" w:rsidRPr="00FB148F">
        <w:t>п.п</w:t>
      </w:r>
      <w:proofErr w:type="spellEnd"/>
      <w:r w:rsidR="003A77C7" w:rsidRPr="00FB148F">
        <w:t xml:space="preserve">. </w:t>
      </w:r>
      <w:r w:rsidR="00236B50">
        <w:t>6</w:t>
      </w:r>
      <w:r w:rsidR="003A77C7" w:rsidRPr="00FB148F">
        <w:t xml:space="preserve"> п.13 - </w:t>
      </w:r>
      <w:r w:rsidR="00236B50" w:rsidRPr="00236B50">
        <w:rPr>
          <w:highlight w:val="white"/>
        </w:rPr>
        <w:t xml:space="preserve"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</w:t>
      </w:r>
      <w:r w:rsidR="00236B50" w:rsidRPr="00236B50">
        <w:rPr>
          <w:highlight w:val="white"/>
        </w:rPr>
        <w:lastRenderedPageBreak/>
        <w:t>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="00236B50">
        <w:t>.</w:t>
      </w:r>
    </w:p>
    <w:p w:rsidR="007113FC" w:rsidRPr="00236B50" w:rsidRDefault="007113FC" w:rsidP="00AB7320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FB148F">
        <w:t xml:space="preserve">Погодити </w:t>
      </w:r>
      <w:proofErr w:type="spellStart"/>
      <w:r w:rsidRPr="00236B50">
        <w:rPr>
          <w:i/>
        </w:rPr>
        <w:t>обгрунтування</w:t>
      </w:r>
      <w:proofErr w:type="spellEnd"/>
      <w:r w:rsidRPr="00FB148F">
        <w:t xml:space="preserve"> </w:t>
      </w:r>
      <w:r w:rsidR="003F6336" w:rsidRPr="00FB148F">
        <w:t xml:space="preserve">підстави </w:t>
      </w:r>
      <w:r w:rsidRPr="00FB148F">
        <w:t xml:space="preserve">для здійснення головним розпорядником коштів – </w:t>
      </w:r>
      <w:proofErr w:type="spellStart"/>
      <w:r w:rsidRPr="00FB148F">
        <w:t>Бучанською</w:t>
      </w:r>
      <w:proofErr w:type="spellEnd"/>
      <w:r w:rsidRPr="00FB148F">
        <w:t xml:space="preserve"> міською радою, закупівлі </w:t>
      </w:r>
      <w:r w:rsidR="004C4723">
        <w:t>«</w:t>
      </w:r>
      <w:r w:rsidR="004C4723">
        <w:rPr>
          <w:i/>
        </w:rPr>
        <w:t xml:space="preserve">Капітальний ремонт багатоквартирного житлового будинку по вул. Вокзальна, 129г, м. Буча </w:t>
      </w:r>
      <w:proofErr w:type="spellStart"/>
      <w:r w:rsidR="004C4723">
        <w:rPr>
          <w:i/>
        </w:rPr>
        <w:t>Бучанського</w:t>
      </w:r>
      <w:proofErr w:type="spellEnd"/>
      <w:r w:rsidR="004C4723">
        <w:rPr>
          <w:i/>
        </w:rPr>
        <w:t xml:space="preserve"> району Київської області – заходи з усунення аварій в житловому фонді</w:t>
      </w:r>
      <w:r w:rsidR="004C4723" w:rsidRPr="00CD6A6B">
        <w:rPr>
          <w:i/>
        </w:rPr>
        <w:t>, код за ДК 021:2015 «Єдиний закупівельний словник» 4</w:t>
      </w:r>
      <w:r w:rsidR="004C4723">
        <w:rPr>
          <w:i/>
        </w:rPr>
        <w:t>5453</w:t>
      </w:r>
      <w:r w:rsidR="004C4723" w:rsidRPr="00CD6A6B">
        <w:rPr>
          <w:i/>
        </w:rPr>
        <w:t xml:space="preserve">000-7 </w:t>
      </w:r>
      <w:r w:rsidR="004C4723">
        <w:rPr>
          <w:i/>
        </w:rPr>
        <w:t>Капітальний ремонт та реставрація</w:t>
      </w:r>
      <w:r w:rsidR="004C4723" w:rsidRPr="00236B50">
        <w:t xml:space="preserve"> </w:t>
      </w:r>
      <w:r w:rsidRPr="00FB148F">
        <w:t>(</w:t>
      </w:r>
      <w:r w:rsidR="00C87E30">
        <w:t xml:space="preserve">додаток </w:t>
      </w:r>
      <w:bookmarkStart w:id="0" w:name="_GoBack"/>
      <w:bookmarkEnd w:id="0"/>
      <w:r w:rsidRPr="00FB148F">
        <w:t xml:space="preserve"> до рішення).</w:t>
      </w:r>
    </w:p>
    <w:p w:rsidR="004B7295" w:rsidRPr="00FB148F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</w:rPr>
      </w:pPr>
      <w:r w:rsidRPr="00FB148F">
        <w:rPr>
          <w:color w:val="000000"/>
        </w:rPr>
        <w:t xml:space="preserve">Контроль за виконанням даного рішення покласти на заступника </w:t>
      </w:r>
      <w:proofErr w:type="spellStart"/>
      <w:r w:rsidRPr="00FB148F">
        <w:rPr>
          <w:color w:val="000000"/>
        </w:rPr>
        <w:t>Бучанського</w:t>
      </w:r>
      <w:proofErr w:type="spellEnd"/>
      <w:r w:rsidRPr="00FB148F">
        <w:rPr>
          <w:color w:val="000000"/>
        </w:rPr>
        <w:t xml:space="preserve"> міського голови</w:t>
      </w:r>
      <w:r w:rsidR="00B87FE8" w:rsidRPr="00FB148F">
        <w:rPr>
          <w:color w:val="000000"/>
        </w:rPr>
        <w:t xml:space="preserve">, </w:t>
      </w:r>
      <w:proofErr w:type="spellStart"/>
      <w:r w:rsidR="006D025B" w:rsidRPr="00FB148F">
        <w:rPr>
          <w:color w:val="000000"/>
        </w:rPr>
        <w:t>Чейчука</w:t>
      </w:r>
      <w:proofErr w:type="spellEnd"/>
      <w:r w:rsidR="006D025B" w:rsidRPr="00FB148F">
        <w:rPr>
          <w:color w:val="000000"/>
        </w:rPr>
        <w:t xml:space="preserve"> Д.М.</w:t>
      </w:r>
    </w:p>
    <w:p w:rsidR="004B7295" w:rsidRPr="00FB148F" w:rsidRDefault="004B7295" w:rsidP="004B7295">
      <w:pPr>
        <w:jc w:val="both"/>
      </w:pPr>
    </w:p>
    <w:p w:rsidR="004B7295" w:rsidRDefault="004B7295" w:rsidP="004B7295">
      <w:pPr>
        <w:jc w:val="both"/>
      </w:pPr>
    </w:p>
    <w:p w:rsidR="004C4723" w:rsidRPr="00FB148F" w:rsidRDefault="004C4723" w:rsidP="004B7295">
      <w:pPr>
        <w:jc w:val="both"/>
      </w:pPr>
    </w:p>
    <w:p w:rsidR="004B7295" w:rsidRPr="00FB148F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  <w:r w:rsidRPr="00FB148F">
        <w:rPr>
          <w:b/>
          <w:bCs/>
          <w:color w:val="000000"/>
          <w:lang w:val="uk-UA"/>
        </w:rPr>
        <w:t xml:space="preserve">Міський голова      </w:t>
      </w:r>
      <w:r w:rsidR="004B7295" w:rsidRPr="00FB148F">
        <w:rPr>
          <w:b/>
          <w:bCs/>
          <w:color w:val="000000"/>
        </w:rPr>
        <w:t>                                                                       </w:t>
      </w:r>
      <w:r w:rsidR="00830842" w:rsidRPr="00FB148F">
        <w:rPr>
          <w:b/>
          <w:bCs/>
          <w:color w:val="000000"/>
          <w:lang w:val="uk-UA"/>
        </w:rPr>
        <w:t>Анатолій ФЕДОРУК</w:t>
      </w:r>
    </w:p>
    <w:p w:rsidR="00830842" w:rsidRPr="00FB148F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FB148F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Pr="00FB148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Pr="00FB148F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16818" w:rsidRDefault="00C16818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F7E53" w:rsidRDefault="005F7E53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707697" w:rsidRDefault="0070769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AB373A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lastRenderedPageBreak/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AB373A" w:rsidRDefault="00C16818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16</w:t>
      </w:r>
      <w:r w:rsidR="005F7E53">
        <w:rPr>
          <w:u w:val="single"/>
        </w:rPr>
        <w:t>.11</w:t>
      </w:r>
      <w:r w:rsidR="005D40D5" w:rsidRPr="00AB373A">
        <w:rPr>
          <w:u w:val="single"/>
        </w:rPr>
        <w:t>.</w:t>
      </w:r>
      <w:r w:rsidR="00C07432" w:rsidRPr="00AB373A">
        <w:rPr>
          <w:u w:val="single"/>
        </w:rPr>
        <w:t>202</w:t>
      </w:r>
      <w:r w:rsidR="00515234">
        <w:rPr>
          <w:u w:val="single"/>
        </w:rPr>
        <w:t>3</w:t>
      </w:r>
      <w:r w:rsidR="00C07432" w:rsidRPr="00AB373A">
        <w:rPr>
          <w:u w:val="single"/>
        </w:rPr>
        <w:t xml:space="preserve"> р.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C16818">
        <w:rPr>
          <w:u w:val="single"/>
        </w:rPr>
        <w:t>16</w:t>
      </w:r>
      <w:r w:rsidR="005F7E53">
        <w:rPr>
          <w:u w:val="single"/>
        </w:rPr>
        <w:t>.11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D24856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>юридично-кадрової роботи</w:t>
      </w:r>
      <w:r w:rsidR="00D24856" w:rsidRPr="00AB373A">
        <w:rPr>
          <w:sz w:val="26"/>
          <w:szCs w:val="26"/>
        </w:rPr>
        <w:t xml:space="preserve">          </w:t>
      </w:r>
      <w:r w:rsidR="00D24856"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          </w:t>
      </w:r>
      <w:r w:rsidRPr="00AB373A"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C16818">
        <w:rPr>
          <w:u w:val="single"/>
        </w:rPr>
        <w:t>16</w:t>
      </w:r>
      <w:r w:rsidR="005F7E53">
        <w:rPr>
          <w:u w:val="single"/>
        </w:rPr>
        <w:t>.11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    __________________     </w:t>
      </w:r>
      <w:r w:rsidR="00371006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Pr="005D40D5" w:rsidRDefault="00C16818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16</w:t>
      </w:r>
      <w:r w:rsidR="005F7E53">
        <w:rPr>
          <w:u w:val="single"/>
        </w:rPr>
        <w:t>.11</w:t>
      </w:r>
      <w:r w:rsidR="00D360D1" w:rsidRPr="005D40D5">
        <w:rPr>
          <w:u w:val="single"/>
        </w:rPr>
        <w:t>.202</w:t>
      </w:r>
      <w:r w:rsidR="00515234">
        <w:rPr>
          <w:u w:val="single"/>
        </w:rPr>
        <w:t>3</w:t>
      </w:r>
      <w:r w:rsidR="00D360D1" w:rsidRPr="005D40D5">
        <w:rPr>
          <w:u w:val="single"/>
        </w:rPr>
        <w:t xml:space="preserve"> р.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8630C0" w:rsidRDefault="008630C0" w:rsidP="008630C0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Уповноважена особа                    __________________                Олена ЧИРІНСЬКА</w:t>
      </w:r>
    </w:p>
    <w:p w:rsidR="008630C0" w:rsidRDefault="008630C0" w:rsidP="008630C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8630C0" w:rsidRDefault="008630C0" w:rsidP="008630C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630C0" w:rsidRPr="005D40D5" w:rsidRDefault="008630C0" w:rsidP="008630C0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16.11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8630C0" w:rsidRDefault="008630C0" w:rsidP="008630C0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F7E53" w:rsidRDefault="005F7E53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Pr="00C16818" w:rsidRDefault="00BB1C56" w:rsidP="00BB1C56">
      <w:pPr>
        <w:tabs>
          <w:tab w:val="left" w:pos="6240"/>
        </w:tabs>
        <w:rPr>
          <w:sz w:val="22"/>
          <w:szCs w:val="22"/>
        </w:rPr>
      </w:pPr>
      <w:r w:rsidRPr="00C16818">
        <w:rPr>
          <w:sz w:val="22"/>
          <w:szCs w:val="22"/>
        </w:rPr>
        <w:lastRenderedPageBreak/>
        <w:t xml:space="preserve">                                                                                 </w:t>
      </w:r>
      <w:r w:rsidR="005F7E53" w:rsidRPr="00C16818">
        <w:rPr>
          <w:sz w:val="22"/>
          <w:szCs w:val="22"/>
        </w:rPr>
        <w:t xml:space="preserve">             </w:t>
      </w:r>
      <w:r w:rsidR="00525FD5">
        <w:rPr>
          <w:sz w:val="22"/>
          <w:szCs w:val="22"/>
        </w:rPr>
        <w:t xml:space="preserve">  Додаток </w:t>
      </w:r>
    </w:p>
    <w:p w:rsidR="00BB1C56" w:rsidRPr="00C16818" w:rsidRDefault="00BB1C56" w:rsidP="00BB1C56">
      <w:pPr>
        <w:tabs>
          <w:tab w:val="left" w:pos="6240"/>
        </w:tabs>
        <w:jc w:val="center"/>
        <w:rPr>
          <w:sz w:val="22"/>
          <w:szCs w:val="22"/>
        </w:rPr>
      </w:pPr>
      <w:r w:rsidRPr="00C16818">
        <w:rPr>
          <w:sz w:val="22"/>
          <w:szCs w:val="22"/>
        </w:rPr>
        <w:t xml:space="preserve">                                                                           до рішення виконавчого комітету</w:t>
      </w:r>
    </w:p>
    <w:p w:rsidR="00BB1C56" w:rsidRPr="00C16818" w:rsidRDefault="00BB1C56" w:rsidP="00BB1C56">
      <w:pPr>
        <w:tabs>
          <w:tab w:val="left" w:pos="6240"/>
        </w:tabs>
        <w:jc w:val="center"/>
        <w:rPr>
          <w:sz w:val="22"/>
          <w:szCs w:val="22"/>
        </w:rPr>
      </w:pPr>
      <w:r w:rsidRPr="00C16818">
        <w:rPr>
          <w:sz w:val="22"/>
          <w:szCs w:val="22"/>
        </w:rPr>
        <w:t xml:space="preserve">                                                           </w:t>
      </w:r>
      <w:proofErr w:type="spellStart"/>
      <w:r w:rsidRPr="00C16818">
        <w:rPr>
          <w:sz w:val="22"/>
          <w:szCs w:val="22"/>
        </w:rPr>
        <w:t>Бучанської</w:t>
      </w:r>
      <w:proofErr w:type="spellEnd"/>
      <w:r w:rsidRPr="00C16818">
        <w:rPr>
          <w:sz w:val="22"/>
          <w:szCs w:val="22"/>
        </w:rPr>
        <w:t xml:space="preserve"> міської ради</w:t>
      </w:r>
    </w:p>
    <w:p w:rsidR="00BB1C56" w:rsidRPr="00C16818" w:rsidRDefault="00BB1C56" w:rsidP="00BB1C56">
      <w:pPr>
        <w:tabs>
          <w:tab w:val="left" w:pos="5540"/>
        </w:tabs>
        <w:jc w:val="center"/>
        <w:rPr>
          <w:sz w:val="22"/>
          <w:szCs w:val="22"/>
        </w:rPr>
      </w:pPr>
      <w:r w:rsidRPr="00C16818">
        <w:rPr>
          <w:sz w:val="22"/>
          <w:szCs w:val="22"/>
        </w:rPr>
        <w:t xml:space="preserve">                                                    </w:t>
      </w:r>
      <w:r w:rsidR="003B3EF9" w:rsidRPr="00C16818">
        <w:rPr>
          <w:sz w:val="22"/>
          <w:szCs w:val="22"/>
        </w:rPr>
        <w:t xml:space="preserve">     </w:t>
      </w:r>
      <w:r w:rsidR="005000A5" w:rsidRPr="00C16818">
        <w:rPr>
          <w:sz w:val="22"/>
          <w:szCs w:val="22"/>
        </w:rPr>
        <w:t xml:space="preserve">       </w:t>
      </w:r>
      <w:r w:rsidRPr="00C16818">
        <w:rPr>
          <w:sz w:val="22"/>
          <w:szCs w:val="22"/>
        </w:rPr>
        <w:t xml:space="preserve"> від  </w:t>
      </w:r>
      <w:r w:rsidR="00E7236D">
        <w:rPr>
          <w:sz w:val="22"/>
          <w:szCs w:val="22"/>
        </w:rPr>
        <w:t>16</w:t>
      </w:r>
      <w:r w:rsidR="00394355" w:rsidRPr="00C16818">
        <w:rPr>
          <w:sz w:val="22"/>
          <w:szCs w:val="22"/>
        </w:rPr>
        <w:t>.11</w:t>
      </w:r>
      <w:r w:rsidR="005000A5" w:rsidRPr="00C16818">
        <w:rPr>
          <w:sz w:val="22"/>
          <w:szCs w:val="22"/>
        </w:rPr>
        <w:t>.</w:t>
      </w:r>
      <w:r w:rsidRPr="00C16818">
        <w:rPr>
          <w:sz w:val="22"/>
          <w:szCs w:val="22"/>
        </w:rPr>
        <w:t>2023 р. №</w:t>
      </w:r>
      <w:r w:rsidR="00D31133">
        <w:rPr>
          <w:sz w:val="22"/>
          <w:szCs w:val="22"/>
        </w:rPr>
        <w:t>1848</w:t>
      </w:r>
      <w:r w:rsidRPr="00C16818">
        <w:rPr>
          <w:sz w:val="22"/>
          <w:szCs w:val="22"/>
        </w:rPr>
        <w:t xml:space="preserve">  </w:t>
      </w:r>
      <w:r w:rsidR="00FF44D7">
        <w:rPr>
          <w:sz w:val="22"/>
          <w:szCs w:val="22"/>
        </w:rPr>
        <w:t xml:space="preserve"> </w:t>
      </w:r>
      <w:r w:rsidRPr="00C16818">
        <w:rPr>
          <w:color w:val="FFFFFF" w:themeColor="background1"/>
          <w:sz w:val="22"/>
          <w:szCs w:val="22"/>
        </w:rPr>
        <w:t>06</w:t>
      </w:r>
      <w:r w:rsidRPr="00C16818">
        <w:rPr>
          <w:sz w:val="22"/>
          <w:szCs w:val="22"/>
        </w:rPr>
        <w:t xml:space="preserve">   </w:t>
      </w:r>
    </w:p>
    <w:p w:rsidR="00BB1C56" w:rsidRPr="00C16818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22"/>
          <w:szCs w:val="22"/>
        </w:rPr>
      </w:pPr>
    </w:p>
    <w:p w:rsidR="00C16818" w:rsidRPr="00C16818" w:rsidRDefault="00C16818" w:rsidP="00C16818">
      <w:pPr>
        <w:jc w:val="center"/>
        <w:rPr>
          <w:sz w:val="22"/>
          <w:szCs w:val="22"/>
        </w:rPr>
      </w:pPr>
      <w:r w:rsidRPr="00C16818">
        <w:rPr>
          <w:b/>
          <w:color w:val="000000"/>
          <w:sz w:val="22"/>
          <w:szCs w:val="22"/>
        </w:rPr>
        <w:t>ОБҐРУНТУВАННЯ ПІДСТАВИ</w:t>
      </w:r>
    </w:p>
    <w:p w:rsidR="00C16818" w:rsidRPr="00C16818" w:rsidRDefault="00C16818" w:rsidP="00C16818">
      <w:pPr>
        <w:jc w:val="center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>для здійснення закупівлі</w:t>
      </w:r>
      <w:r w:rsidRPr="00C16818">
        <w:rPr>
          <w:sz w:val="22"/>
          <w:szCs w:val="22"/>
        </w:rPr>
        <w:t xml:space="preserve"> </w:t>
      </w:r>
      <w:r w:rsidRPr="00C16818">
        <w:rPr>
          <w:b/>
          <w:color w:val="000000"/>
          <w:sz w:val="22"/>
          <w:szCs w:val="22"/>
        </w:rPr>
        <w:t>згідно з підпунктом 6 пункту 13 Особливостей</w:t>
      </w:r>
      <w:r w:rsidRPr="00C16818">
        <w:rPr>
          <w:color w:val="000000"/>
          <w:sz w:val="22"/>
          <w:szCs w:val="22"/>
        </w:rPr>
        <w:t xml:space="preserve"> здійснення публічних </w:t>
      </w:r>
      <w:proofErr w:type="spellStart"/>
      <w:r w:rsidRPr="00C16818">
        <w:rPr>
          <w:color w:val="000000"/>
          <w:sz w:val="22"/>
          <w:szCs w:val="22"/>
        </w:rPr>
        <w:t>закупівель</w:t>
      </w:r>
      <w:proofErr w:type="spellEnd"/>
      <w:r w:rsidRPr="00C16818">
        <w:rPr>
          <w:color w:val="000000"/>
          <w:sz w:val="22"/>
          <w:szCs w:val="22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C16818" w:rsidRPr="00C16818" w:rsidRDefault="00C16818" w:rsidP="00C16818">
      <w:pPr>
        <w:jc w:val="center"/>
        <w:rPr>
          <w:sz w:val="22"/>
          <w:szCs w:val="22"/>
        </w:rPr>
      </w:pPr>
    </w:p>
    <w:p w:rsidR="00C16818" w:rsidRPr="00C16818" w:rsidRDefault="00C16818" w:rsidP="00C16818">
      <w:pPr>
        <w:jc w:val="both"/>
        <w:rPr>
          <w:i/>
          <w:sz w:val="22"/>
          <w:szCs w:val="22"/>
        </w:rPr>
      </w:pPr>
      <w:r w:rsidRPr="00C16818">
        <w:rPr>
          <w:b/>
          <w:sz w:val="22"/>
          <w:szCs w:val="22"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</w:t>
      </w:r>
      <w:r w:rsidRPr="00C16818">
        <w:rPr>
          <w:i/>
          <w:sz w:val="22"/>
          <w:szCs w:val="22"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C16818" w:rsidRPr="00C16818" w:rsidRDefault="00C16818" w:rsidP="00C16818">
      <w:pPr>
        <w:spacing w:before="280" w:after="280"/>
        <w:jc w:val="both"/>
        <w:rPr>
          <w:b/>
          <w:i/>
          <w:sz w:val="22"/>
          <w:szCs w:val="22"/>
        </w:rPr>
      </w:pPr>
      <w:r w:rsidRPr="00C16818">
        <w:rPr>
          <w:b/>
          <w:color w:val="000000"/>
          <w:sz w:val="22"/>
          <w:szCs w:val="22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C16818">
        <w:rPr>
          <w:sz w:val="22"/>
          <w:szCs w:val="22"/>
        </w:rPr>
        <w:t xml:space="preserve"> </w:t>
      </w:r>
      <w:r w:rsidRPr="00C16818">
        <w:rPr>
          <w:i/>
          <w:sz w:val="22"/>
          <w:szCs w:val="22"/>
        </w:rPr>
        <w:t xml:space="preserve">Капітальний ремонт багатоквартирного житлового будинку по вул. Вокзальна, 129г, м. Буча </w:t>
      </w:r>
      <w:proofErr w:type="spellStart"/>
      <w:r w:rsidRPr="00C16818">
        <w:rPr>
          <w:i/>
          <w:sz w:val="22"/>
          <w:szCs w:val="22"/>
        </w:rPr>
        <w:t>Бучанського</w:t>
      </w:r>
      <w:proofErr w:type="spellEnd"/>
      <w:r w:rsidRPr="00C16818">
        <w:rPr>
          <w:i/>
          <w:sz w:val="22"/>
          <w:szCs w:val="22"/>
        </w:rPr>
        <w:t xml:space="preserve"> району Київської області – заходи з усунення аварій в житловому фонді, код за ДК 021:2015 «Єдиний закупівельний словник» 45453000-7 Капітальний ремонт та реставрація</w:t>
      </w:r>
    </w:p>
    <w:p w:rsidR="00C16818" w:rsidRPr="00C16818" w:rsidRDefault="00C16818" w:rsidP="00C16818">
      <w:pPr>
        <w:spacing w:before="280" w:after="280"/>
        <w:jc w:val="both"/>
        <w:rPr>
          <w:sz w:val="22"/>
          <w:szCs w:val="22"/>
        </w:rPr>
      </w:pPr>
      <w:r w:rsidRPr="00C16818">
        <w:rPr>
          <w:b/>
          <w:sz w:val="22"/>
          <w:szCs w:val="22"/>
        </w:rPr>
        <w:t>Розмір бюджетного призначення:</w:t>
      </w:r>
      <w:r w:rsidRPr="00C16818">
        <w:rPr>
          <w:sz w:val="22"/>
          <w:szCs w:val="22"/>
        </w:rPr>
        <w:t xml:space="preserve"> </w:t>
      </w:r>
      <w:r w:rsidRPr="00C16818">
        <w:rPr>
          <w:i/>
          <w:sz w:val="22"/>
          <w:szCs w:val="22"/>
        </w:rPr>
        <w:t>31 354 369,20 грн. з ПДВ</w:t>
      </w:r>
      <w:r w:rsidRPr="00C16818">
        <w:rPr>
          <w:sz w:val="22"/>
          <w:szCs w:val="22"/>
        </w:rPr>
        <w:t>.</w:t>
      </w:r>
    </w:p>
    <w:p w:rsidR="00C16818" w:rsidRPr="00C16818" w:rsidRDefault="00C16818" w:rsidP="00C16818">
      <w:pPr>
        <w:jc w:val="both"/>
        <w:rPr>
          <w:i/>
          <w:sz w:val="22"/>
          <w:szCs w:val="22"/>
        </w:rPr>
      </w:pPr>
      <w:r w:rsidRPr="00C16818">
        <w:rPr>
          <w:b/>
          <w:color w:val="000000"/>
          <w:sz w:val="22"/>
          <w:szCs w:val="22"/>
        </w:rPr>
        <w:t>Підстави для здійснення закупівлі:</w:t>
      </w:r>
      <w:r w:rsidRPr="00C16818">
        <w:rPr>
          <w:b/>
          <w:sz w:val="22"/>
          <w:szCs w:val="22"/>
        </w:rPr>
        <w:t xml:space="preserve"> </w:t>
      </w:r>
      <w:r w:rsidRPr="00C16818">
        <w:rPr>
          <w:i/>
          <w:sz w:val="22"/>
          <w:szCs w:val="22"/>
          <w:highlight w:val="white"/>
        </w:rPr>
        <w:t>відповідно до підпункту 6 пункту 13 Особливостей: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16818">
        <w:rPr>
          <w:i/>
          <w:sz w:val="22"/>
          <w:szCs w:val="22"/>
        </w:rPr>
        <w:t>.</w:t>
      </w:r>
    </w:p>
    <w:p w:rsidR="00C16818" w:rsidRPr="00C16818" w:rsidRDefault="00C16818" w:rsidP="00C16818">
      <w:pPr>
        <w:jc w:val="both"/>
        <w:rPr>
          <w:i/>
          <w:sz w:val="22"/>
          <w:szCs w:val="22"/>
        </w:rPr>
      </w:pPr>
    </w:p>
    <w:p w:rsidR="00C16818" w:rsidRPr="00C16818" w:rsidRDefault="00C16818" w:rsidP="00C16818">
      <w:pPr>
        <w:jc w:val="both"/>
        <w:rPr>
          <w:b/>
          <w:color w:val="000000"/>
          <w:sz w:val="22"/>
          <w:szCs w:val="22"/>
        </w:rPr>
      </w:pPr>
      <w:r w:rsidRPr="00C16818">
        <w:rPr>
          <w:b/>
          <w:color w:val="000000"/>
          <w:sz w:val="22"/>
          <w:szCs w:val="22"/>
        </w:rPr>
        <w:t>Обґрунтування підстави для здійснення: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C16818" w:rsidRPr="00C16818" w:rsidRDefault="00C16818" w:rsidP="00C16818">
      <w:pPr>
        <w:ind w:firstLine="709"/>
        <w:jc w:val="both"/>
        <w:rPr>
          <w:i/>
          <w:sz w:val="22"/>
          <w:szCs w:val="22"/>
        </w:rPr>
      </w:pPr>
      <w:r w:rsidRPr="00C16818">
        <w:rPr>
          <w:i/>
          <w:sz w:val="22"/>
          <w:szCs w:val="22"/>
        </w:rPr>
        <w:t>Указом Президента України від 24.02.2022 № 64 (зі змінами) термін дії воєнного стану встановлено до 14 лютого 2024р.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>Статтею 4 Указу № 64 Кабінету Міністрів України постановлено невідкладно: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>1) ввести в дію план запровадження та забезпечення заходів правового режиму воєнного стану в Україні;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>2) забезпечити фінансування та вжити в межах повноважень інших заходів, пов</w:t>
      </w:r>
      <w:r w:rsidRPr="00C16818">
        <w:rPr>
          <w:sz w:val="22"/>
          <w:szCs w:val="22"/>
        </w:rPr>
        <w:t>’</w:t>
      </w:r>
      <w:r w:rsidRPr="00C16818">
        <w:rPr>
          <w:color w:val="000000"/>
          <w:sz w:val="22"/>
          <w:szCs w:val="22"/>
        </w:rPr>
        <w:t>язаних із запровадженням правового режиму воєнного стану на території України.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>Стаття 12</w:t>
      </w:r>
      <w:r w:rsidRPr="00C16818">
        <w:rPr>
          <w:color w:val="000000"/>
          <w:sz w:val="22"/>
          <w:szCs w:val="22"/>
          <w:vertAlign w:val="superscript"/>
        </w:rPr>
        <w:t>1</w:t>
      </w:r>
      <w:r w:rsidRPr="00C16818">
        <w:rPr>
          <w:color w:val="000000"/>
          <w:sz w:val="22"/>
          <w:szCs w:val="22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>1) працює відповідно до Регламенту Кабінету Міністрів України в умовах воєнного стану;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C16818">
        <w:rPr>
          <w:sz w:val="22"/>
          <w:szCs w:val="22"/>
        </w:rPr>
        <w:t>Згідно з с</w:t>
      </w:r>
      <w:r w:rsidRPr="00C16818">
        <w:rPr>
          <w:color w:val="000000"/>
          <w:sz w:val="22"/>
          <w:szCs w:val="22"/>
        </w:rPr>
        <w:t xml:space="preserve"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</w:t>
      </w:r>
      <w:r w:rsidRPr="00C16818">
        <w:rPr>
          <w:color w:val="000000"/>
          <w:sz w:val="22"/>
          <w:szCs w:val="22"/>
        </w:rPr>
        <w:lastRenderedPageBreak/>
        <w:t>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C16818">
        <w:rPr>
          <w:color w:val="000000"/>
          <w:sz w:val="22"/>
          <w:szCs w:val="22"/>
        </w:rPr>
        <w:t>закупівель</w:t>
      </w:r>
      <w:proofErr w:type="spellEnd"/>
      <w:r w:rsidRPr="00C16818">
        <w:rPr>
          <w:color w:val="000000"/>
          <w:sz w:val="22"/>
          <w:szCs w:val="22"/>
        </w:rPr>
        <w:t xml:space="preserve">, частиною </w:t>
      </w:r>
      <w:r w:rsidRPr="00C16818">
        <w:rPr>
          <w:sz w:val="22"/>
          <w:szCs w:val="22"/>
        </w:rPr>
        <w:t>3</w:t>
      </w:r>
      <w:r w:rsidRPr="00C16818">
        <w:rPr>
          <w:sz w:val="22"/>
          <w:szCs w:val="22"/>
          <w:vertAlign w:val="superscript"/>
        </w:rPr>
        <w:t>7</w:t>
      </w:r>
      <w:r w:rsidRPr="00C16818">
        <w:rPr>
          <w:color w:val="000000"/>
          <w:sz w:val="22"/>
          <w:szCs w:val="22"/>
        </w:rPr>
        <w:t xml:space="preserve"> розділу Х </w:t>
      </w:r>
      <w:r w:rsidRPr="00C16818">
        <w:rPr>
          <w:sz w:val="22"/>
          <w:szCs w:val="22"/>
        </w:rPr>
        <w:t xml:space="preserve">«Прикінцеві та перехідні положення» </w:t>
      </w:r>
      <w:r w:rsidRPr="00C16818">
        <w:rPr>
          <w:color w:val="000000"/>
          <w:sz w:val="22"/>
          <w:szCs w:val="22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C16818">
          <w:rPr>
            <w:color w:val="000000"/>
            <w:sz w:val="22"/>
            <w:szCs w:val="22"/>
          </w:rPr>
          <w:t xml:space="preserve">особливості здійснення </w:t>
        </w:r>
        <w:proofErr w:type="spellStart"/>
        <w:r w:rsidRPr="00C16818">
          <w:rPr>
            <w:color w:val="000000"/>
            <w:sz w:val="22"/>
            <w:szCs w:val="22"/>
          </w:rPr>
          <w:t>закупівель</w:t>
        </w:r>
        <w:proofErr w:type="spellEnd"/>
        <w:r w:rsidRPr="00C16818">
          <w:rPr>
            <w:color w:val="000000"/>
            <w:sz w:val="22"/>
            <w:szCs w:val="22"/>
          </w:rPr>
          <w:t xml:space="preserve"> товарів, робіт і послуг для замовників, передбачених цим Законом</w:t>
        </w:r>
      </w:hyperlink>
      <w:r w:rsidRPr="00C16818">
        <w:rPr>
          <w:color w:val="000000"/>
          <w:sz w:val="22"/>
          <w:szCs w:val="22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 xml:space="preserve">На виконання </w:t>
      </w:r>
      <w:r w:rsidRPr="00C16818">
        <w:rPr>
          <w:sz w:val="22"/>
          <w:szCs w:val="22"/>
        </w:rPr>
        <w:t>ціє</w:t>
      </w:r>
      <w:r w:rsidRPr="00C16818">
        <w:rPr>
          <w:color w:val="000000"/>
          <w:sz w:val="22"/>
          <w:szCs w:val="22"/>
        </w:rPr>
        <w:t>ї норми Закону урядом бул</w:t>
      </w:r>
      <w:r w:rsidRPr="00C16818">
        <w:rPr>
          <w:sz w:val="22"/>
          <w:szCs w:val="22"/>
        </w:rPr>
        <w:t>и</w:t>
      </w:r>
      <w:r w:rsidRPr="00C16818">
        <w:rPr>
          <w:color w:val="000000"/>
          <w:sz w:val="22"/>
          <w:szCs w:val="22"/>
        </w:rPr>
        <w:t xml:space="preserve"> прийнят</w:t>
      </w:r>
      <w:r w:rsidRPr="00C16818">
        <w:rPr>
          <w:sz w:val="22"/>
          <w:szCs w:val="22"/>
        </w:rPr>
        <w:t>і</w:t>
      </w:r>
      <w:r w:rsidRPr="00C16818">
        <w:rPr>
          <w:color w:val="000000"/>
          <w:sz w:val="22"/>
          <w:szCs w:val="22"/>
        </w:rPr>
        <w:t xml:space="preserve"> </w:t>
      </w:r>
      <w:r w:rsidRPr="00C16818">
        <w:rPr>
          <w:b/>
          <w:i/>
          <w:sz w:val="22"/>
          <w:szCs w:val="22"/>
        </w:rPr>
        <w:t>Особливості</w:t>
      </w:r>
      <w:r w:rsidRPr="00C16818">
        <w:rPr>
          <w:b/>
          <w:i/>
          <w:color w:val="000000"/>
          <w:sz w:val="22"/>
          <w:szCs w:val="22"/>
        </w:rPr>
        <w:t>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/>
          <w:sz w:val="22"/>
          <w:szCs w:val="22"/>
        </w:rPr>
      </w:pPr>
      <w:r w:rsidRPr="00C16818">
        <w:rPr>
          <w:sz w:val="22"/>
          <w:szCs w:val="22"/>
        </w:rPr>
        <w:t xml:space="preserve">Положеннями </w:t>
      </w:r>
      <w:r w:rsidRPr="00C16818">
        <w:rPr>
          <w:b/>
          <w:i/>
          <w:sz w:val="22"/>
          <w:szCs w:val="22"/>
        </w:rPr>
        <w:t>Особливостей</w:t>
      </w:r>
      <w:r w:rsidRPr="00C16818">
        <w:rPr>
          <w:sz w:val="22"/>
          <w:szCs w:val="22"/>
        </w:rPr>
        <w:t xml:space="preserve"> передбачено</w:t>
      </w:r>
      <w:r w:rsidRPr="00C16818">
        <w:rPr>
          <w:sz w:val="22"/>
          <w:szCs w:val="22"/>
          <w:highlight w:val="white"/>
        </w:rPr>
        <w:t xml:space="preserve"> </w:t>
      </w:r>
      <w:r w:rsidRPr="00C16818">
        <w:rPr>
          <w:color w:val="000000"/>
          <w:sz w:val="22"/>
          <w:szCs w:val="22"/>
          <w:highlight w:val="white"/>
        </w:rPr>
        <w:t>підставу</w:t>
      </w:r>
      <w:r w:rsidRPr="00C16818">
        <w:rPr>
          <w:b/>
          <w:color w:val="000000"/>
          <w:sz w:val="22"/>
          <w:szCs w:val="22"/>
          <w:highlight w:val="white"/>
        </w:rPr>
        <w:t xml:space="preserve"> </w:t>
      </w:r>
      <w:r w:rsidRPr="00C16818">
        <w:rPr>
          <w:color w:val="000000"/>
          <w:sz w:val="22"/>
          <w:szCs w:val="22"/>
          <w:highlight w:val="white"/>
        </w:rPr>
        <w:t xml:space="preserve">для здійснення закупівлі за </w:t>
      </w:r>
      <w:r w:rsidRPr="00C16818">
        <w:rPr>
          <w:b/>
          <w:color w:val="000000"/>
          <w:sz w:val="22"/>
          <w:szCs w:val="22"/>
          <w:highlight w:val="white"/>
        </w:rPr>
        <w:t>підпунктом 6 пункту 13:</w:t>
      </w:r>
      <w:r w:rsidRPr="00C16818">
        <w:rPr>
          <w:sz w:val="22"/>
          <w:szCs w:val="22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C16818">
        <w:rPr>
          <w:i/>
          <w:sz w:val="22"/>
          <w:szCs w:val="22"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16818">
        <w:rPr>
          <w:i/>
          <w:sz w:val="22"/>
          <w:szCs w:val="22"/>
        </w:rPr>
        <w:t>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  <w:sz w:val="22"/>
          <w:szCs w:val="22"/>
        </w:rPr>
      </w:pPr>
    </w:p>
    <w:p w:rsidR="00C16818" w:rsidRPr="00C16818" w:rsidRDefault="00C16818" w:rsidP="00C16818">
      <w:pPr>
        <w:ind w:firstLine="720"/>
        <w:jc w:val="both"/>
        <w:rPr>
          <w:color w:val="000000"/>
          <w:sz w:val="22"/>
          <w:szCs w:val="22"/>
        </w:rPr>
      </w:pPr>
      <w:r w:rsidRPr="00C16818">
        <w:rPr>
          <w:sz w:val="22"/>
          <w:szCs w:val="22"/>
        </w:rPr>
        <w:t>Обсяг закупівлі визначається на підставі річного планування, а також з урахуванням потреби замовника на період  2023-2024  років.</w:t>
      </w:r>
      <w:r w:rsidRPr="00C16818">
        <w:rPr>
          <w:color w:val="000000"/>
          <w:sz w:val="22"/>
          <w:szCs w:val="22"/>
        </w:rPr>
        <w:t xml:space="preserve"> </w:t>
      </w:r>
    </w:p>
    <w:p w:rsidR="00C16818" w:rsidRPr="00C16818" w:rsidRDefault="00C16818" w:rsidP="00C16818">
      <w:pPr>
        <w:ind w:firstLine="720"/>
        <w:jc w:val="both"/>
        <w:rPr>
          <w:sz w:val="22"/>
          <w:szCs w:val="22"/>
        </w:rPr>
      </w:pPr>
      <w:r w:rsidRPr="00C16818">
        <w:rPr>
          <w:color w:val="000000"/>
          <w:sz w:val="22"/>
          <w:szCs w:val="22"/>
        </w:rPr>
        <w:t>Відповідно до розпорядження Кабінету Міністрів  № 688-р від «09» серпня 2023р. існує потреба у здійсненні</w:t>
      </w:r>
      <w:r w:rsidRPr="00C16818">
        <w:rPr>
          <w:b/>
          <w:i/>
          <w:color w:val="000000"/>
          <w:sz w:val="22"/>
          <w:szCs w:val="22"/>
        </w:rPr>
        <w:t xml:space="preserve"> Закупівлі</w:t>
      </w:r>
      <w:r w:rsidRPr="00C16818">
        <w:rPr>
          <w:color w:val="000000"/>
          <w:sz w:val="22"/>
          <w:szCs w:val="22"/>
        </w:rPr>
        <w:t>.</w:t>
      </w:r>
      <w:r w:rsidRPr="00C16818">
        <w:rPr>
          <w:sz w:val="22"/>
          <w:szCs w:val="22"/>
        </w:rPr>
        <w:t xml:space="preserve"> </w:t>
      </w:r>
    </w:p>
    <w:p w:rsidR="00C16818" w:rsidRPr="00C16818" w:rsidRDefault="00C16818" w:rsidP="00C16818">
      <w:pPr>
        <w:pStyle w:val="a9"/>
        <w:jc w:val="both"/>
        <w:rPr>
          <w:rFonts w:ascii="Times New Roman" w:hAnsi="Times New Roman" w:cs="Times New Roman"/>
          <w:i/>
        </w:rPr>
      </w:pPr>
      <w:r w:rsidRPr="00C16818">
        <w:rPr>
          <w:rFonts w:ascii="Times New Roman" w:hAnsi="Times New Roman" w:cs="Times New Roman"/>
          <w:i/>
        </w:rPr>
        <w:t xml:space="preserve">Уповноваженою особою </w:t>
      </w:r>
      <w:proofErr w:type="spellStart"/>
      <w:r w:rsidRPr="00C16818">
        <w:rPr>
          <w:rFonts w:ascii="Times New Roman" w:hAnsi="Times New Roman" w:cs="Times New Roman"/>
          <w:i/>
        </w:rPr>
        <w:t>Бучанської</w:t>
      </w:r>
      <w:proofErr w:type="spellEnd"/>
      <w:r w:rsidRPr="00C16818">
        <w:rPr>
          <w:rFonts w:ascii="Times New Roman" w:hAnsi="Times New Roman" w:cs="Times New Roman"/>
          <w:i/>
        </w:rPr>
        <w:t xml:space="preserve"> </w:t>
      </w:r>
      <w:proofErr w:type="spellStart"/>
      <w:r w:rsidRPr="00C16818">
        <w:rPr>
          <w:rFonts w:ascii="Times New Roman" w:hAnsi="Times New Roman" w:cs="Times New Roman"/>
          <w:i/>
        </w:rPr>
        <w:t>мвської</w:t>
      </w:r>
      <w:proofErr w:type="spellEnd"/>
      <w:r w:rsidRPr="00C16818">
        <w:rPr>
          <w:rFonts w:ascii="Times New Roman" w:hAnsi="Times New Roman" w:cs="Times New Roman"/>
          <w:i/>
        </w:rPr>
        <w:t xml:space="preserve"> ради була оголошена закупівля за процедурою відкриті торги (з особливостями) в електронній системі </w:t>
      </w:r>
      <w:proofErr w:type="spellStart"/>
      <w:r w:rsidRPr="00C16818">
        <w:rPr>
          <w:rFonts w:ascii="Times New Roman" w:hAnsi="Times New Roman" w:cs="Times New Roman"/>
          <w:i/>
        </w:rPr>
        <w:t>закупівель</w:t>
      </w:r>
      <w:proofErr w:type="spellEnd"/>
      <w:r w:rsidRPr="00C16818">
        <w:rPr>
          <w:rFonts w:ascii="Times New Roman" w:hAnsi="Times New Roman" w:cs="Times New Roman"/>
          <w:i/>
        </w:rPr>
        <w:t xml:space="preserve"> за ідентифікатором </w:t>
      </w:r>
      <w:r w:rsidRPr="00C16818">
        <w:rPr>
          <w:rFonts w:ascii="Times New Roman" w:hAnsi="Times New Roman" w:cs="Times New Roman"/>
          <w:i/>
          <w:lang w:val="en-US"/>
        </w:rPr>
        <w:t>UA</w:t>
      </w:r>
      <w:r w:rsidRPr="00C16818">
        <w:rPr>
          <w:rFonts w:ascii="Times New Roman" w:hAnsi="Times New Roman" w:cs="Times New Roman"/>
          <w:i/>
          <w:lang w:val="ru-RU"/>
        </w:rPr>
        <w:t>-2023-</w:t>
      </w:r>
      <w:r w:rsidRPr="00C16818">
        <w:rPr>
          <w:rFonts w:ascii="Times New Roman" w:hAnsi="Times New Roman" w:cs="Times New Roman"/>
          <w:i/>
        </w:rPr>
        <w:t>10</w:t>
      </w:r>
      <w:r w:rsidRPr="00C16818">
        <w:rPr>
          <w:rFonts w:ascii="Times New Roman" w:hAnsi="Times New Roman" w:cs="Times New Roman"/>
          <w:i/>
          <w:lang w:val="ru-RU"/>
        </w:rPr>
        <w:t>-</w:t>
      </w:r>
      <w:r w:rsidRPr="00C16818">
        <w:rPr>
          <w:rFonts w:ascii="Times New Roman" w:hAnsi="Times New Roman" w:cs="Times New Roman"/>
          <w:i/>
        </w:rPr>
        <w:t>23</w:t>
      </w:r>
      <w:r w:rsidRPr="00C16818">
        <w:rPr>
          <w:rFonts w:ascii="Times New Roman" w:hAnsi="Times New Roman" w:cs="Times New Roman"/>
          <w:i/>
          <w:lang w:val="ru-RU"/>
        </w:rPr>
        <w:t>-01</w:t>
      </w:r>
      <w:r w:rsidRPr="00C16818">
        <w:rPr>
          <w:rFonts w:ascii="Times New Roman" w:hAnsi="Times New Roman" w:cs="Times New Roman"/>
          <w:i/>
        </w:rPr>
        <w:t>5624</w:t>
      </w:r>
      <w:r w:rsidRPr="00C16818">
        <w:rPr>
          <w:rFonts w:ascii="Times New Roman" w:hAnsi="Times New Roman" w:cs="Times New Roman"/>
          <w:i/>
          <w:lang w:val="ru-RU"/>
        </w:rPr>
        <w:t>-</w:t>
      </w:r>
      <w:r w:rsidRPr="00C16818">
        <w:rPr>
          <w:rFonts w:ascii="Times New Roman" w:hAnsi="Times New Roman" w:cs="Times New Roman"/>
          <w:i/>
          <w:lang w:val="en-US"/>
        </w:rPr>
        <w:t>a</w:t>
      </w:r>
      <w:r w:rsidRPr="00C16818">
        <w:rPr>
          <w:rFonts w:ascii="Times New Roman" w:hAnsi="Times New Roman" w:cs="Times New Roman"/>
          <w:i/>
        </w:rPr>
        <w:t>.</w:t>
      </w:r>
    </w:p>
    <w:p w:rsidR="00C16818" w:rsidRPr="00C16818" w:rsidRDefault="00C16818" w:rsidP="00C16818">
      <w:pPr>
        <w:pStyle w:val="a9"/>
        <w:jc w:val="both"/>
        <w:rPr>
          <w:rFonts w:ascii="Times New Roman" w:hAnsi="Times New Roman" w:cs="Times New Roman"/>
          <w:b/>
          <w:i/>
        </w:rPr>
      </w:pPr>
      <w:r w:rsidRPr="00C16818">
        <w:rPr>
          <w:rFonts w:ascii="Times New Roman" w:hAnsi="Times New Roman" w:cs="Times New Roman"/>
          <w:i/>
        </w:rPr>
        <w:t xml:space="preserve">31.10.2023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C16818">
        <w:rPr>
          <w:rFonts w:ascii="Times New Roman" w:hAnsi="Times New Roman" w:cs="Times New Roman"/>
          <w:b/>
          <w:i/>
        </w:rPr>
        <w:t xml:space="preserve">Закупівлі </w:t>
      </w:r>
      <w:r w:rsidRPr="00C16818">
        <w:rPr>
          <w:rFonts w:ascii="Times New Roman" w:hAnsi="Times New Roman" w:cs="Times New Roman"/>
          <w:i/>
        </w:rPr>
        <w:t xml:space="preserve">автоматично відмінені електронною системою </w:t>
      </w:r>
      <w:proofErr w:type="spellStart"/>
      <w:r w:rsidRPr="00C16818">
        <w:rPr>
          <w:rFonts w:ascii="Times New Roman" w:hAnsi="Times New Roman" w:cs="Times New Roman"/>
          <w:i/>
        </w:rPr>
        <w:t>закупівель</w:t>
      </w:r>
      <w:proofErr w:type="spellEnd"/>
      <w:r w:rsidRPr="00C16818">
        <w:rPr>
          <w:rFonts w:ascii="Times New Roman" w:hAnsi="Times New Roman" w:cs="Times New Roman"/>
          <w:i/>
        </w:rPr>
        <w:t xml:space="preserve"> відповідно до п. 51 </w:t>
      </w:r>
      <w:r w:rsidRPr="00C16818">
        <w:rPr>
          <w:rFonts w:ascii="Times New Roman" w:hAnsi="Times New Roman" w:cs="Times New Roman"/>
          <w:b/>
          <w:i/>
        </w:rPr>
        <w:t>Особливостей</w:t>
      </w:r>
      <w:r w:rsidRPr="00C16818">
        <w:rPr>
          <w:rFonts w:ascii="Times New Roman" w:hAnsi="Times New Roman" w:cs="Times New Roman"/>
          <w:i/>
        </w:rPr>
        <w:t xml:space="preserve">. Звіт про результати проведення процедури закупівлі додається </w:t>
      </w:r>
      <w:r w:rsidRPr="00C16818">
        <w:rPr>
          <w:rFonts w:ascii="Times New Roman" w:hAnsi="Times New Roman" w:cs="Times New Roman"/>
          <w:b/>
          <w:i/>
        </w:rPr>
        <w:t>(ID оголошення - UA-2023-10-23-015624-а).</w:t>
      </w:r>
    </w:p>
    <w:p w:rsidR="00C16818" w:rsidRPr="00C16818" w:rsidRDefault="00C16818" w:rsidP="00C16818">
      <w:pPr>
        <w:shd w:val="clear" w:color="auto" w:fill="FFFFFF"/>
        <w:ind w:firstLine="709"/>
        <w:jc w:val="both"/>
        <w:rPr>
          <w:sz w:val="22"/>
          <w:szCs w:val="22"/>
        </w:rPr>
      </w:pPr>
      <w:bookmarkStart w:id="1" w:name="_heading=h.30j0zll" w:colFirst="0" w:colLast="0"/>
      <w:bookmarkEnd w:id="1"/>
      <w:r w:rsidRPr="00C16818">
        <w:rPr>
          <w:sz w:val="22"/>
          <w:szCs w:val="22"/>
        </w:rPr>
        <w:t xml:space="preserve">При цьому у Замовника існує  потреба в </w:t>
      </w:r>
      <w:r w:rsidRPr="00C16818">
        <w:rPr>
          <w:b/>
          <w:i/>
          <w:sz w:val="22"/>
          <w:szCs w:val="22"/>
        </w:rPr>
        <w:t>Закупівлі</w:t>
      </w:r>
      <w:r w:rsidRPr="00C16818">
        <w:rPr>
          <w:sz w:val="22"/>
          <w:szCs w:val="22"/>
        </w:rPr>
        <w:t>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2"/>
          <w:szCs w:val="22"/>
        </w:rPr>
      </w:pPr>
      <w:r w:rsidRPr="00C16818">
        <w:rPr>
          <w:sz w:val="22"/>
          <w:szCs w:val="22"/>
        </w:rPr>
        <w:t>Водночас</w:t>
      </w:r>
      <w:r w:rsidRPr="00C16818">
        <w:rPr>
          <w:color w:val="000000"/>
          <w:sz w:val="22"/>
          <w:szCs w:val="22"/>
        </w:rPr>
        <w:t>, як передбачено чинним законодавством,</w:t>
      </w:r>
      <w:bookmarkStart w:id="2" w:name="bookmark=id.gjdgxs" w:colFirst="0" w:colLast="0"/>
      <w:bookmarkEnd w:id="2"/>
      <w:r w:rsidRPr="00C16818">
        <w:rPr>
          <w:color w:val="000000"/>
          <w:sz w:val="22"/>
          <w:szCs w:val="22"/>
        </w:rPr>
        <w:t xml:space="preserve"> під час здійснення </w:t>
      </w:r>
      <w:proofErr w:type="spellStart"/>
      <w:r w:rsidRPr="00C16818">
        <w:rPr>
          <w:color w:val="000000"/>
          <w:sz w:val="22"/>
          <w:szCs w:val="22"/>
        </w:rPr>
        <w:t>закупівель</w:t>
      </w:r>
      <w:proofErr w:type="spellEnd"/>
      <w:r w:rsidRPr="00C16818">
        <w:rPr>
          <w:color w:val="000000"/>
          <w:sz w:val="22"/>
          <w:szCs w:val="22"/>
        </w:rPr>
        <w:t xml:space="preserve"> замовники повинні дотримуватися принципів здійснення публічних </w:t>
      </w:r>
      <w:proofErr w:type="spellStart"/>
      <w:r w:rsidRPr="00C16818">
        <w:rPr>
          <w:color w:val="000000"/>
          <w:sz w:val="22"/>
          <w:szCs w:val="22"/>
        </w:rPr>
        <w:t>закупівель</w:t>
      </w:r>
      <w:proofErr w:type="spellEnd"/>
      <w:r w:rsidRPr="00C16818">
        <w:rPr>
          <w:sz w:val="22"/>
          <w:szCs w:val="22"/>
        </w:rPr>
        <w:t>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sz w:val="22"/>
          <w:szCs w:val="22"/>
          <w:highlight w:val="white"/>
        </w:rPr>
      </w:pPr>
      <w:r w:rsidRPr="00C16818">
        <w:rPr>
          <w:sz w:val="22"/>
          <w:szCs w:val="22"/>
        </w:rPr>
        <w:t>Отже</w:t>
      </w:r>
      <w:r w:rsidRPr="00C16818">
        <w:rPr>
          <w:color w:val="000000"/>
          <w:sz w:val="22"/>
          <w:szCs w:val="22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C16818">
        <w:rPr>
          <w:sz w:val="22"/>
          <w:szCs w:val="22"/>
        </w:rPr>
        <w:t>З</w:t>
      </w:r>
      <w:r w:rsidRPr="00C16818">
        <w:rPr>
          <w:color w:val="000000"/>
          <w:sz w:val="22"/>
          <w:szCs w:val="22"/>
        </w:rPr>
        <w:t xml:space="preserve">амовник прийняв рішення щодо здійснення </w:t>
      </w:r>
      <w:r w:rsidRPr="00C16818">
        <w:rPr>
          <w:b/>
          <w:i/>
          <w:color w:val="000000"/>
          <w:sz w:val="22"/>
          <w:szCs w:val="22"/>
        </w:rPr>
        <w:t>Закупівлі</w:t>
      </w:r>
      <w:r w:rsidRPr="00C16818">
        <w:rPr>
          <w:color w:val="000000"/>
          <w:sz w:val="22"/>
          <w:szCs w:val="22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C16818">
        <w:rPr>
          <w:b/>
          <w:i/>
          <w:color w:val="000000"/>
          <w:sz w:val="22"/>
          <w:szCs w:val="22"/>
        </w:rPr>
        <w:t xml:space="preserve">Закупівлі, </w:t>
      </w:r>
      <w:r w:rsidRPr="00C16818">
        <w:rPr>
          <w:color w:val="000000"/>
          <w:sz w:val="22"/>
          <w:szCs w:val="22"/>
          <w:highlight w:val="white"/>
        </w:rPr>
        <w:t>як виняток, п</w:t>
      </w:r>
      <w:r w:rsidRPr="00C16818">
        <w:rPr>
          <w:color w:val="000000"/>
          <w:sz w:val="22"/>
          <w:szCs w:val="22"/>
        </w:rPr>
        <w:t>ідстав</w:t>
      </w:r>
      <w:r w:rsidRPr="00C16818">
        <w:rPr>
          <w:sz w:val="22"/>
          <w:szCs w:val="22"/>
        </w:rPr>
        <w:t>и</w:t>
      </w:r>
      <w:r w:rsidRPr="00C16818">
        <w:rPr>
          <w:color w:val="000000"/>
          <w:sz w:val="22"/>
          <w:szCs w:val="22"/>
        </w:rPr>
        <w:t xml:space="preserve"> за</w:t>
      </w:r>
      <w:r w:rsidRPr="00C16818">
        <w:rPr>
          <w:b/>
          <w:color w:val="000000"/>
          <w:sz w:val="22"/>
          <w:szCs w:val="22"/>
          <w:u w:val="single"/>
        </w:rPr>
        <w:t xml:space="preserve"> підпунктом 6 пункту 13 </w:t>
      </w:r>
      <w:r w:rsidRPr="00C16818">
        <w:rPr>
          <w:b/>
          <w:i/>
          <w:color w:val="000000"/>
          <w:sz w:val="22"/>
          <w:szCs w:val="22"/>
          <w:u w:val="single"/>
        </w:rPr>
        <w:t>Особливостей</w:t>
      </w:r>
      <w:r w:rsidRPr="00C16818">
        <w:rPr>
          <w:color w:val="000000"/>
          <w:sz w:val="22"/>
          <w:szCs w:val="22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C16818">
        <w:rPr>
          <w:b/>
          <w:color w:val="000000"/>
          <w:sz w:val="22"/>
          <w:szCs w:val="22"/>
        </w:rPr>
        <w:t xml:space="preserve"> </w:t>
      </w:r>
      <w:r w:rsidRPr="00C16818">
        <w:rPr>
          <w:i/>
          <w:sz w:val="22"/>
          <w:szCs w:val="22"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C16818">
        <w:rPr>
          <w:i/>
          <w:sz w:val="22"/>
          <w:szCs w:val="22"/>
        </w:rPr>
        <w:t xml:space="preserve"> </w:t>
      </w:r>
      <w:r w:rsidRPr="00C16818">
        <w:rPr>
          <w:i/>
          <w:color w:val="000000"/>
          <w:sz w:val="22"/>
          <w:szCs w:val="22"/>
          <w:highlight w:val="white"/>
        </w:rPr>
        <w:t xml:space="preserve"> </w:t>
      </w:r>
      <w:r w:rsidRPr="00C16818">
        <w:rPr>
          <w:color w:val="000000"/>
          <w:sz w:val="22"/>
          <w:szCs w:val="22"/>
          <w:highlight w:val="white"/>
        </w:rPr>
        <w:t>і укладення договору.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sz w:val="22"/>
          <w:szCs w:val="22"/>
          <w:highlight w:val="white"/>
        </w:rPr>
      </w:pPr>
      <w:r w:rsidRPr="00C16818">
        <w:rPr>
          <w:sz w:val="22"/>
          <w:szCs w:val="22"/>
          <w:highlight w:val="white"/>
        </w:rPr>
        <w:lastRenderedPageBreak/>
        <w:t>З огляду на викладене, рішення щодо проведення закупівлі відповідає чинному законодавству.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sz w:val="22"/>
          <w:szCs w:val="22"/>
          <w:highlight w:val="white"/>
        </w:rPr>
      </w:pPr>
      <w:r w:rsidRPr="00C16818">
        <w:rPr>
          <w:sz w:val="22"/>
          <w:szCs w:val="22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C16818">
        <w:rPr>
          <w:sz w:val="22"/>
          <w:szCs w:val="22"/>
          <w:highlight w:val="white"/>
        </w:rPr>
        <w:t>закупівель</w:t>
      </w:r>
      <w:proofErr w:type="spellEnd"/>
      <w:r w:rsidRPr="00C16818">
        <w:rPr>
          <w:sz w:val="22"/>
          <w:szCs w:val="22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C16818">
        <w:rPr>
          <w:sz w:val="22"/>
          <w:szCs w:val="22"/>
          <w:highlight w:val="white"/>
        </w:rPr>
        <w:t>закупівель</w:t>
      </w:r>
      <w:proofErr w:type="spellEnd"/>
      <w:r w:rsidRPr="00C16818">
        <w:rPr>
          <w:sz w:val="22"/>
          <w:szCs w:val="22"/>
          <w:highlight w:val="white"/>
        </w:rPr>
        <w:t>, відповідно до пункту 3</w:t>
      </w:r>
      <w:r w:rsidRPr="00C16818">
        <w:rPr>
          <w:sz w:val="22"/>
          <w:szCs w:val="22"/>
          <w:highlight w:val="white"/>
          <w:vertAlign w:val="superscript"/>
        </w:rPr>
        <w:t>8</w:t>
      </w:r>
      <w:r w:rsidRPr="00C16818">
        <w:rPr>
          <w:sz w:val="22"/>
          <w:szCs w:val="22"/>
          <w:highlight w:val="white"/>
        </w:rPr>
        <w:t xml:space="preserve"> розділу Х «Прикінцеві та перехідні положення» Закону.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C16818">
        <w:rPr>
          <w:color w:val="000000"/>
          <w:sz w:val="22"/>
          <w:szCs w:val="22"/>
        </w:rPr>
        <w:t>закупівель</w:t>
      </w:r>
      <w:proofErr w:type="spellEnd"/>
      <w:r w:rsidRPr="00C16818">
        <w:rPr>
          <w:color w:val="000000"/>
          <w:sz w:val="22"/>
          <w:szCs w:val="22"/>
        </w:rPr>
        <w:t xml:space="preserve">, замовник оприлюднює в електронній системі </w:t>
      </w:r>
      <w:proofErr w:type="spellStart"/>
      <w:r w:rsidRPr="00C16818">
        <w:rPr>
          <w:color w:val="000000"/>
          <w:sz w:val="22"/>
          <w:szCs w:val="22"/>
        </w:rPr>
        <w:t>закупівель</w:t>
      </w:r>
      <w:proofErr w:type="spellEnd"/>
      <w:r w:rsidRPr="00C16818">
        <w:rPr>
          <w:color w:val="000000"/>
          <w:sz w:val="22"/>
          <w:szCs w:val="22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підпункту 6 пункту 13 Особливостей </w:t>
      </w:r>
      <w:r w:rsidRPr="00C16818">
        <w:rPr>
          <w:sz w:val="22"/>
          <w:szCs w:val="22"/>
        </w:rPr>
        <w:t>у вигляді цього файлу «Обґрунтування підстави».</w:t>
      </w:r>
    </w:p>
    <w:p w:rsidR="00C16818" w:rsidRPr="00C16818" w:rsidRDefault="00C16818" w:rsidP="00C1681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2"/>
          <w:szCs w:val="22"/>
        </w:rPr>
      </w:pPr>
      <w:r w:rsidRPr="00C16818">
        <w:rPr>
          <w:b/>
          <w:color w:val="000000"/>
          <w:sz w:val="22"/>
          <w:szCs w:val="22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C16818" w:rsidRPr="00E7236D" w:rsidRDefault="00C16818" w:rsidP="00C16818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00C16818">
        <w:rPr>
          <w:color w:val="000000"/>
          <w:sz w:val="22"/>
          <w:szCs w:val="22"/>
        </w:rPr>
        <w:t xml:space="preserve">Звіт про проведення процедури закупівлі </w:t>
      </w:r>
      <w:r w:rsidRPr="00C16818">
        <w:rPr>
          <w:i/>
          <w:sz w:val="22"/>
          <w:szCs w:val="22"/>
          <w:lang w:val="en-US"/>
        </w:rPr>
        <w:t>UA</w:t>
      </w:r>
      <w:r w:rsidRPr="00C16818">
        <w:rPr>
          <w:i/>
          <w:sz w:val="22"/>
          <w:szCs w:val="22"/>
          <w:lang w:val="ru-RU"/>
        </w:rPr>
        <w:t>-2023-</w:t>
      </w:r>
      <w:r w:rsidRPr="00C16818">
        <w:rPr>
          <w:i/>
          <w:sz w:val="22"/>
          <w:szCs w:val="22"/>
        </w:rPr>
        <w:t>10</w:t>
      </w:r>
      <w:r w:rsidRPr="00C16818">
        <w:rPr>
          <w:i/>
          <w:sz w:val="22"/>
          <w:szCs w:val="22"/>
          <w:lang w:val="ru-RU"/>
        </w:rPr>
        <w:t>-</w:t>
      </w:r>
      <w:r w:rsidRPr="00C16818">
        <w:rPr>
          <w:i/>
          <w:sz w:val="22"/>
          <w:szCs w:val="22"/>
        </w:rPr>
        <w:t>23</w:t>
      </w:r>
      <w:r w:rsidRPr="00C16818">
        <w:rPr>
          <w:i/>
          <w:sz w:val="22"/>
          <w:szCs w:val="22"/>
          <w:lang w:val="ru-RU"/>
        </w:rPr>
        <w:t>-01</w:t>
      </w:r>
      <w:r w:rsidRPr="00C16818">
        <w:rPr>
          <w:i/>
          <w:sz w:val="22"/>
          <w:szCs w:val="22"/>
        </w:rPr>
        <w:t>5624</w:t>
      </w:r>
      <w:r w:rsidRPr="00C16818">
        <w:rPr>
          <w:i/>
          <w:sz w:val="22"/>
          <w:szCs w:val="22"/>
          <w:lang w:val="ru-RU"/>
        </w:rPr>
        <w:t>-</w:t>
      </w:r>
      <w:r w:rsidRPr="00C16818">
        <w:rPr>
          <w:i/>
          <w:sz w:val="22"/>
          <w:szCs w:val="22"/>
          <w:lang w:val="en-US"/>
        </w:rPr>
        <w:t>a</w:t>
      </w:r>
      <w:r w:rsidRPr="00C16818">
        <w:rPr>
          <w:i/>
          <w:sz w:val="22"/>
          <w:szCs w:val="22"/>
        </w:rPr>
        <w:t>. від 31.10.2023р.</w:t>
      </w:r>
    </w:p>
    <w:p w:rsidR="00E7236D" w:rsidRDefault="00E7236D" w:rsidP="00E7236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E7236D" w:rsidRDefault="00E7236D" w:rsidP="00E7236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E7236D" w:rsidRDefault="00E7236D" w:rsidP="00E7236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E7236D" w:rsidRPr="00E7236D" w:rsidRDefault="00E7236D" w:rsidP="00E7236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F56E47" w:rsidRPr="00C16818" w:rsidRDefault="00F56E47" w:rsidP="00F56E47">
      <w:pPr>
        <w:tabs>
          <w:tab w:val="left" w:pos="7380"/>
        </w:tabs>
        <w:rPr>
          <w:b/>
          <w:sz w:val="22"/>
          <w:szCs w:val="22"/>
        </w:rPr>
      </w:pPr>
      <w:r w:rsidRPr="00C16818">
        <w:rPr>
          <w:b/>
          <w:sz w:val="22"/>
          <w:szCs w:val="22"/>
        </w:rPr>
        <w:t>Керуючий справами                   _____________________           Дмитро ГАПЧЕНКО</w:t>
      </w:r>
    </w:p>
    <w:p w:rsidR="00F56E47" w:rsidRPr="00C16818" w:rsidRDefault="00F56E47" w:rsidP="00F56E47">
      <w:pPr>
        <w:widowControl w:val="0"/>
        <w:tabs>
          <w:tab w:val="left" w:pos="7065"/>
        </w:tabs>
        <w:spacing w:line="288" w:lineRule="auto"/>
        <w:rPr>
          <w:sz w:val="22"/>
          <w:szCs w:val="22"/>
          <w:u w:val="single"/>
        </w:rPr>
      </w:pPr>
      <w:r w:rsidRPr="00C16818">
        <w:rPr>
          <w:sz w:val="22"/>
          <w:szCs w:val="22"/>
        </w:rPr>
        <w:t xml:space="preserve">                                                                  </w:t>
      </w:r>
      <w:r w:rsidR="00E7236D">
        <w:rPr>
          <w:sz w:val="22"/>
          <w:szCs w:val="22"/>
          <w:u w:val="single"/>
        </w:rPr>
        <w:t>16</w:t>
      </w:r>
      <w:r w:rsidRPr="00C16818">
        <w:rPr>
          <w:sz w:val="22"/>
          <w:szCs w:val="22"/>
          <w:u w:val="single"/>
        </w:rPr>
        <w:t>.11.2023 р.</w:t>
      </w:r>
    </w:p>
    <w:p w:rsidR="00F56E47" w:rsidRPr="00C16818" w:rsidRDefault="00F56E47" w:rsidP="00F56E47">
      <w:pPr>
        <w:widowControl w:val="0"/>
        <w:tabs>
          <w:tab w:val="left" w:pos="3825"/>
        </w:tabs>
        <w:spacing w:line="288" w:lineRule="auto"/>
        <w:rPr>
          <w:sz w:val="22"/>
          <w:szCs w:val="22"/>
          <w:u w:val="single"/>
        </w:rPr>
      </w:pPr>
      <w:r w:rsidRPr="00C16818">
        <w:rPr>
          <w:sz w:val="22"/>
          <w:szCs w:val="22"/>
        </w:rPr>
        <w:tab/>
        <w:t>(дата)</w:t>
      </w:r>
    </w:p>
    <w:p w:rsidR="00F56E47" w:rsidRPr="00C16818" w:rsidRDefault="00F56E47" w:rsidP="00F56E47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C16818">
        <w:rPr>
          <w:b/>
          <w:sz w:val="22"/>
          <w:szCs w:val="22"/>
        </w:rPr>
        <w:t>Начальник відділу-</w:t>
      </w:r>
    </w:p>
    <w:p w:rsidR="00F56E47" w:rsidRPr="00C16818" w:rsidRDefault="00F56E47" w:rsidP="00F56E47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C16818">
        <w:rPr>
          <w:b/>
          <w:sz w:val="22"/>
          <w:szCs w:val="22"/>
        </w:rPr>
        <w:t>головний бухгалтер</w:t>
      </w:r>
      <w:r w:rsidRPr="00C16818">
        <w:rPr>
          <w:sz w:val="22"/>
          <w:szCs w:val="22"/>
        </w:rPr>
        <w:t xml:space="preserve">                     __________________                </w:t>
      </w:r>
      <w:r w:rsidRPr="00C16818">
        <w:rPr>
          <w:b/>
          <w:sz w:val="22"/>
          <w:szCs w:val="22"/>
        </w:rPr>
        <w:t>Світлана ЯКУБЕНКО</w:t>
      </w:r>
    </w:p>
    <w:p w:rsidR="00F56E47" w:rsidRPr="00C16818" w:rsidRDefault="00F56E47" w:rsidP="00F56E47">
      <w:pPr>
        <w:widowControl w:val="0"/>
        <w:tabs>
          <w:tab w:val="left" w:pos="7065"/>
        </w:tabs>
        <w:spacing w:line="288" w:lineRule="auto"/>
        <w:rPr>
          <w:sz w:val="22"/>
          <w:szCs w:val="22"/>
          <w:u w:val="single"/>
        </w:rPr>
      </w:pPr>
      <w:r w:rsidRPr="00C16818">
        <w:rPr>
          <w:sz w:val="22"/>
          <w:szCs w:val="22"/>
        </w:rPr>
        <w:t xml:space="preserve">                                                                  </w:t>
      </w:r>
      <w:r w:rsidR="00E7236D">
        <w:rPr>
          <w:sz w:val="22"/>
          <w:szCs w:val="22"/>
          <w:u w:val="single"/>
        </w:rPr>
        <w:t>16</w:t>
      </w:r>
      <w:r w:rsidRPr="00C16818">
        <w:rPr>
          <w:sz w:val="22"/>
          <w:szCs w:val="22"/>
          <w:u w:val="single"/>
        </w:rPr>
        <w:t>.11.2023 р.</w:t>
      </w:r>
    </w:p>
    <w:p w:rsidR="00F56E47" w:rsidRPr="00C16818" w:rsidRDefault="00F56E47" w:rsidP="00F56E47">
      <w:pPr>
        <w:widowControl w:val="0"/>
        <w:tabs>
          <w:tab w:val="left" w:pos="7065"/>
        </w:tabs>
        <w:spacing w:line="288" w:lineRule="auto"/>
        <w:rPr>
          <w:sz w:val="22"/>
          <w:szCs w:val="22"/>
        </w:rPr>
      </w:pPr>
      <w:r w:rsidRPr="00C16818">
        <w:rPr>
          <w:sz w:val="22"/>
          <w:szCs w:val="22"/>
        </w:rPr>
        <w:t xml:space="preserve">                                                                             (дата)</w:t>
      </w:r>
    </w:p>
    <w:p w:rsidR="00F56E47" w:rsidRPr="00C16818" w:rsidRDefault="00F56E47" w:rsidP="00F56E47">
      <w:pPr>
        <w:widowControl w:val="0"/>
        <w:tabs>
          <w:tab w:val="left" w:pos="7065"/>
        </w:tabs>
        <w:spacing w:line="288" w:lineRule="auto"/>
        <w:rPr>
          <w:b/>
          <w:sz w:val="22"/>
          <w:szCs w:val="22"/>
        </w:rPr>
      </w:pPr>
      <w:r w:rsidRPr="00C16818">
        <w:rPr>
          <w:b/>
          <w:sz w:val="22"/>
          <w:szCs w:val="22"/>
        </w:rPr>
        <w:t>Уповноважена особа</w:t>
      </w:r>
      <w:r w:rsidRPr="00C16818">
        <w:rPr>
          <w:sz w:val="22"/>
          <w:szCs w:val="22"/>
        </w:rPr>
        <w:t xml:space="preserve">                    __________________                </w:t>
      </w:r>
      <w:r w:rsidRPr="00C16818">
        <w:rPr>
          <w:b/>
          <w:sz w:val="22"/>
          <w:szCs w:val="22"/>
        </w:rPr>
        <w:t>Олена ЧИРІНСЬКА</w:t>
      </w:r>
    </w:p>
    <w:p w:rsidR="00F56E47" w:rsidRPr="00C16818" w:rsidRDefault="00F56E47" w:rsidP="00F56E47">
      <w:pPr>
        <w:widowControl w:val="0"/>
        <w:tabs>
          <w:tab w:val="left" w:pos="7065"/>
        </w:tabs>
        <w:spacing w:line="288" w:lineRule="auto"/>
        <w:rPr>
          <w:sz w:val="22"/>
          <w:szCs w:val="22"/>
          <w:u w:val="single"/>
        </w:rPr>
      </w:pPr>
      <w:r w:rsidRPr="00C16818">
        <w:rPr>
          <w:sz w:val="22"/>
          <w:szCs w:val="22"/>
        </w:rPr>
        <w:t xml:space="preserve">                                                                     </w:t>
      </w:r>
      <w:r w:rsidR="00E7236D">
        <w:rPr>
          <w:sz w:val="22"/>
          <w:szCs w:val="22"/>
        </w:rPr>
        <w:t>16</w:t>
      </w:r>
      <w:r w:rsidRPr="00C16818">
        <w:rPr>
          <w:sz w:val="22"/>
          <w:szCs w:val="22"/>
          <w:u w:val="single"/>
        </w:rPr>
        <w:t>.11.2023 р.</w:t>
      </w:r>
    </w:p>
    <w:p w:rsidR="008F5E31" w:rsidRPr="00C16818" w:rsidRDefault="008F5E31" w:rsidP="008F5E31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  <w:sz w:val="22"/>
          <w:szCs w:val="22"/>
        </w:rPr>
      </w:pPr>
    </w:p>
    <w:p w:rsidR="00D360D1" w:rsidRPr="00C16818" w:rsidRDefault="00D360D1" w:rsidP="008F5E31">
      <w:pPr>
        <w:tabs>
          <w:tab w:val="left" w:pos="2385"/>
        </w:tabs>
        <w:rPr>
          <w:sz w:val="22"/>
          <w:szCs w:val="22"/>
        </w:rPr>
      </w:pPr>
    </w:p>
    <w:sectPr w:rsidR="00D360D1" w:rsidRPr="00C16818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A5DA2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34AFE"/>
    <w:rsid w:val="000352F0"/>
    <w:rsid w:val="00067DB7"/>
    <w:rsid w:val="0008158C"/>
    <w:rsid w:val="000915B2"/>
    <w:rsid w:val="000F381E"/>
    <w:rsid w:val="00102B3F"/>
    <w:rsid w:val="00113972"/>
    <w:rsid w:val="00113F62"/>
    <w:rsid w:val="00122D3E"/>
    <w:rsid w:val="00136263"/>
    <w:rsid w:val="0016493E"/>
    <w:rsid w:val="001723B4"/>
    <w:rsid w:val="00191286"/>
    <w:rsid w:val="0019382B"/>
    <w:rsid w:val="002065FB"/>
    <w:rsid w:val="00207AD0"/>
    <w:rsid w:val="00210753"/>
    <w:rsid w:val="00221DDE"/>
    <w:rsid w:val="00236B50"/>
    <w:rsid w:val="00253B85"/>
    <w:rsid w:val="00253BBE"/>
    <w:rsid w:val="002542E0"/>
    <w:rsid w:val="00255606"/>
    <w:rsid w:val="0029350E"/>
    <w:rsid w:val="0029671B"/>
    <w:rsid w:val="002A68A8"/>
    <w:rsid w:val="002C2770"/>
    <w:rsid w:val="002F5E10"/>
    <w:rsid w:val="00301D0E"/>
    <w:rsid w:val="00302128"/>
    <w:rsid w:val="00371006"/>
    <w:rsid w:val="00372DB5"/>
    <w:rsid w:val="00394355"/>
    <w:rsid w:val="003A1D3B"/>
    <w:rsid w:val="003A77C7"/>
    <w:rsid w:val="003B38AF"/>
    <w:rsid w:val="003B3EF9"/>
    <w:rsid w:val="003D283D"/>
    <w:rsid w:val="003E0C42"/>
    <w:rsid w:val="003F6336"/>
    <w:rsid w:val="003F6ECB"/>
    <w:rsid w:val="00450A52"/>
    <w:rsid w:val="00462FCB"/>
    <w:rsid w:val="004822B7"/>
    <w:rsid w:val="0048348E"/>
    <w:rsid w:val="004A0474"/>
    <w:rsid w:val="004A59E5"/>
    <w:rsid w:val="004B7295"/>
    <w:rsid w:val="004C2044"/>
    <w:rsid w:val="004C4723"/>
    <w:rsid w:val="004C5A59"/>
    <w:rsid w:val="004E360C"/>
    <w:rsid w:val="004F4F6D"/>
    <w:rsid w:val="005000A5"/>
    <w:rsid w:val="005066E2"/>
    <w:rsid w:val="00511604"/>
    <w:rsid w:val="00515234"/>
    <w:rsid w:val="00525FD5"/>
    <w:rsid w:val="0054470C"/>
    <w:rsid w:val="00556B42"/>
    <w:rsid w:val="00564B81"/>
    <w:rsid w:val="00566400"/>
    <w:rsid w:val="00584E62"/>
    <w:rsid w:val="005C0DD2"/>
    <w:rsid w:val="005D40D5"/>
    <w:rsid w:val="005F7E53"/>
    <w:rsid w:val="00610947"/>
    <w:rsid w:val="00642168"/>
    <w:rsid w:val="00642D95"/>
    <w:rsid w:val="006773E4"/>
    <w:rsid w:val="006B7A1C"/>
    <w:rsid w:val="006C7C63"/>
    <w:rsid w:val="006D025B"/>
    <w:rsid w:val="00707697"/>
    <w:rsid w:val="007113FC"/>
    <w:rsid w:val="0072155C"/>
    <w:rsid w:val="00730ABF"/>
    <w:rsid w:val="00733878"/>
    <w:rsid w:val="00776817"/>
    <w:rsid w:val="007C7F0C"/>
    <w:rsid w:val="007E0D25"/>
    <w:rsid w:val="00823658"/>
    <w:rsid w:val="00823C99"/>
    <w:rsid w:val="008268DE"/>
    <w:rsid w:val="00830842"/>
    <w:rsid w:val="0083641D"/>
    <w:rsid w:val="00836EB3"/>
    <w:rsid w:val="008630C0"/>
    <w:rsid w:val="008720BA"/>
    <w:rsid w:val="00875BCA"/>
    <w:rsid w:val="00884C56"/>
    <w:rsid w:val="008D61AA"/>
    <w:rsid w:val="008E4AFD"/>
    <w:rsid w:val="008F5E31"/>
    <w:rsid w:val="008F7D79"/>
    <w:rsid w:val="009109C9"/>
    <w:rsid w:val="00934E5B"/>
    <w:rsid w:val="009648D7"/>
    <w:rsid w:val="009748B2"/>
    <w:rsid w:val="00974A1D"/>
    <w:rsid w:val="00975753"/>
    <w:rsid w:val="00984F29"/>
    <w:rsid w:val="0099312E"/>
    <w:rsid w:val="00997B4D"/>
    <w:rsid w:val="009E3D0C"/>
    <w:rsid w:val="009E44FF"/>
    <w:rsid w:val="009F66B0"/>
    <w:rsid w:val="00A54EBD"/>
    <w:rsid w:val="00A953D5"/>
    <w:rsid w:val="00AB373A"/>
    <w:rsid w:val="00AB46EF"/>
    <w:rsid w:val="00B00396"/>
    <w:rsid w:val="00B13505"/>
    <w:rsid w:val="00B14088"/>
    <w:rsid w:val="00B43063"/>
    <w:rsid w:val="00B435FE"/>
    <w:rsid w:val="00B87FE8"/>
    <w:rsid w:val="00B967F3"/>
    <w:rsid w:val="00BB1C56"/>
    <w:rsid w:val="00BE0E3F"/>
    <w:rsid w:val="00BF4F58"/>
    <w:rsid w:val="00C07432"/>
    <w:rsid w:val="00C16818"/>
    <w:rsid w:val="00C16F8F"/>
    <w:rsid w:val="00C271CE"/>
    <w:rsid w:val="00C63DC2"/>
    <w:rsid w:val="00C656CD"/>
    <w:rsid w:val="00C87E30"/>
    <w:rsid w:val="00CA4CA2"/>
    <w:rsid w:val="00CC4A64"/>
    <w:rsid w:val="00D24856"/>
    <w:rsid w:val="00D31133"/>
    <w:rsid w:val="00D34F93"/>
    <w:rsid w:val="00D35F7B"/>
    <w:rsid w:val="00D360D1"/>
    <w:rsid w:val="00D825F7"/>
    <w:rsid w:val="00DE5903"/>
    <w:rsid w:val="00E01041"/>
    <w:rsid w:val="00E11985"/>
    <w:rsid w:val="00E267B8"/>
    <w:rsid w:val="00E407D1"/>
    <w:rsid w:val="00E7236D"/>
    <w:rsid w:val="00E726EE"/>
    <w:rsid w:val="00E919EE"/>
    <w:rsid w:val="00EA503E"/>
    <w:rsid w:val="00EB439A"/>
    <w:rsid w:val="00EB5BBB"/>
    <w:rsid w:val="00F12400"/>
    <w:rsid w:val="00F1714C"/>
    <w:rsid w:val="00F230F3"/>
    <w:rsid w:val="00F2343E"/>
    <w:rsid w:val="00F56E47"/>
    <w:rsid w:val="00F7494F"/>
    <w:rsid w:val="00F8267F"/>
    <w:rsid w:val="00F864F5"/>
    <w:rsid w:val="00F91DC3"/>
    <w:rsid w:val="00FB148F"/>
    <w:rsid w:val="00FB1C37"/>
    <w:rsid w:val="00FB2A0E"/>
    <w:rsid w:val="00FC0906"/>
    <w:rsid w:val="00FC0F1B"/>
    <w:rsid w:val="00FD4880"/>
    <w:rsid w:val="00FD5C58"/>
    <w:rsid w:val="00FF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EF09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9652</Words>
  <Characters>5503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13</cp:revision>
  <cp:lastPrinted>2023-11-24T11:24:00Z</cp:lastPrinted>
  <dcterms:created xsi:type="dcterms:W3CDTF">2023-11-24T11:13:00Z</dcterms:created>
  <dcterms:modified xsi:type="dcterms:W3CDTF">2023-11-24T12:01:00Z</dcterms:modified>
</cp:coreProperties>
</file>