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10" w:rsidRPr="00454434" w:rsidRDefault="00361E10" w:rsidP="00E75D2E">
      <w:pPr>
        <w:tabs>
          <w:tab w:val="left" w:pos="0"/>
        </w:tabs>
        <w:jc w:val="center"/>
        <w:rPr>
          <w:i/>
          <w:sz w:val="28"/>
          <w:szCs w:val="28"/>
        </w:rPr>
      </w:pPr>
      <w:r w:rsidRPr="0045443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6479323" r:id="rId6"/>
        </w:object>
      </w:r>
    </w:p>
    <w:p w:rsidR="00361E10" w:rsidRPr="00454434" w:rsidRDefault="00361E10" w:rsidP="00361E1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54434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1E10" w:rsidRPr="00454434" w:rsidTr="00AC5917">
        <w:tc>
          <w:tcPr>
            <w:tcW w:w="9628" w:type="dxa"/>
          </w:tcPr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 w:rsidRPr="0045443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</w:p>
          <w:p w:rsidR="00361E10" w:rsidRPr="00454434" w:rsidRDefault="00361E10" w:rsidP="00AC5917">
            <w:pPr>
              <w:jc w:val="center"/>
              <w:rPr>
                <w:sz w:val="28"/>
                <w:szCs w:val="28"/>
                <w:lang w:val="uk-UA"/>
              </w:rPr>
            </w:pPr>
            <w:r w:rsidRPr="00454434">
              <w:rPr>
                <w:b/>
                <w:spacing w:val="80"/>
                <w:sz w:val="28"/>
                <w:szCs w:val="28"/>
                <w:lang w:val="uk-UA"/>
              </w:rPr>
              <w:t>(</w:t>
            </w:r>
            <w:r w:rsidRPr="00454434">
              <w:rPr>
                <w:b/>
                <w:spacing w:val="80"/>
                <w:lang w:val="uk-UA"/>
              </w:rPr>
              <w:t>ПОЗАЧЕРГОВЕ ЗАСІДАННЯ)</w:t>
            </w:r>
          </w:p>
        </w:tc>
      </w:tr>
    </w:tbl>
    <w:p w:rsidR="00361E10" w:rsidRPr="00454434" w:rsidRDefault="00361E10" w:rsidP="00361E1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54434">
        <w:rPr>
          <w:b/>
          <w:spacing w:val="80"/>
          <w:sz w:val="28"/>
          <w:szCs w:val="28"/>
        </w:rPr>
        <w:t>РІШЕННЯ</w:t>
      </w:r>
    </w:p>
    <w:p w:rsidR="00361E10" w:rsidRPr="00454434" w:rsidRDefault="00361E10" w:rsidP="00361E10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361E10" w:rsidRPr="00454434" w:rsidRDefault="00361E10" w:rsidP="00361E10">
      <w:r w:rsidRPr="00454434">
        <w:rPr>
          <w:b/>
          <w:bCs/>
        </w:rPr>
        <w:t>15.12.2023</w:t>
      </w:r>
      <w:r w:rsidRPr="00454434">
        <w:t xml:space="preserve">              </w:t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  <w:t xml:space="preserve">                                 </w:t>
      </w:r>
      <w:r w:rsidRPr="00454434">
        <w:rPr>
          <w:b/>
        </w:rPr>
        <w:t xml:space="preserve">№ </w:t>
      </w:r>
      <w:r w:rsidR="00E75D2E">
        <w:rPr>
          <w:b/>
        </w:rPr>
        <w:t>2236</w:t>
      </w:r>
      <w:bookmarkStart w:id="0" w:name="_GoBack"/>
      <w:bookmarkEnd w:id="0"/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r w:rsidRPr="00454434">
        <w:t xml:space="preserve">Про затвердження кошторисної частини </w:t>
      </w:r>
    </w:p>
    <w:p w:rsidR="00361E10" w:rsidRPr="00454434" w:rsidRDefault="00361E10" w:rsidP="00361E10">
      <w:r w:rsidRPr="00454434">
        <w:t xml:space="preserve">проектної документації за проектом </w:t>
      </w:r>
    </w:p>
    <w:p w:rsidR="00361E10" w:rsidRPr="00454434" w:rsidRDefault="00361E10" w:rsidP="00361E10">
      <w:r w:rsidRPr="00454434">
        <w:t xml:space="preserve">«Реконструкція системи газопостачання </w:t>
      </w:r>
    </w:p>
    <w:p w:rsidR="00361E10" w:rsidRPr="00454434" w:rsidRDefault="00361E10" w:rsidP="00361E10">
      <w:r w:rsidRPr="00454434">
        <w:t>житлового будинку за адресою:</w:t>
      </w:r>
    </w:p>
    <w:p w:rsidR="00361E10" w:rsidRPr="00454434" w:rsidRDefault="00361E10" w:rsidP="00361E10">
      <w:r w:rsidRPr="00454434">
        <w:t xml:space="preserve"> м.Буча, вул.Вокзальна, </w:t>
      </w:r>
      <w:r w:rsidR="00454434" w:rsidRPr="00454434">
        <w:t>9</w:t>
      </w:r>
      <w:r w:rsidRPr="00454434">
        <w:t xml:space="preserve"> </w:t>
      </w:r>
      <w:r w:rsidR="00FE42FC">
        <w:t>Д</w:t>
      </w:r>
      <w:r w:rsidRPr="00454434">
        <w:t xml:space="preserve"> - заходи </w:t>
      </w:r>
    </w:p>
    <w:p w:rsidR="00361E10" w:rsidRPr="00454434" w:rsidRDefault="00361E10" w:rsidP="00361E10">
      <w:r w:rsidRPr="00454434">
        <w:t>з усунення аварій в житловому фонді».</w:t>
      </w:r>
    </w:p>
    <w:p w:rsidR="00361E10" w:rsidRPr="00454434" w:rsidRDefault="00361E10" w:rsidP="004A48DD">
      <w:pPr>
        <w:ind w:firstLine="567"/>
        <w:jc w:val="both"/>
      </w:pPr>
    </w:p>
    <w:p w:rsidR="00361E10" w:rsidRPr="00454434" w:rsidRDefault="00361E10" w:rsidP="00454434">
      <w:pPr>
        <w:ind w:firstLine="708"/>
        <w:jc w:val="both"/>
        <w:rPr>
          <w:color w:val="000000"/>
          <w:shd w:val="clear" w:color="auto" w:fill="FFFFFF"/>
        </w:rPr>
      </w:pPr>
      <w:r w:rsidRPr="00454434">
        <w:t xml:space="preserve">Розглянувши </w:t>
      </w:r>
      <w:r w:rsidR="004A48DD" w:rsidRPr="00454434">
        <w:t>кошторисну частину проектної документації за проектом «Реконструкція системи газопостачання житлового будинку за адресою:</w:t>
      </w:r>
      <w:r w:rsidR="005C0341" w:rsidRPr="00454434">
        <w:t xml:space="preserve"> </w:t>
      </w:r>
      <w:r w:rsidR="004A48DD" w:rsidRPr="00454434">
        <w:t xml:space="preserve">м.Буча, вул.Вокзальна, </w:t>
      </w:r>
      <w:r w:rsidR="00454434" w:rsidRPr="00454434">
        <w:t>9-</w:t>
      </w:r>
      <w:r w:rsidR="00FE42FC">
        <w:t>Д</w:t>
      </w:r>
      <w:r w:rsidR="004A48DD" w:rsidRPr="00454434">
        <w:t xml:space="preserve"> </w:t>
      </w:r>
      <w:r w:rsidR="00454434" w:rsidRPr="00454434">
        <w:t xml:space="preserve">- заходи з усунення аварій в житловому фонді»,  щодо </w:t>
      </w:r>
      <w:r w:rsidR="004A48DD" w:rsidRPr="00454434">
        <w:t>реконструкції системи газопостачання</w:t>
      </w:r>
      <w:r w:rsidRPr="00454434">
        <w:rPr>
          <w:color w:val="000000"/>
          <w:shd w:val="clear" w:color="auto" w:fill="FFFFFF"/>
        </w:rPr>
        <w:t xml:space="preserve">, </w:t>
      </w:r>
      <w:r w:rsidRPr="00454434">
        <w:t>керуючись Законом України «Про місцеве самоврядування в Україні»</w:t>
      </w:r>
      <w:r w:rsidR="005C0341" w:rsidRPr="00454434">
        <w:t xml:space="preserve"> та наказом Міністерства регіонального </w:t>
      </w:r>
      <w:r w:rsidR="00FE42FC" w:rsidRPr="00454434">
        <w:t>розвитку</w:t>
      </w:r>
      <w:r w:rsidR="005C0341" w:rsidRPr="00454434">
        <w:t xml:space="preserve"> будівництва та житлово-комунального господарства № 45 від 16.05.2011 «Про затвердження Порядку розроблення проектної документації та будівництва </w:t>
      </w:r>
      <w:r w:rsidR="00454434" w:rsidRPr="00454434">
        <w:t>об’єктів</w:t>
      </w:r>
      <w:r w:rsidR="005C0341" w:rsidRPr="00454434">
        <w:t>»</w:t>
      </w:r>
      <w:r w:rsidRPr="00454434">
        <w:t>, виконавчий комітет Бучанської міської ради</w:t>
      </w:r>
    </w:p>
    <w:p w:rsidR="005C0341" w:rsidRPr="00454434" w:rsidRDefault="005C0341" w:rsidP="00361E10">
      <w:pPr>
        <w:keepNext/>
        <w:ind w:firstLine="567"/>
        <w:jc w:val="both"/>
        <w:outlineLvl w:val="1"/>
      </w:pPr>
    </w:p>
    <w:p w:rsidR="00361E10" w:rsidRPr="00454434" w:rsidRDefault="00361E10" w:rsidP="00361E10">
      <w:pPr>
        <w:keepNext/>
        <w:ind w:firstLine="567"/>
        <w:jc w:val="both"/>
        <w:outlineLvl w:val="1"/>
        <w:rPr>
          <w:b/>
          <w:bCs/>
        </w:rPr>
      </w:pPr>
      <w:r w:rsidRPr="00454434">
        <w:rPr>
          <w:b/>
          <w:bCs/>
        </w:rPr>
        <w:t>ВИРІШИВ :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5C0341" w:rsidRPr="00454434" w:rsidRDefault="00361E10" w:rsidP="005C0341">
      <w:pPr>
        <w:pStyle w:val="a8"/>
        <w:numPr>
          <w:ilvl w:val="0"/>
          <w:numId w:val="3"/>
        </w:numPr>
        <w:jc w:val="both"/>
        <w:rPr>
          <w:color w:val="000000"/>
          <w:shd w:val="clear" w:color="auto" w:fill="FFFFFF"/>
        </w:rPr>
      </w:pPr>
      <w:r w:rsidRPr="00454434">
        <w:rPr>
          <w:color w:val="000000"/>
          <w:shd w:val="clear" w:color="auto" w:fill="FFFFFF"/>
        </w:rPr>
        <w:t xml:space="preserve">Затвердити </w:t>
      </w:r>
      <w:r w:rsidR="005C0341" w:rsidRPr="00454434">
        <w:rPr>
          <w:color w:val="000000"/>
          <w:shd w:val="clear" w:color="auto" w:fill="FFFFFF"/>
        </w:rPr>
        <w:t xml:space="preserve">кошторисну частину проектної документації за проектом «Реконструкція системи газопостачання житлового будинку за адресою:  м.Буча, вул.Вокзальна, </w:t>
      </w:r>
      <w:r w:rsidR="00D85FA7">
        <w:rPr>
          <w:color w:val="000000"/>
          <w:shd w:val="clear" w:color="auto" w:fill="FFFFFF"/>
        </w:rPr>
        <w:t>9-</w:t>
      </w:r>
      <w:r w:rsidR="00FE42FC">
        <w:rPr>
          <w:color w:val="000000"/>
          <w:shd w:val="clear" w:color="auto" w:fill="FFFFFF"/>
        </w:rPr>
        <w:t>Д</w:t>
      </w:r>
      <w:r w:rsidR="005C0341" w:rsidRPr="00454434">
        <w:rPr>
          <w:color w:val="000000"/>
          <w:shd w:val="clear" w:color="auto" w:fill="FFFFFF"/>
        </w:rPr>
        <w:t xml:space="preserve"> - заходи з усунення аварій в житловому фонді» наступними показниками: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2127"/>
        <w:gridCol w:w="1753"/>
      </w:tblGrid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Найменування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 xml:space="preserve">  показників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О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>д. виміру</w:t>
            </w:r>
          </w:p>
        </w:tc>
        <w:tc>
          <w:tcPr>
            <w:tcW w:w="1753" w:type="dxa"/>
          </w:tcPr>
          <w:p w:rsidR="005C0341" w:rsidRPr="00454434" w:rsidRDefault="005C0341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Показник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Загальна кошторисна вартість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103 558,55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будівельні роботи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74 991,74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інші витрати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28 566,81</w:t>
            </w:r>
          </w:p>
        </w:tc>
      </w:tr>
    </w:tbl>
    <w:p w:rsidR="00454434" w:rsidRDefault="00361E10" w:rsidP="005C0341">
      <w:pPr>
        <w:pStyle w:val="a8"/>
        <w:numPr>
          <w:ilvl w:val="0"/>
          <w:numId w:val="3"/>
        </w:numPr>
        <w:tabs>
          <w:tab w:val="left" w:pos="993"/>
        </w:tabs>
        <w:jc w:val="both"/>
      </w:pPr>
      <w:r w:rsidRPr="00454434">
        <w:t>Контроль за виконанням даного рішення покласти на заступника міського голови</w:t>
      </w:r>
    </w:p>
    <w:p w:rsidR="00361E10" w:rsidRPr="00454434" w:rsidRDefault="00361E10" w:rsidP="00454434">
      <w:pPr>
        <w:pStyle w:val="a8"/>
        <w:tabs>
          <w:tab w:val="left" w:pos="993"/>
        </w:tabs>
        <w:ind w:left="-207"/>
        <w:jc w:val="both"/>
      </w:pPr>
      <w:r w:rsidRPr="00454434">
        <w:t>Чейчука Д.М.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Міський голова</w:t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  <w:t>Анатолій ФЕДОРУК</w:t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5C0341" w:rsidRPr="00454434" w:rsidRDefault="005C0341">
      <w:pPr>
        <w:spacing w:after="200" w:line="276" w:lineRule="auto"/>
        <w:rPr>
          <w:b/>
        </w:rPr>
      </w:pPr>
      <w:r w:rsidRPr="00454434">
        <w:rPr>
          <w:b/>
        </w:rPr>
        <w:br w:type="page"/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Заступник міського голови      _______________                  Дмитро ЧЕЙЧУК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1</w:t>
      </w:r>
      <w:r w:rsidR="00D3531C" w:rsidRPr="00454434">
        <w:rPr>
          <w:b/>
          <w:bCs/>
        </w:rPr>
        <w:t>5</w:t>
      </w:r>
      <w:r w:rsidRPr="00454434">
        <w:rPr>
          <w:b/>
          <w:bCs/>
        </w:rPr>
        <w:t>.</w:t>
      </w:r>
      <w:r w:rsidR="00D3531C" w:rsidRPr="00454434">
        <w:rPr>
          <w:b/>
          <w:bCs/>
        </w:rPr>
        <w:t>12</w:t>
      </w:r>
      <w:r w:rsidRPr="00454434">
        <w:rPr>
          <w:b/>
          <w:bCs/>
        </w:rPr>
        <w:t>.2023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Керуючий  справами                  _______________               Дмитро ГАПЧЕНКО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Начальник відділу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бухгалтерського обліку та 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фінансового забезпечення         ______________              Світлана ЯКУБЕНКО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Начальник управління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юридично-кадрової роботи      ______________                Людмила РИЖЕНКО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0"/>
        </w:tabs>
        <w:rPr>
          <w:b/>
        </w:rPr>
      </w:pP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</w:p>
    <w:p w:rsidR="00361E10" w:rsidRPr="00454434" w:rsidRDefault="005C0341" w:rsidP="00361E10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454434">
        <w:rPr>
          <w:b/>
        </w:rPr>
        <w:t xml:space="preserve">Завідуючий господарством </w:t>
      </w:r>
      <w:r w:rsidR="00361E10" w:rsidRPr="00454434">
        <w:rPr>
          <w:b/>
        </w:rPr>
        <w:t xml:space="preserve">       ______________                </w:t>
      </w:r>
      <w:r w:rsidRPr="00454434">
        <w:rPr>
          <w:b/>
        </w:rPr>
        <w:t xml:space="preserve">Олександр ШАПОВАЛОВ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993"/>
        </w:tabs>
        <w:jc w:val="both"/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sectPr w:rsidR="00310716" w:rsidRPr="00454434" w:rsidSect="00FC2D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16952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44C5535"/>
    <w:multiLevelType w:val="hybridMultilevel"/>
    <w:tmpl w:val="388CDDFC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8613FD"/>
    <w:multiLevelType w:val="hybridMultilevel"/>
    <w:tmpl w:val="12CA4770"/>
    <w:lvl w:ilvl="0" w:tplc="5B44ABEC">
      <w:start w:val="1"/>
      <w:numFmt w:val="decimal"/>
      <w:lvlText w:val="%1."/>
      <w:lvlJc w:val="left"/>
      <w:pPr>
        <w:ind w:left="-20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F2"/>
    <w:rsid w:val="00031BBF"/>
    <w:rsid w:val="0011472C"/>
    <w:rsid w:val="001420BC"/>
    <w:rsid w:val="001640C6"/>
    <w:rsid w:val="001C37D9"/>
    <w:rsid w:val="001D1363"/>
    <w:rsid w:val="00310716"/>
    <w:rsid w:val="00361E10"/>
    <w:rsid w:val="003808A4"/>
    <w:rsid w:val="00380AD3"/>
    <w:rsid w:val="003A6B49"/>
    <w:rsid w:val="003B744B"/>
    <w:rsid w:val="003F6154"/>
    <w:rsid w:val="00405C12"/>
    <w:rsid w:val="00413827"/>
    <w:rsid w:val="00435835"/>
    <w:rsid w:val="00435C3B"/>
    <w:rsid w:val="00454434"/>
    <w:rsid w:val="00462C69"/>
    <w:rsid w:val="004A48DD"/>
    <w:rsid w:val="004C352A"/>
    <w:rsid w:val="004C6636"/>
    <w:rsid w:val="004D3D27"/>
    <w:rsid w:val="00527048"/>
    <w:rsid w:val="0058143F"/>
    <w:rsid w:val="005C0341"/>
    <w:rsid w:val="00621911"/>
    <w:rsid w:val="00727D7C"/>
    <w:rsid w:val="00782BF4"/>
    <w:rsid w:val="007E280E"/>
    <w:rsid w:val="007E2EF8"/>
    <w:rsid w:val="007F148C"/>
    <w:rsid w:val="00826F85"/>
    <w:rsid w:val="00841465"/>
    <w:rsid w:val="0087197B"/>
    <w:rsid w:val="00897B7E"/>
    <w:rsid w:val="008D2E13"/>
    <w:rsid w:val="008F6FC1"/>
    <w:rsid w:val="009D58C1"/>
    <w:rsid w:val="00A1114B"/>
    <w:rsid w:val="00A62D66"/>
    <w:rsid w:val="00AB6FC3"/>
    <w:rsid w:val="00B15222"/>
    <w:rsid w:val="00B32B3E"/>
    <w:rsid w:val="00B33BC0"/>
    <w:rsid w:val="00B51239"/>
    <w:rsid w:val="00BD3ABC"/>
    <w:rsid w:val="00C16406"/>
    <w:rsid w:val="00C42235"/>
    <w:rsid w:val="00CA4B5D"/>
    <w:rsid w:val="00CC6A4C"/>
    <w:rsid w:val="00D3531C"/>
    <w:rsid w:val="00D85FA7"/>
    <w:rsid w:val="00DA7844"/>
    <w:rsid w:val="00DD2203"/>
    <w:rsid w:val="00DE7BF2"/>
    <w:rsid w:val="00DF5A21"/>
    <w:rsid w:val="00E46BAA"/>
    <w:rsid w:val="00E75D2E"/>
    <w:rsid w:val="00E7607F"/>
    <w:rsid w:val="00F021DE"/>
    <w:rsid w:val="00F76177"/>
    <w:rsid w:val="00FA2025"/>
    <w:rsid w:val="00FA2ED8"/>
    <w:rsid w:val="00FC2D69"/>
    <w:rsid w:val="00FC62D1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1C365"/>
  <w15:docId w15:val="{AD6EBC13-0250-4CE9-9592-123A22F9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10716"/>
    <w:pPr>
      <w:keepNext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14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2C69"/>
    <w:pPr>
      <w:jc w:val="center"/>
    </w:pPr>
    <w:rPr>
      <w:sz w:val="32"/>
      <w:szCs w:val="20"/>
    </w:rPr>
  </w:style>
  <w:style w:type="character" w:customStyle="1" w:styleId="a4">
    <w:name w:val="Заголовок Знак"/>
    <w:basedOn w:val="a0"/>
    <w:link w:val="a3"/>
    <w:rsid w:val="00462C6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62C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462C6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1">
    <w:name w:val="Абзац списка1"/>
    <w:basedOn w:val="a"/>
    <w:rsid w:val="00462C6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310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F1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3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82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361E1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0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1489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2023-12-18T14:56:00Z</cp:lastPrinted>
  <dcterms:created xsi:type="dcterms:W3CDTF">2023-12-19T07:19:00Z</dcterms:created>
  <dcterms:modified xsi:type="dcterms:W3CDTF">2024-01-11T09:56:00Z</dcterms:modified>
</cp:coreProperties>
</file>