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5196973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FF3FDA" w:rsidP="005A513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="00DD00B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FF3FDA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FF3FD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2405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гр. </w:t>
      </w:r>
    </w:p>
    <w:p w:rsidR="00787AC5" w:rsidRPr="00787AC5" w:rsidRDefault="00787AC5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78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Клібан</w:t>
      </w:r>
      <w:proofErr w:type="spellEnd"/>
      <w:r w:rsidRPr="00787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Л. М.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ки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Лариси Миколаївни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сільгосппродукцією та речами,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за 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787AC5">
        <w:rPr>
          <w:rFonts w:ascii="Times New Roman" w:hAnsi="Times New Roman" w:cs="Times New Roman"/>
          <w:sz w:val="26"/>
          <w:szCs w:val="26"/>
        </w:rPr>
        <w:br/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>, 3, навпроти магазину «Біле Сухе»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0C683F">
        <w:rPr>
          <w:rFonts w:ascii="Times New Roman" w:hAnsi="Times New Roman" w:cs="Times New Roman"/>
          <w:sz w:val="26"/>
          <w:szCs w:val="26"/>
        </w:rPr>
        <w:t xml:space="preserve">на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торгівлю сільгосппродукцією та речами,  за 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0C683F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>, 3, навпроти магазину «Біле Сухе»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ці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громадян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ку</w:t>
      </w:r>
      <w:r w:rsid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Клібан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Л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>М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DD00BA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F4EA8"/>
    <w:rsid w:val="00235C26"/>
    <w:rsid w:val="00261FBE"/>
    <w:rsid w:val="002E31C6"/>
    <w:rsid w:val="0031428E"/>
    <w:rsid w:val="0047021D"/>
    <w:rsid w:val="0048389C"/>
    <w:rsid w:val="005A513F"/>
    <w:rsid w:val="006251BE"/>
    <w:rsid w:val="006928C0"/>
    <w:rsid w:val="00787AC5"/>
    <w:rsid w:val="007E32E3"/>
    <w:rsid w:val="0082206B"/>
    <w:rsid w:val="00C07C80"/>
    <w:rsid w:val="00C26D3D"/>
    <w:rsid w:val="00C541E4"/>
    <w:rsid w:val="00CA3FF7"/>
    <w:rsid w:val="00CF77BA"/>
    <w:rsid w:val="00DD00BA"/>
    <w:rsid w:val="00DE5CA5"/>
    <w:rsid w:val="00E0776D"/>
    <w:rsid w:val="00E7678A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2106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2023-12-22T09:13:00Z</cp:lastPrinted>
  <dcterms:created xsi:type="dcterms:W3CDTF">2022-12-16T10:49:00Z</dcterms:created>
  <dcterms:modified xsi:type="dcterms:W3CDTF">2023-12-27T13:43:00Z</dcterms:modified>
</cp:coreProperties>
</file>