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29B92A03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72269D">
        <w:rPr>
          <w:i/>
          <w:lang w:val="uk-UA"/>
        </w:rPr>
        <w:t>Переносні рац</w:t>
      </w:r>
      <w:bookmarkStart w:id="0" w:name="_GoBack"/>
      <w:bookmarkEnd w:id="0"/>
      <w:r w:rsidR="0072269D">
        <w:rPr>
          <w:i/>
          <w:lang w:val="uk-UA"/>
        </w:rPr>
        <w:t>ії</w:t>
      </w:r>
      <w:r w:rsidR="00503FC0">
        <w:rPr>
          <w:i/>
          <w:lang w:val="uk-UA"/>
        </w:rPr>
        <w:t xml:space="preserve"> -  </w:t>
      </w:r>
      <w:r w:rsidR="00D401CE">
        <w:rPr>
          <w:i/>
          <w:lang w:val="uk-UA"/>
        </w:rPr>
        <w:t>3</w:t>
      </w:r>
      <w:r w:rsidR="0072269D">
        <w:rPr>
          <w:i/>
          <w:lang w:val="uk-UA"/>
        </w:rPr>
        <w:t>0</w:t>
      </w:r>
      <w:r w:rsidR="00503FC0">
        <w:rPr>
          <w:i/>
          <w:lang w:val="uk-UA"/>
        </w:rPr>
        <w:t xml:space="preserve"> шт.</w:t>
      </w:r>
      <w:r w:rsidR="00C05059" w:rsidRPr="00DE01FE">
        <w:rPr>
          <w:i/>
          <w:lang w:val="uk-UA"/>
        </w:rPr>
        <w:t>, код</w:t>
      </w:r>
      <w:r w:rsidR="004562D8" w:rsidRPr="00DE01FE">
        <w:rPr>
          <w:i/>
          <w:lang w:val="uk-UA"/>
        </w:rPr>
        <w:t xml:space="preserve"> </w:t>
      </w:r>
      <w:r w:rsidR="00DE01FE" w:rsidRPr="00DE01FE">
        <w:rPr>
          <w:bCs/>
          <w:i/>
          <w:color w:val="000000"/>
        </w:rPr>
        <w:t>3</w:t>
      </w:r>
      <w:r w:rsidR="0072269D">
        <w:rPr>
          <w:bCs/>
          <w:i/>
          <w:color w:val="000000"/>
          <w:lang w:val="uk-UA"/>
        </w:rPr>
        <w:t>22</w:t>
      </w:r>
      <w:r w:rsidR="0067267A">
        <w:rPr>
          <w:bCs/>
          <w:i/>
          <w:color w:val="000000"/>
          <w:lang w:val="uk-UA"/>
        </w:rPr>
        <w:t>3</w:t>
      </w:r>
      <w:r w:rsidR="00DE01FE" w:rsidRPr="00DE01FE">
        <w:rPr>
          <w:bCs/>
          <w:i/>
          <w:color w:val="000000"/>
        </w:rPr>
        <w:t>0000-</w:t>
      </w:r>
      <w:r w:rsidR="0072269D">
        <w:rPr>
          <w:bCs/>
          <w:i/>
          <w:color w:val="000000"/>
          <w:lang w:val="uk-UA"/>
        </w:rPr>
        <w:t>4 Апаратура для передавання радіосигналу з приймальним пристроєм (32237000-3 Портативні радіостанції)</w:t>
      </w:r>
      <w:r w:rsidRPr="00B313E7">
        <w:rPr>
          <w:i/>
          <w:lang w:val="uk-UA"/>
        </w:rPr>
        <w:t>.</w:t>
      </w:r>
    </w:p>
    <w:p w14:paraId="68E5B0AE" w14:textId="04118F10" w:rsidR="0072269D" w:rsidRDefault="0072269D" w:rsidP="0072269D">
      <w:pPr>
        <w:jc w:val="both"/>
        <w:rPr>
          <w:i/>
          <w:lang w:val="uk-UA"/>
        </w:rPr>
      </w:pPr>
    </w:p>
    <w:p w14:paraId="360CCCAB" w14:textId="366486FD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9674F6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6A5D92">
        <w:rPr>
          <w:i/>
          <w:lang w:val="uk-UA"/>
        </w:rPr>
        <w:t>4</w:t>
      </w:r>
      <w:r w:rsidR="00DD1383">
        <w:rPr>
          <w:i/>
          <w:lang w:val="uk-UA"/>
        </w:rPr>
        <w:t>-</w:t>
      </w:r>
      <w:r w:rsidR="006A5D92">
        <w:rPr>
          <w:i/>
          <w:lang w:val="uk-UA"/>
        </w:rPr>
        <w:t>05</w:t>
      </w:r>
      <w:r w:rsidRPr="00B313E7">
        <w:rPr>
          <w:i/>
          <w:lang w:val="uk-UA"/>
        </w:rPr>
        <w:t>-0</w:t>
      </w:r>
      <w:r w:rsidR="0072269D">
        <w:rPr>
          <w:i/>
          <w:lang w:val="uk-UA"/>
        </w:rPr>
        <w:t>0</w:t>
      </w:r>
      <w:r w:rsidR="006A5D92">
        <w:rPr>
          <w:i/>
          <w:lang w:val="uk-UA"/>
        </w:rPr>
        <w:t>8129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645DB454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</w:t>
      </w:r>
      <w:r w:rsidR="00B6795C">
        <w:rPr>
          <w:i/>
          <w:lang w:val="uk-UA"/>
        </w:rPr>
        <w:t>запитів військових частин на підставі Подання начальника відділу муніципальн</w:t>
      </w:r>
      <w:r w:rsidR="00844DE9">
        <w:rPr>
          <w:i/>
          <w:lang w:val="uk-UA"/>
        </w:rPr>
        <w:t xml:space="preserve">ої безпеки </w:t>
      </w:r>
      <w:proofErr w:type="spellStart"/>
      <w:r w:rsidR="00844DE9">
        <w:rPr>
          <w:i/>
          <w:lang w:val="uk-UA"/>
        </w:rPr>
        <w:t>Бучанської</w:t>
      </w:r>
      <w:proofErr w:type="spellEnd"/>
      <w:r w:rsidR="00844DE9">
        <w:rPr>
          <w:i/>
          <w:lang w:val="uk-UA"/>
        </w:rPr>
        <w:t xml:space="preserve"> міської ра</w:t>
      </w:r>
      <w:r w:rsidR="00B6795C">
        <w:rPr>
          <w:i/>
          <w:lang w:val="uk-UA"/>
        </w:rPr>
        <w:t xml:space="preserve">ди 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512D4DEB" w14:textId="1E7FDCC9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</w:t>
      </w:r>
      <w:r w:rsidR="009674F6">
        <w:rPr>
          <w:b/>
          <w:i/>
          <w:lang w:val="uk-UA"/>
        </w:rPr>
        <w:t>розміру бюджетного призначення:</w:t>
      </w:r>
      <w:r w:rsidR="009674F6" w:rsidRPr="00B305B6">
        <w:rPr>
          <w:b/>
          <w:i/>
          <w:u w:val="single"/>
          <w:lang w:val="uk-UA"/>
        </w:rPr>
        <w:t xml:space="preserve"> </w:t>
      </w:r>
      <w:r w:rsidR="009674F6" w:rsidRPr="009674F6">
        <w:rPr>
          <w:i/>
          <w:lang w:val="uk-UA"/>
        </w:rPr>
        <w:t xml:space="preserve">розмір бюджетного призначення визначений відповідно рішення 56 </w:t>
      </w:r>
      <w:r w:rsidR="009674F6" w:rsidRPr="009674F6">
        <w:rPr>
          <w:i/>
          <w:color w:val="000000"/>
          <w:lang w:val="uk-UA"/>
        </w:rPr>
        <w:t xml:space="preserve">сесії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ради 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>Ш скликання  від 22.12.2023р. №3056 – 56 –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 xml:space="preserve">Ш «Про  місцевий бюджет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 територіальної громади</w:t>
      </w:r>
      <w:r w:rsidR="009674F6" w:rsidRPr="009674F6">
        <w:rPr>
          <w:i/>
          <w:lang w:val="uk-UA"/>
        </w:rPr>
        <w:t xml:space="preserve"> на 2024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129C27C5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72269D">
        <w:rPr>
          <w:i/>
          <w:lang w:val="uk-UA"/>
        </w:rPr>
        <w:t>1 </w:t>
      </w:r>
      <w:r w:rsidR="006A5D92">
        <w:rPr>
          <w:i/>
          <w:lang w:val="uk-UA"/>
        </w:rPr>
        <w:t>14</w:t>
      </w:r>
      <w:r w:rsidR="0072269D">
        <w:rPr>
          <w:i/>
          <w:lang w:val="uk-UA"/>
        </w:rPr>
        <w:t xml:space="preserve">2 </w:t>
      </w:r>
      <w:r w:rsidR="006A5D92">
        <w:rPr>
          <w:i/>
          <w:lang w:val="uk-UA"/>
        </w:rPr>
        <w:t>25</w:t>
      </w:r>
      <w:r w:rsidR="0072269D">
        <w:rPr>
          <w:i/>
          <w:lang w:val="uk-UA"/>
        </w:rPr>
        <w:t>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7D7072F7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proofErr w:type="spellStart"/>
      <w:r w:rsidRPr="003D59E6">
        <w:rPr>
          <w:i/>
          <w:lang w:val="uk-UA"/>
        </w:rPr>
        <w:t>Бучанської</w:t>
      </w:r>
      <w:proofErr w:type="spellEnd"/>
      <w:r w:rsidRPr="003D59E6">
        <w:rPr>
          <w:i/>
          <w:lang w:val="uk-UA"/>
        </w:rPr>
        <w:t xml:space="preserve"> мі </w:t>
      </w:r>
      <w:proofErr w:type="spellStart"/>
      <w:r w:rsidRPr="003D59E6">
        <w:rPr>
          <w:i/>
          <w:lang w:val="uk-UA"/>
        </w:rPr>
        <w:t>ської</w:t>
      </w:r>
      <w:proofErr w:type="spellEnd"/>
      <w:r w:rsidRPr="003D59E6">
        <w:rPr>
          <w:i/>
          <w:lang w:val="uk-UA"/>
        </w:rPr>
        <w:t xml:space="preserve"> ради, затвердженої розпорядженням </w:t>
      </w:r>
      <w:proofErr w:type="spellStart"/>
      <w:r w:rsidRPr="003D59E6">
        <w:rPr>
          <w:i/>
          <w:lang w:val="uk-UA"/>
        </w:rPr>
        <w:t>Бучанської</w:t>
      </w:r>
      <w:proofErr w:type="spellEnd"/>
      <w:r w:rsidRPr="003D59E6">
        <w:rPr>
          <w:i/>
          <w:lang w:val="uk-UA"/>
        </w:rPr>
        <w:t xml:space="preserve"> міської ради  від 04.01.2021 № 1 (далі — Методика).</w:t>
      </w:r>
    </w:p>
    <w:p w14:paraId="5DF778F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</w:p>
    <w:p w14:paraId="79E7C8A2" w14:textId="1C862539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14:paraId="4C08DE3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0B40FB02" w14:textId="77777777" w:rsidR="00503FC0" w:rsidRPr="003D59E6" w:rsidRDefault="00503FC0" w:rsidP="00503FC0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b/>
          <w:i/>
          <w:color w:val="000000"/>
          <w:shd w:val="clear" w:color="auto" w:fill="FFFFFF"/>
          <w:lang w:val="uk-UA"/>
        </w:rPr>
        <w:t>)/К</w:t>
      </w:r>
    </w:p>
    <w:p w14:paraId="56EA4335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74212D08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37C97183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</w:t>
      </w:r>
      <w:proofErr w:type="spellStart"/>
      <w:r w:rsidRPr="003D59E6">
        <w:rPr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>
        <w:rPr>
          <w:i/>
          <w:color w:val="000000"/>
          <w:shd w:val="clear" w:color="auto" w:fill="FFFFFF"/>
          <w:lang w:val="uk-UA"/>
        </w:rPr>
        <w:t>ані Замовником з інтернет-ресурсів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46146DC1" w14:textId="77777777" w:rsidR="00503FC0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</w:t>
      </w:r>
      <w:r>
        <w:rPr>
          <w:i/>
          <w:color w:val="000000"/>
          <w:shd w:val="clear" w:color="auto" w:fill="FFFFFF"/>
          <w:lang w:val="uk-UA"/>
        </w:rPr>
        <w:t>отриманих  Замовником з інтернет ресурсів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18C363AD" w14:textId="1C72408F" w:rsidR="00503FC0" w:rsidRDefault="00503FC0" w:rsidP="00503FC0">
      <w:pPr>
        <w:jc w:val="both"/>
        <w:rPr>
          <w:i/>
          <w:lang w:val="uk-UA"/>
        </w:rPr>
      </w:pPr>
      <w:r>
        <w:rPr>
          <w:i/>
          <w:lang w:val="uk-UA" w:eastAsia="ar-SA"/>
        </w:rPr>
        <w:t xml:space="preserve">            Пропозиція ТОВ «</w:t>
      </w:r>
      <w:proofErr w:type="spellStart"/>
      <w:r w:rsidR="00D401CE">
        <w:rPr>
          <w:i/>
          <w:lang w:val="uk-UA" w:eastAsia="ar-SA"/>
        </w:rPr>
        <w:t>К</w:t>
      </w:r>
      <w:r w:rsidR="0072269D">
        <w:rPr>
          <w:i/>
          <w:lang w:val="uk-UA" w:eastAsia="ar-SA"/>
        </w:rPr>
        <w:t>роп</w:t>
      </w:r>
      <w:proofErr w:type="spellEnd"/>
      <w:r w:rsidR="0072269D">
        <w:rPr>
          <w:i/>
          <w:lang w:val="uk-UA" w:eastAsia="ar-SA"/>
        </w:rPr>
        <w:t xml:space="preserve"> </w:t>
      </w:r>
      <w:proofErr w:type="spellStart"/>
      <w:r w:rsidR="0072269D">
        <w:rPr>
          <w:i/>
          <w:lang w:val="uk-UA" w:eastAsia="ar-SA"/>
        </w:rPr>
        <w:t>Контрол</w:t>
      </w:r>
      <w:proofErr w:type="spellEnd"/>
      <w:r>
        <w:rPr>
          <w:i/>
          <w:lang w:val="uk-UA" w:eastAsia="ar-SA"/>
        </w:rPr>
        <w:t>»</w:t>
      </w:r>
      <w:r>
        <w:rPr>
          <w:i/>
          <w:lang w:val="uk-UA"/>
        </w:rPr>
        <w:t>;</w:t>
      </w:r>
    </w:p>
    <w:p w14:paraId="43B44D90" w14:textId="4F93B2E9" w:rsidR="00503FC0" w:rsidRDefault="00503FC0" w:rsidP="00503FC0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Пропозиція </w:t>
      </w:r>
      <w:r w:rsidR="0072269D">
        <w:rPr>
          <w:i/>
          <w:lang w:val="uk-UA" w:eastAsia="ar-SA"/>
        </w:rPr>
        <w:t>ФОП Іщенко Ілля Віталійович</w:t>
      </w:r>
      <w:r>
        <w:rPr>
          <w:i/>
          <w:lang w:val="uk-UA" w:eastAsia="ar-SA"/>
        </w:rPr>
        <w:t>;</w:t>
      </w:r>
    </w:p>
    <w:p w14:paraId="2A198BF7" w14:textId="0BAE664B" w:rsidR="004F53FD" w:rsidRDefault="00503FC0" w:rsidP="00503FC0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Пропозиція </w:t>
      </w:r>
      <w:r w:rsidR="0072269D">
        <w:rPr>
          <w:i/>
          <w:lang w:val="uk-UA" w:eastAsia="ar-SA"/>
        </w:rPr>
        <w:t xml:space="preserve">ФОП </w:t>
      </w:r>
      <w:proofErr w:type="spellStart"/>
      <w:r w:rsidR="0072269D">
        <w:rPr>
          <w:i/>
          <w:lang w:val="uk-UA" w:eastAsia="ar-SA"/>
        </w:rPr>
        <w:t>Пономар</w:t>
      </w:r>
      <w:proofErr w:type="spellEnd"/>
      <w:r w:rsidR="0072269D">
        <w:rPr>
          <w:i/>
          <w:lang w:val="uk-UA" w:eastAsia="ar-SA"/>
        </w:rPr>
        <w:t xml:space="preserve"> Ганна Сергіївна</w:t>
      </w:r>
    </w:p>
    <w:p w14:paraId="3C9707CA" w14:textId="71B2499A" w:rsidR="006A5D92" w:rsidRPr="003D59E6" w:rsidRDefault="00D401CE" w:rsidP="00503FC0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Ціна за результатами проведеної за</w:t>
      </w:r>
      <w:r w:rsidR="006A5D92">
        <w:rPr>
          <w:i/>
          <w:lang w:val="uk-UA" w:eastAsia="ar-SA"/>
        </w:rPr>
        <w:t xml:space="preserve">купівлі </w:t>
      </w:r>
      <w:r w:rsidR="00894B70" w:rsidRPr="00B313E7">
        <w:rPr>
          <w:i/>
          <w:lang w:val="uk-UA"/>
        </w:rPr>
        <w:t>UA-202</w:t>
      </w:r>
      <w:r w:rsidR="00894B70">
        <w:rPr>
          <w:i/>
          <w:lang w:val="uk-UA"/>
        </w:rPr>
        <w:t>4</w:t>
      </w:r>
      <w:r w:rsidR="00894B70" w:rsidRPr="00B313E7">
        <w:rPr>
          <w:i/>
          <w:lang w:val="uk-UA"/>
        </w:rPr>
        <w:t>-</w:t>
      </w:r>
      <w:r w:rsidR="00894B70">
        <w:rPr>
          <w:i/>
          <w:lang w:val="uk-UA"/>
        </w:rPr>
        <w:t>03-14</w:t>
      </w:r>
      <w:r w:rsidR="00894B70" w:rsidRPr="00B313E7">
        <w:rPr>
          <w:i/>
          <w:lang w:val="uk-UA"/>
        </w:rPr>
        <w:t>-0</w:t>
      </w:r>
      <w:r w:rsidR="00894B70">
        <w:rPr>
          <w:i/>
          <w:lang w:val="uk-UA"/>
        </w:rPr>
        <w:t>12507</w:t>
      </w:r>
      <w:r w:rsidR="00894B70" w:rsidRPr="00B313E7">
        <w:rPr>
          <w:i/>
          <w:lang w:val="uk-UA"/>
        </w:rPr>
        <w:t>-</w:t>
      </w:r>
      <w:r w:rsidR="00894B70">
        <w:rPr>
          <w:i/>
          <w:lang w:val="uk-UA"/>
        </w:rPr>
        <w:t>а.</w:t>
      </w:r>
    </w:p>
    <w:p w14:paraId="4D295D2F" w14:textId="77777777" w:rsidR="004F53FD" w:rsidRDefault="004F53FD" w:rsidP="004F53FD">
      <w:pPr>
        <w:jc w:val="both"/>
        <w:rPr>
          <w:i/>
          <w:lang w:val="uk-UA" w:eastAsia="ar-SA"/>
        </w:rPr>
      </w:pP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64BC"/>
    <w:rsid w:val="000D39D2"/>
    <w:rsid w:val="001176D2"/>
    <w:rsid w:val="001B74A7"/>
    <w:rsid w:val="001D1F9F"/>
    <w:rsid w:val="001E7610"/>
    <w:rsid w:val="00226B6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4F53FD"/>
    <w:rsid w:val="00503FC0"/>
    <w:rsid w:val="005630D6"/>
    <w:rsid w:val="005A594F"/>
    <w:rsid w:val="005B020C"/>
    <w:rsid w:val="005F4A5C"/>
    <w:rsid w:val="0067267A"/>
    <w:rsid w:val="006A3DFD"/>
    <w:rsid w:val="006A5D92"/>
    <w:rsid w:val="006D7354"/>
    <w:rsid w:val="0072269D"/>
    <w:rsid w:val="00784384"/>
    <w:rsid w:val="00784DA0"/>
    <w:rsid w:val="007E6243"/>
    <w:rsid w:val="007F1E9A"/>
    <w:rsid w:val="00844DE9"/>
    <w:rsid w:val="00894B70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6795C"/>
    <w:rsid w:val="00B70B6A"/>
    <w:rsid w:val="00BA62B4"/>
    <w:rsid w:val="00BD59B5"/>
    <w:rsid w:val="00BE718D"/>
    <w:rsid w:val="00C05059"/>
    <w:rsid w:val="00C3306D"/>
    <w:rsid w:val="00C63E30"/>
    <w:rsid w:val="00D0424E"/>
    <w:rsid w:val="00D145A5"/>
    <w:rsid w:val="00D35A9F"/>
    <w:rsid w:val="00D401CE"/>
    <w:rsid w:val="00D65C53"/>
    <w:rsid w:val="00DD1383"/>
    <w:rsid w:val="00DD3644"/>
    <w:rsid w:val="00DE01FE"/>
    <w:rsid w:val="00E41203"/>
    <w:rsid w:val="00E6603B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1588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5</cp:revision>
  <dcterms:created xsi:type="dcterms:W3CDTF">2024-04-05T12:42:00Z</dcterms:created>
  <dcterms:modified xsi:type="dcterms:W3CDTF">2024-04-08T06:21:00Z</dcterms:modified>
</cp:coreProperties>
</file>