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6996456">
                <wp:simplePos x="0" y="0"/>
                <wp:positionH relativeFrom="column">
                  <wp:posOffset>5193665</wp:posOffset>
                </wp:positionH>
                <wp:positionV relativeFrom="paragraph">
                  <wp:posOffset>-27940</wp:posOffset>
                </wp:positionV>
                <wp:extent cx="137414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41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4440325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08.95pt;margin-top:-2.2pt;width:108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" filled="f" stroked="f">
                <v:textbox style="mso-fit-shape-to-text:t">
                  <w:txbxContent>
                    <w:p w14:paraId="4263558E" w14:textId="74440325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476290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043EFB" w:rsidRDefault="005B4D61" w:rsidP="008D6447">
            <w:pPr>
              <w:rPr>
                <w:sz w:val="16"/>
                <w:szCs w:val="16"/>
              </w:rPr>
            </w:pP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CA548F8" w:rsidR="001B394E" w:rsidRPr="008B73C7" w:rsidRDefault="005B4D61" w:rsidP="008B73C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0"/>
        <w:gridCol w:w="4808"/>
      </w:tblGrid>
      <w:tr w:rsidR="005E302E" w:rsidRPr="005E302E" w14:paraId="098E0D47" w14:textId="77777777" w:rsidTr="00C30419">
        <w:trPr>
          <w:trHeight w:val="434"/>
        </w:trPr>
        <w:tc>
          <w:tcPr>
            <w:tcW w:w="4927" w:type="dxa"/>
          </w:tcPr>
          <w:p w14:paraId="39BC12A0" w14:textId="1FDB7F6B" w:rsidR="005E302E" w:rsidRPr="00B55A0C" w:rsidRDefault="00C57963" w:rsidP="0002507C">
            <w:pPr>
              <w:rPr>
                <w:bCs/>
                <w:highlight w:val="yellow"/>
              </w:rPr>
            </w:pPr>
            <w:r w:rsidRPr="00860F02">
              <w:rPr>
                <w:bCs/>
              </w:rPr>
              <w:t>05</w:t>
            </w:r>
            <w:r w:rsidR="002873D7" w:rsidRPr="00860F02">
              <w:rPr>
                <w:bCs/>
              </w:rPr>
              <w:t>.</w:t>
            </w:r>
            <w:r w:rsidRPr="00860F02">
              <w:rPr>
                <w:bCs/>
              </w:rPr>
              <w:t>01</w:t>
            </w:r>
            <w:r w:rsidR="0002507C" w:rsidRPr="00860F02">
              <w:rPr>
                <w:bCs/>
              </w:rPr>
              <w:t>.202</w:t>
            </w:r>
            <w:r w:rsidRPr="00860F02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2A1F50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81A18">
              <w:rPr>
                <w:bCs/>
              </w:rPr>
              <w:t xml:space="preserve"> 10 </w:t>
            </w:r>
          </w:p>
        </w:tc>
      </w:tr>
    </w:tbl>
    <w:p w14:paraId="29A01D75" w14:textId="77777777" w:rsidR="005E302E" w:rsidRPr="00043EFB" w:rsidRDefault="005E302E" w:rsidP="001B394E">
      <w:pPr>
        <w:rPr>
          <w:bCs/>
          <w:sz w:val="16"/>
          <w:szCs w:val="16"/>
        </w:rPr>
      </w:pPr>
    </w:p>
    <w:p w14:paraId="39B74C07" w14:textId="77777777" w:rsidR="00C57963" w:rsidRPr="00C57963" w:rsidRDefault="00C57963" w:rsidP="00C57963">
      <w:pPr>
        <w:jc w:val="both"/>
        <w:rPr>
          <w:b/>
          <w:bCs/>
          <w:color w:val="000000"/>
        </w:rPr>
      </w:pPr>
      <w:r w:rsidRPr="00C57963">
        <w:rPr>
          <w:b/>
          <w:bCs/>
          <w:color w:val="000000"/>
        </w:rPr>
        <w:t xml:space="preserve">Про відмову в наданні статусу дитини, </w:t>
      </w:r>
    </w:p>
    <w:p w14:paraId="47EC85FA" w14:textId="77777777" w:rsidR="00C57963" w:rsidRPr="00C57963" w:rsidRDefault="00C57963" w:rsidP="00C57963">
      <w:pPr>
        <w:jc w:val="both"/>
        <w:rPr>
          <w:b/>
          <w:bCs/>
          <w:color w:val="000000"/>
        </w:rPr>
      </w:pPr>
      <w:r w:rsidRPr="00C57963">
        <w:rPr>
          <w:b/>
          <w:bCs/>
          <w:color w:val="000000"/>
        </w:rPr>
        <w:t>яка постраждала внаслідок воєнних дій</w:t>
      </w:r>
    </w:p>
    <w:p w14:paraId="57DCB511" w14:textId="77777777" w:rsidR="00C57963" w:rsidRPr="00C57963" w:rsidRDefault="00C57963" w:rsidP="00C57963">
      <w:pPr>
        <w:jc w:val="both"/>
        <w:rPr>
          <w:b/>
          <w:bCs/>
          <w:color w:val="000000"/>
        </w:rPr>
      </w:pPr>
      <w:r w:rsidRPr="00C57963">
        <w:rPr>
          <w:b/>
          <w:bCs/>
          <w:color w:val="000000"/>
        </w:rPr>
        <w:t xml:space="preserve">та збройних конфліктів, малолітньому </w:t>
      </w:r>
    </w:p>
    <w:p w14:paraId="10DF959F" w14:textId="167864BF" w:rsidR="001A40CD" w:rsidRDefault="00FB0724" w:rsidP="00C57963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***** ***** *****</w:t>
      </w:r>
      <w:r w:rsidR="00C57963" w:rsidRPr="00C57963">
        <w:rPr>
          <w:b/>
          <w:bCs/>
          <w:color w:val="000000"/>
        </w:rPr>
        <w:t xml:space="preserve">, </w:t>
      </w:r>
      <w:r>
        <w:rPr>
          <w:b/>
          <w:bCs/>
          <w:color w:val="000000"/>
        </w:rPr>
        <w:t>**</w:t>
      </w:r>
      <w:r w:rsidR="00C57963" w:rsidRPr="00C57963">
        <w:rPr>
          <w:b/>
          <w:bCs/>
          <w:color w:val="000000"/>
        </w:rPr>
        <w:t>.</w:t>
      </w:r>
      <w:r>
        <w:rPr>
          <w:b/>
          <w:bCs/>
          <w:color w:val="000000"/>
        </w:rPr>
        <w:t>**</w:t>
      </w:r>
      <w:r w:rsidR="00C57963" w:rsidRPr="00C57963">
        <w:rPr>
          <w:b/>
          <w:bCs/>
          <w:color w:val="000000"/>
        </w:rPr>
        <w:t>.</w:t>
      </w:r>
      <w:r>
        <w:rPr>
          <w:b/>
          <w:bCs/>
          <w:color w:val="000000"/>
        </w:rPr>
        <w:t>****</w:t>
      </w:r>
      <w:r w:rsidR="00C57963" w:rsidRPr="00C57963">
        <w:rPr>
          <w:b/>
          <w:bCs/>
          <w:color w:val="000000"/>
        </w:rPr>
        <w:t xml:space="preserve"> р.н.</w:t>
      </w:r>
    </w:p>
    <w:p w14:paraId="6C48906A" w14:textId="77777777" w:rsidR="00C57963" w:rsidRPr="00043EFB" w:rsidRDefault="00C57963" w:rsidP="00C57963">
      <w:pPr>
        <w:jc w:val="both"/>
        <w:rPr>
          <w:b/>
          <w:sz w:val="16"/>
          <w:szCs w:val="16"/>
        </w:rPr>
      </w:pPr>
    </w:p>
    <w:p w14:paraId="5B1E5DAF" w14:textId="04257589" w:rsidR="00866B89" w:rsidRPr="00866B89" w:rsidRDefault="001A40CD" w:rsidP="00B55A0C">
      <w:pPr>
        <w:spacing w:line="240" w:lineRule="exact"/>
        <w:ind w:firstLine="708"/>
        <w:jc w:val="both"/>
      </w:pPr>
      <w:r w:rsidRPr="008761CA">
        <w:t xml:space="preserve">Розглянувши </w:t>
      </w:r>
      <w:r w:rsidR="00492AC1">
        <w:t>заяву № П-</w:t>
      </w:r>
      <w:r w:rsidR="00EE13C5">
        <w:t>23784</w:t>
      </w:r>
      <w:r w:rsidR="00492AC1">
        <w:t xml:space="preserve"> від </w:t>
      </w:r>
      <w:r w:rsidR="00EE13C5">
        <w:t>04</w:t>
      </w:r>
      <w:r w:rsidR="00492AC1">
        <w:t>.</w:t>
      </w:r>
      <w:r w:rsidR="00EE13C5">
        <w:t>10</w:t>
      </w:r>
      <w:r w:rsidR="00492AC1">
        <w:t xml:space="preserve">.2023 громадянки </w:t>
      </w:r>
      <w:r w:rsidR="00FB0724" w:rsidRPr="00FB0724">
        <w:t>***** ***** *****, **.**.****</w:t>
      </w:r>
      <w:r w:rsidR="00492AC1">
        <w:t xml:space="preserve"> р.н., яка зареєстрована за адресою: </w:t>
      </w:r>
      <w:r w:rsidR="00B55A0C" w:rsidRPr="00B55A0C">
        <w:t xml:space="preserve">Київська область, Бучанський район, с. Синяк, вул. </w:t>
      </w:r>
      <w:r w:rsidR="0039585E">
        <w:t>*****</w:t>
      </w:r>
      <w:r w:rsidR="00B55A0C" w:rsidRPr="00B55A0C">
        <w:t xml:space="preserve">, </w:t>
      </w:r>
      <w:r w:rsidR="0039585E">
        <w:t>*</w:t>
      </w:r>
      <w:r w:rsidR="00B55A0C" w:rsidRPr="00B55A0C">
        <w:t>-</w:t>
      </w:r>
      <w:r w:rsidR="0039585E">
        <w:t>*</w:t>
      </w:r>
      <w:r w:rsidR="00B55A0C" w:rsidRPr="00B55A0C">
        <w:t xml:space="preserve">, кв. </w:t>
      </w:r>
      <w:r w:rsidR="0039585E">
        <w:t>**</w:t>
      </w:r>
      <w:r w:rsidR="00492AC1">
        <w:t xml:space="preserve">, </w:t>
      </w:r>
      <w:r w:rsidR="00561995" w:rsidRPr="008761CA">
        <w:t xml:space="preserve">про надання </w:t>
      </w:r>
      <w:r w:rsidR="00B55A0C">
        <w:t xml:space="preserve">малолітньому </w:t>
      </w:r>
      <w:r w:rsidR="00E7159A" w:rsidRPr="00E7159A">
        <w:t>***** ***** *****, **.**.****</w:t>
      </w:r>
      <w:r w:rsidR="00E164F4" w:rsidRPr="008761CA">
        <w:t xml:space="preserve"> </w:t>
      </w:r>
      <w:r w:rsidR="002712FD" w:rsidRPr="008761CA">
        <w:t>р.н</w:t>
      </w:r>
      <w:r w:rsidR="00561995" w:rsidRPr="008761CA">
        <w:t>., статусу дитини, яка постраждала внаслідок воєнних дій та збройних конфліктів, як</w:t>
      </w:r>
      <w:r w:rsidR="00B55A0C">
        <w:t>ий</w:t>
      </w:r>
      <w:r w:rsidR="00340319" w:rsidRPr="008761CA">
        <w:t xml:space="preserve"> </w:t>
      </w:r>
      <w:r w:rsidR="00561995" w:rsidRPr="008761CA">
        <w:t>проживає</w:t>
      </w:r>
      <w:r w:rsidR="00340319" w:rsidRPr="008761CA">
        <w:t xml:space="preserve"> </w:t>
      </w:r>
      <w:r w:rsidR="00561995" w:rsidRPr="008761CA">
        <w:t xml:space="preserve">за адресою: Київська область, </w:t>
      </w:r>
      <w:r w:rsidR="00B55A0C" w:rsidRPr="00B55A0C">
        <w:t>Бучанський район, с. Синяк,</w:t>
      </w:r>
      <w:r w:rsidR="00E7159A">
        <w:t xml:space="preserve"> </w:t>
      </w:r>
      <w:r w:rsidR="00B55A0C" w:rsidRPr="00B55A0C">
        <w:t xml:space="preserve">вул. </w:t>
      </w:r>
      <w:r w:rsidR="00E7159A">
        <w:t>*****</w:t>
      </w:r>
      <w:r w:rsidR="00B55A0C" w:rsidRPr="00B55A0C">
        <w:t xml:space="preserve">, </w:t>
      </w:r>
      <w:r w:rsidR="00E7159A">
        <w:t>*</w:t>
      </w:r>
      <w:r w:rsidR="00B55A0C" w:rsidRPr="00B55A0C">
        <w:t>-</w:t>
      </w:r>
      <w:r w:rsidR="00E7159A">
        <w:t>*</w:t>
      </w:r>
      <w:r w:rsidR="00B55A0C" w:rsidRPr="00B55A0C">
        <w:t xml:space="preserve">, кв. </w:t>
      </w:r>
      <w:r w:rsidR="00E7159A">
        <w:t>**</w:t>
      </w:r>
      <w:r w:rsidR="00561995" w:rsidRPr="008761CA">
        <w:t>,</w:t>
      </w:r>
      <w:r w:rsidR="00245C80" w:rsidRPr="008761CA">
        <w:t xml:space="preserve"> враховуючи </w:t>
      </w:r>
      <w:r w:rsidR="00EB5BB8" w:rsidRPr="008761CA">
        <w:t>рекомендацію</w:t>
      </w:r>
      <w:r w:rsidR="00245C80" w:rsidRPr="008761CA">
        <w:t xml:space="preserve"> комісії з питань захисту прав дитини</w:t>
      </w:r>
      <w:r w:rsidR="00687EB6">
        <w:t xml:space="preserve"> від 04.01.2024 року</w:t>
      </w:r>
      <w:r w:rsidR="00245C80" w:rsidRPr="008761CA">
        <w:t xml:space="preserve">, </w:t>
      </w:r>
      <w:r w:rsidR="00CE5479" w:rsidRPr="008761CA">
        <w:t>згідно з</w:t>
      </w:r>
      <w:r w:rsidR="00245C80" w:rsidRPr="008761CA">
        <w:t xml:space="preserve"> </w:t>
      </w:r>
      <w:r w:rsidR="00975D06" w:rsidRPr="008761CA">
        <w:t>п. 3</w:t>
      </w:r>
      <w:r w:rsidR="00E5367F">
        <w:t>, п. 5</w:t>
      </w:r>
      <w:r w:rsidR="0048032D" w:rsidRPr="008761CA">
        <w:t xml:space="preserve"> </w:t>
      </w:r>
      <w:r w:rsidR="00975D06" w:rsidRPr="008761CA">
        <w:t>постанови Кабінету Міністрів України від 05.04.2017</w:t>
      </w:r>
      <w:r w:rsidR="00526E5E">
        <w:t xml:space="preserve"> </w:t>
      </w:r>
      <w:r w:rsidR="00975D06" w:rsidRPr="008761CA">
        <w:t xml:space="preserve">№ 268 «Про затвердження Порядку надання статусу дитини, яка постраждала внаслідок воєнних дій та збройних конфліктів», </w:t>
      </w:r>
      <w:r w:rsidR="009F7C87" w:rsidRPr="008761CA">
        <w:t xml:space="preserve">наказу Міністерства з питань реінтеграції тимчасово окупованих територій України від 22 грудня 2022 року № 309, </w:t>
      </w:r>
      <w:r w:rsidR="00975D06" w:rsidRPr="008761CA">
        <w:t xml:space="preserve">постановою Кабінету </w:t>
      </w:r>
      <w:r w:rsidR="005F5AD8" w:rsidRPr="008761CA">
        <w:t>М</w:t>
      </w:r>
      <w:r w:rsidR="00975D06" w:rsidRPr="008761CA">
        <w:t>іністрів України від 24.09.2008 № 866 «Питання діяльності органів опіки та піклування, пов'язаної із захистом прав дитини», ч. 6 ст. 30</w:t>
      </w:r>
      <w:r w:rsidR="00975D06" w:rsidRPr="008761CA">
        <w:rPr>
          <w:vertAlign w:val="superscript"/>
        </w:rPr>
        <w:t>1</w:t>
      </w:r>
      <w:r w:rsidR="00975D06" w:rsidRPr="008761CA">
        <w:t xml:space="preserve"> Закону України «Про охорону дитинства»</w:t>
      </w:r>
      <w:r w:rsidR="005F5AD8" w:rsidRPr="008761CA">
        <w:t>,</w:t>
      </w:r>
      <w:r w:rsidR="00975D06" w:rsidRPr="008761CA">
        <w:t xml:space="preserve"> керуючись підпунктом 4</w:t>
      </w:r>
      <w:r w:rsidR="00EF6B6B" w:rsidRPr="008761CA">
        <w:t xml:space="preserve"> </w:t>
      </w:r>
      <w:r w:rsidR="00975D06" w:rsidRPr="008761CA">
        <w:t xml:space="preserve">п. «б» ч. 1 ст. 34 Закону України «Про місцеве самоврядування в Україні», </w:t>
      </w:r>
      <w:r w:rsidR="004B4044" w:rsidRPr="008761CA">
        <w:t>зважаючи</w:t>
      </w:r>
      <w:r w:rsidR="00735826" w:rsidRPr="008761CA">
        <w:t xml:space="preserve">, що право на отримання статусу дитини, яка постраждала внаслідок воєнних дій і збройних конфліктів, має дитина, яка на час воєнних дій, збройних конфліктів, збройної агресії </w:t>
      </w:r>
      <w:r w:rsidR="002873D7" w:rsidRPr="008761CA">
        <w:t>Російської Федерації, відповідно до переліку населених пунктів, на території яких ведуться (велися) бойові дії, що визначені наказом Міністерства з питань реінтеграції тимчасово окупованих територій України від 22.12.2022 № 309, не досягла 18 років (повноліття) і в результаті: 1) отримала поранення, контузію, каліцтво; 2) зазнала фізичного, сексуального насильства;</w:t>
      </w:r>
      <w:r w:rsidR="00EB5BB8" w:rsidRPr="008761CA">
        <w:t xml:space="preserve"> </w:t>
      </w:r>
      <w:r w:rsidR="002873D7" w:rsidRPr="008761CA">
        <w:t xml:space="preserve">3) була викрадена або незаконно вивезена за межі України; 4) залучалася до участі у діях воєнізованих чи збройних формувань; 5) незаконно утримувалася, у тому числі в полоні; 6) зазнала психологічного насильства. </w:t>
      </w:r>
    </w:p>
    <w:p w14:paraId="5EEDCB3F" w14:textId="2A60DD1C" w:rsidR="002873D7" w:rsidRPr="00D34AD7" w:rsidRDefault="00866B89" w:rsidP="00D82ECF">
      <w:pPr>
        <w:pStyle w:val="tj"/>
        <w:shd w:val="clear" w:color="auto" w:fill="FFFFFF"/>
        <w:spacing w:before="0" w:beforeAutospacing="0" w:after="0" w:afterAutospacing="0"/>
        <w:jc w:val="both"/>
      </w:pPr>
      <w:r>
        <w:rPr>
          <w:lang w:val="uk-UA"/>
        </w:rPr>
        <w:t xml:space="preserve">             </w:t>
      </w:r>
      <w:r w:rsidR="00350EBB" w:rsidRPr="00D34AD7">
        <w:t>Враховуючи</w:t>
      </w:r>
      <w:r w:rsidR="009A02E4" w:rsidRPr="00D34AD7">
        <w:t>, що</w:t>
      </w:r>
      <w:r w:rsidR="00E91DFE" w:rsidRPr="00D34AD7">
        <w:t xml:space="preserve"> </w:t>
      </w:r>
      <w:r w:rsidR="004B4B35">
        <w:t>г</w:t>
      </w:r>
      <w:r w:rsidR="004B4B35" w:rsidRPr="004B4B35">
        <w:t xml:space="preserve">ромадянка </w:t>
      </w:r>
      <w:r w:rsidR="00E7159A" w:rsidRPr="00E7159A">
        <w:t>***** ***** *****, **.**.****</w:t>
      </w:r>
      <w:r w:rsidR="004B4B35" w:rsidRPr="004B4B35">
        <w:t xml:space="preserve"> р.н. не надала підтверджуючі документи  про перебування дитини, малолітнього </w:t>
      </w:r>
      <w:r w:rsidR="00E7159A" w:rsidRPr="00E7159A">
        <w:t>***** *</w:t>
      </w:r>
      <w:r w:rsidR="00E7159A">
        <w:rPr>
          <w:lang w:val="uk-UA"/>
        </w:rPr>
        <w:t>.</w:t>
      </w:r>
      <w:r w:rsidR="00E7159A" w:rsidRPr="00E7159A">
        <w:t>*</w:t>
      </w:r>
      <w:r w:rsidR="00E7159A">
        <w:rPr>
          <w:lang w:val="uk-UA"/>
        </w:rPr>
        <w:t>.</w:t>
      </w:r>
      <w:r w:rsidR="004B4B35" w:rsidRPr="004B4B35">
        <w:t xml:space="preserve"> на території Бучанської </w:t>
      </w:r>
      <w:r w:rsidR="00D82ECF">
        <w:rPr>
          <w:lang w:val="uk-UA"/>
        </w:rPr>
        <w:t xml:space="preserve">міської </w:t>
      </w:r>
      <w:r w:rsidR="004B4B35" w:rsidRPr="004B4B35">
        <w:t>територіальної громади до і під час окупації в с. Синяк, де початком є 25.02.2022, а завершенням – 01.04.2022.</w:t>
      </w:r>
    </w:p>
    <w:p w14:paraId="21D476A4" w14:textId="77777777" w:rsidR="00EB5BB8" w:rsidRPr="008761CA" w:rsidRDefault="00EB5BB8" w:rsidP="00043EFB">
      <w:pPr>
        <w:spacing w:line="240" w:lineRule="exact"/>
        <w:ind w:firstLine="708"/>
        <w:jc w:val="both"/>
      </w:pPr>
    </w:p>
    <w:p w14:paraId="66E719E0" w14:textId="639B0A06" w:rsidR="001A40CD" w:rsidRPr="008761CA" w:rsidRDefault="001A40CD" w:rsidP="00043EFB">
      <w:pPr>
        <w:spacing w:line="240" w:lineRule="exact"/>
        <w:ind w:firstLine="708"/>
        <w:jc w:val="both"/>
        <w:rPr>
          <w:b/>
        </w:rPr>
      </w:pPr>
      <w:r w:rsidRPr="008761CA">
        <w:rPr>
          <w:b/>
        </w:rPr>
        <w:t>ВИРІШИВ:</w:t>
      </w:r>
    </w:p>
    <w:p w14:paraId="75DB92B4" w14:textId="77777777" w:rsidR="00EB5BB8" w:rsidRPr="008761CA" w:rsidRDefault="00EB5BB8" w:rsidP="00043EFB">
      <w:pPr>
        <w:spacing w:line="240" w:lineRule="exact"/>
        <w:ind w:firstLine="708"/>
        <w:jc w:val="both"/>
        <w:rPr>
          <w:b/>
        </w:rPr>
      </w:pPr>
    </w:p>
    <w:p w14:paraId="54E84554" w14:textId="15207CA0" w:rsidR="00055D20" w:rsidRPr="002D4938" w:rsidRDefault="00CE5479" w:rsidP="00043EFB">
      <w:pPr>
        <w:pStyle w:val="a3"/>
        <w:numPr>
          <w:ilvl w:val="1"/>
          <w:numId w:val="8"/>
        </w:numPr>
        <w:spacing w:line="240" w:lineRule="exact"/>
        <w:ind w:left="0" w:firstLine="284"/>
        <w:jc w:val="both"/>
        <w:rPr>
          <w:bCs/>
        </w:rPr>
      </w:pPr>
      <w:r w:rsidRPr="00D34AD7">
        <w:t>Відмовити у н</w:t>
      </w:r>
      <w:r w:rsidR="001A40CD" w:rsidRPr="00D34AD7">
        <w:t>ада</w:t>
      </w:r>
      <w:r w:rsidRPr="00D34AD7">
        <w:t>нні</w:t>
      </w:r>
      <w:r w:rsidR="001A40CD" w:rsidRPr="00D34AD7">
        <w:t xml:space="preserve"> </w:t>
      </w:r>
      <w:r w:rsidR="00124D15" w:rsidRPr="00D34AD7">
        <w:t xml:space="preserve"> </w:t>
      </w:r>
      <w:r w:rsidR="00931F60" w:rsidRPr="00D34AD7">
        <w:t xml:space="preserve">статусу </w:t>
      </w:r>
      <w:r w:rsidR="00124D15" w:rsidRPr="00D34AD7">
        <w:t xml:space="preserve"> </w:t>
      </w:r>
      <w:r w:rsidR="00931F60" w:rsidRPr="00D34AD7">
        <w:t xml:space="preserve">дитини, </w:t>
      </w:r>
      <w:r w:rsidR="00124D15" w:rsidRPr="00D34AD7">
        <w:t xml:space="preserve"> </w:t>
      </w:r>
      <w:r w:rsidR="00931F60" w:rsidRPr="00D34AD7">
        <w:t xml:space="preserve">яка </w:t>
      </w:r>
      <w:r w:rsidR="00124D15" w:rsidRPr="00D34AD7">
        <w:t xml:space="preserve"> </w:t>
      </w:r>
      <w:r w:rsidR="00931F60" w:rsidRPr="00D34AD7">
        <w:t xml:space="preserve">постраждала </w:t>
      </w:r>
      <w:r w:rsidR="00124D15" w:rsidRPr="00D34AD7">
        <w:t xml:space="preserve"> </w:t>
      </w:r>
      <w:r w:rsidR="00931F60" w:rsidRPr="00D34AD7">
        <w:t xml:space="preserve">внаслідок </w:t>
      </w:r>
      <w:r w:rsidR="00124D15" w:rsidRPr="00D34AD7">
        <w:t xml:space="preserve"> </w:t>
      </w:r>
      <w:r w:rsidR="00931F60" w:rsidRPr="00D34AD7">
        <w:t xml:space="preserve">воєнних </w:t>
      </w:r>
      <w:r w:rsidR="00124D15" w:rsidRPr="00D34AD7">
        <w:t xml:space="preserve"> </w:t>
      </w:r>
      <w:r w:rsidR="00931F60" w:rsidRPr="00D34AD7">
        <w:t xml:space="preserve">дій </w:t>
      </w:r>
      <w:r w:rsidR="00124D15" w:rsidRPr="00D34AD7">
        <w:t xml:space="preserve"> </w:t>
      </w:r>
      <w:r w:rsidR="00931F60" w:rsidRPr="00D34AD7">
        <w:t>та</w:t>
      </w:r>
      <w:r w:rsidR="00124D15" w:rsidRPr="00D34AD7">
        <w:t xml:space="preserve"> </w:t>
      </w:r>
      <w:r w:rsidR="00931F60" w:rsidRPr="00D34AD7">
        <w:t xml:space="preserve"> збройних</w:t>
      </w:r>
      <w:r w:rsidR="00124D15" w:rsidRPr="00D34AD7">
        <w:t xml:space="preserve"> </w:t>
      </w:r>
      <w:r w:rsidR="00931F60" w:rsidRPr="00D34AD7">
        <w:t xml:space="preserve"> конфліктів </w:t>
      </w:r>
      <w:r w:rsidR="00124D15" w:rsidRPr="00D34AD7">
        <w:t xml:space="preserve"> </w:t>
      </w:r>
      <w:r w:rsidR="00F755E9" w:rsidRPr="00D34AD7">
        <w:rPr>
          <w:bCs/>
        </w:rPr>
        <w:t>малолітн</w:t>
      </w:r>
      <w:r w:rsidR="00112FAA" w:rsidRPr="00D34AD7">
        <w:rPr>
          <w:bCs/>
        </w:rPr>
        <w:t>ьому</w:t>
      </w:r>
      <w:r w:rsidR="00124D15" w:rsidRPr="00D34AD7">
        <w:rPr>
          <w:b/>
        </w:rPr>
        <w:t xml:space="preserve"> </w:t>
      </w:r>
      <w:r w:rsidR="00951062" w:rsidRPr="00951062">
        <w:rPr>
          <w:b/>
        </w:rPr>
        <w:t>***** ***** *****, **.**.****</w:t>
      </w:r>
      <w:r w:rsidR="002D4938" w:rsidRPr="002D4938">
        <w:rPr>
          <w:b/>
        </w:rPr>
        <w:t xml:space="preserve"> р.н., </w:t>
      </w:r>
      <w:r w:rsidR="002D4938" w:rsidRPr="002D4938">
        <w:rPr>
          <w:bCs/>
        </w:rPr>
        <w:t xml:space="preserve">(свідоцтво про народження </w:t>
      </w:r>
      <w:r w:rsidR="00951062">
        <w:rPr>
          <w:bCs/>
        </w:rPr>
        <w:t>*</w:t>
      </w:r>
      <w:r w:rsidR="002D4938" w:rsidRPr="002D4938">
        <w:rPr>
          <w:bCs/>
        </w:rPr>
        <w:t>-</w:t>
      </w:r>
      <w:r w:rsidR="00951062">
        <w:rPr>
          <w:bCs/>
        </w:rPr>
        <w:t>**</w:t>
      </w:r>
      <w:r w:rsidR="002D4938" w:rsidRPr="002D4938">
        <w:rPr>
          <w:bCs/>
        </w:rPr>
        <w:t xml:space="preserve"> № </w:t>
      </w:r>
      <w:r w:rsidR="00951062">
        <w:rPr>
          <w:bCs/>
        </w:rPr>
        <w:t>******</w:t>
      </w:r>
      <w:r w:rsidR="002D4938" w:rsidRPr="002D4938">
        <w:rPr>
          <w:bCs/>
        </w:rPr>
        <w:t>, видане відділом державної реєстрації</w:t>
      </w:r>
      <w:r w:rsidR="00951062">
        <w:rPr>
          <w:bCs/>
        </w:rPr>
        <w:t xml:space="preserve"> </w:t>
      </w:r>
      <w:r w:rsidR="002D4938" w:rsidRPr="002D4938">
        <w:rPr>
          <w:bCs/>
        </w:rPr>
        <w:t xml:space="preserve">актів цивільного стану реєстраційної служби Вишгородського районного управління юстиції у Київській області </w:t>
      </w:r>
      <w:r w:rsidR="00951062">
        <w:rPr>
          <w:bCs/>
        </w:rPr>
        <w:t>**</w:t>
      </w:r>
      <w:r w:rsidR="002D4938" w:rsidRPr="002D4938">
        <w:rPr>
          <w:bCs/>
        </w:rPr>
        <w:t>.</w:t>
      </w:r>
      <w:r w:rsidR="00951062">
        <w:rPr>
          <w:bCs/>
        </w:rPr>
        <w:t>**</w:t>
      </w:r>
      <w:r w:rsidR="002D4938" w:rsidRPr="002D4938">
        <w:rPr>
          <w:bCs/>
        </w:rPr>
        <w:t>.</w:t>
      </w:r>
      <w:r w:rsidR="00951062">
        <w:rPr>
          <w:bCs/>
        </w:rPr>
        <w:t>****</w:t>
      </w:r>
      <w:r w:rsidR="002D4938" w:rsidRPr="002D4938">
        <w:rPr>
          <w:bCs/>
        </w:rPr>
        <w:t xml:space="preserve">), який зареєстрований за адресою: Київська область, Вишгородський район, </w:t>
      </w:r>
      <w:r w:rsidR="00951062">
        <w:rPr>
          <w:bCs/>
        </w:rPr>
        <w:t xml:space="preserve">                     </w:t>
      </w:r>
      <w:r w:rsidR="002D4938" w:rsidRPr="002D4938">
        <w:rPr>
          <w:bCs/>
        </w:rPr>
        <w:t xml:space="preserve">м. Вишгород, вул. </w:t>
      </w:r>
      <w:r w:rsidR="00951062">
        <w:rPr>
          <w:bCs/>
        </w:rPr>
        <w:t>*****</w:t>
      </w:r>
      <w:r w:rsidR="002D4938" w:rsidRPr="002D4938">
        <w:rPr>
          <w:bCs/>
        </w:rPr>
        <w:t xml:space="preserve">, </w:t>
      </w:r>
      <w:r w:rsidR="00951062">
        <w:rPr>
          <w:bCs/>
        </w:rPr>
        <w:t>*</w:t>
      </w:r>
      <w:r w:rsidR="002D4938" w:rsidRPr="002D4938">
        <w:rPr>
          <w:bCs/>
        </w:rPr>
        <w:t xml:space="preserve">, кв. </w:t>
      </w:r>
      <w:r w:rsidR="00951062">
        <w:rPr>
          <w:bCs/>
        </w:rPr>
        <w:t>**</w:t>
      </w:r>
      <w:r w:rsidR="002D4938" w:rsidRPr="002D4938">
        <w:rPr>
          <w:bCs/>
        </w:rPr>
        <w:t xml:space="preserve">, а проживає за адресою: Київська область, Бучанський район, с. Синяк, вул. </w:t>
      </w:r>
      <w:r w:rsidR="00951062">
        <w:rPr>
          <w:bCs/>
        </w:rPr>
        <w:t>*****</w:t>
      </w:r>
      <w:r w:rsidR="002D4938" w:rsidRPr="002D4938">
        <w:rPr>
          <w:bCs/>
        </w:rPr>
        <w:t xml:space="preserve">, </w:t>
      </w:r>
      <w:r w:rsidR="00951062">
        <w:rPr>
          <w:bCs/>
        </w:rPr>
        <w:t>*</w:t>
      </w:r>
      <w:r w:rsidR="002D4938" w:rsidRPr="002D4938">
        <w:rPr>
          <w:bCs/>
        </w:rPr>
        <w:t>-</w:t>
      </w:r>
      <w:r w:rsidR="00951062">
        <w:rPr>
          <w:bCs/>
        </w:rPr>
        <w:t>*</w:t>
      </w:r>
      <w:r w:rsidR="002D4938" w:rsidRPr="002D4938">
        <w:rPr>
          <w:bCs/>
        </w:rPr>
        <w:t xml:space="preserve">, кв. </w:t>
      </w:r>
      <w:r w:rsidR="00951062">
        <w:rPr>
          <w:bCs/>
        </w:rPr>
        <w:t>**</w:t>
      </w:r>
      <w:r w:rsidR="00456CCE" w:rsidRPr="002D4938">
        <w:rPr>
          <w:bCs/>
        </w:rPr>
        <w:t>.</w:t>
      </w:r>
      <w:r w:rsidR="002B4FC6" w:rsidRPr="002D4938">
        <w:rPr>
          <w:bCs/>
        </w:rPr>
        <w:t xml:space="preserve"> </w:t>
      </w:r>
    </w:p>
    <w:p w14:paraId="73B2167D" w14:textId="20E7135F" w:rsidR="001A40CD" w:rsidRPr="00D34AD7" w:rsidRDefault="001A40CD" w:rsidP="00043EFB">
      <w:pPr>
        <w:pStyle w:val="a3"/>
        <w:numPr>
          <w:ilvl w:val="1"/>
          <w:numId w:val="8"/>
        </w:numPr>
        <w:spacing w:line="240" w:lineRule="exact"/>
        <w:ind w:left="0" w:firstLine="284"/>
        <w:jc w:val="both"/>
      </w:pPr>
      <w:r w:rsidRPr="00D34AD7">
        <w:t xml:space="preserve">Контроль за виконанням </w:t>
      </w:r>
      <w:r w:rsidR="002D0A05" w:rsidRPr="00D34AD7">
        <w:t>цього</w:t>
      </w:r>
      <w:r w:rsidRPr="00D34AD7">
        <w:t xml:space="preserve"> рішення покласти на заступника міського голови Сергія Шепетька.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389"/>
        <w:gridCol w:w="1864"/>
        <w:gridCol w:w="2927"/>
        <w:gridCol w:w="232"/>
      </w:tblGrid>
      <w:tr w:rsidR="005E302E" w:rsidRPr="008E5381" w14:paraId="1B3F2443" w14:textId="77777777" w:rsidTr="00124D15">
        <w:trPr>
          <w:gridAfter w:val="1"/>
          <w:wAfter w:w="232" w:type="dxa"/>
        </w:trPr>
        <w:tc>
          <w:tcPr>
            <w:tcW w:w="4779" w:type="dxa"/>
            <w:gridSpan w:val="2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791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124D15" w:rsidRPr="008E5381" w14:paraId="2858585B" w14:textId="77777777" w:rsidTr="00124D15">
        <w:trPr>
          <w:gridAfter w:val="1"/>
          <w:wAfter w:w="232" w:type="dxa"/>
        </w:trPr>
        <w:tc>
          <w:tcPr>
            <w:tcW w:w="4779" w:type="dxa"/>
            <w:gridSpan w:val="2"/>
          </w:tcPr>
          <w:p w14:paraId="2E5098E1" w14:textId="77777777" w:rsidR="00124D15" w:rsidRPr="008E5381" w:rsidRDefault="00124D15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791" w:type="dxa"/>
            <w:gridSpan w:val="2"/>
          </w:tcPr>
          <w:p w14:paraId="6505BE09" w14:textId="77777777" w:rsidR="00124D15" w:rsidRPr="008E5381" w:rsidRDefault="00124D15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BD41C8" w:rsidRPr="008E5381" w14:paraId="1681A707" w14:textId="77777777" w:rsidTr="00124D15">
        <w:trPr>
          <w:gridAfter w:val="1"/>
          <w:wAfter w:w="232" w:type="dxa"/>
        </w:trPr>
        <w:tc>
          <w:tcPr>
            <w:tcW w:w="4779" w:type="dxa"/>
            <w:gridSpan w:val="2"/>
          </w:tcPr>
          <w:p w14:paraId="74ACC2EE" w14:textId="77777777" w:rsidR="00BD41C8" w:rsidRPr="008E5381" w:rsidRDefault="00BD41C8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791" w:type="dxa"/>
            <w:gridSpan w:val="2"/>
          </w:tcPr>
          <w:p w14:paraId="22BF0DD0" w14:textId="77777777" w:rsidR="00BD41C8" w:rsidRPr="008E5381" w:rsidRDefault="00BD41C8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094E0B" w:rsidRPr="008E5381" w14:paraId="656FF6C5" w14:textId="77777777" w:rsidTr="00124D15">
        <w:trPr>
          <w:gridAfter w:val="1"/>
          <w:wAfter w:w="232" w:type="dxa"/>
        </w:trPr>
        <w:tc>
          <w:tcPr>
            <w:tcW w:w="4779" w:type="dxa"/>
            <w:gridSpan w:val="2"/>
          </w:tcPr>
          <w:p w14:paraId="19E28DBF" w14:textId="237C5B65" w:rsidR="00094E0B" w:rsidRPr="008E5381" w:rsidRDefault="00094E0B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791" w:type="dxa"/>
            <w:gridSpan w:val="2"/>
          </w:tcPr>
          <w:p w14:paraId="236499E0" w14:textId="77777777" w:rsidR="00094E0B" w:rsidRPr="008E5381" w:rsidRDefault="00094E0B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B4D61" w14:paraId="5B493311" w14:textId="77777777" w:rsidTr="00124D15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3612919" w14:textId="74CAF68C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gridSpan w:val="2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EC2EB4C" w14:textId="44A59543" w:rsidR="00043EFB" w:rsidRPr="00043EFB" w:rsidRDefault="00D57D90" w:rsidP="00043EF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="00043EFB" w:rsidRPr="00043EFB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="00043EFB" w:rsidRPr="00043EFB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124D15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gridSpan w:val="2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DEF4932" w14:textId="42DE8F0E" w:rsidR="00BD41C8" w:rsidRPr="00043EFB" w:rsidRDefault="002F2426" w:rsidP="00BD41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="00BD41C8" w:rsidRPr="00043EFB">
              <w:rPr>
                <w:b/>
                <w:bCs/>
                <w:iCs/>
                <w:sz w:val="20"/>
                <w:szCs w:val="20"/>
              </w:rPr>
              <w:t>.</w:t>
            </w:r>
            <w:r w:rsidR="00DB321E">
              <w:rPr>
                <w:b/>
                <w:bCs/>
                <w:iCs/>
                <w:sz w:val="20"/>
                <w:szCs w:val="20"/>
              </w:rPr>
              <w:t>01</w:t>
            </w:r>
            <w:r w:rsidR="00BD41C8" w:rsidRPr="00043EFB">
              <w:rPr>
                <w:b/>
                <w:bCs/>
                <w:iCs/>
                <w:sz w:val="20"/>
                <w:szCs w:val="20"/>
              </w:rPr>
              <w:t>.202</w:t>
            </w:r>
            <w:r w:rsidR="00D57D90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124D15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gridSpan w:val="2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8730260" w14:textId="77784985" w:rsidR="00BD41C8" w:rsidRPr="00043EFB" w:rsidRDefault="002F2426" w:rsidP="00BD41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="00BD41C8" w:rsidRPr="00043EFB">
              <w:rPr>
                <w:b/>
                <w:bCs/>
                <w:iCs/>
                <w:sz w:val="20"/>
                <w:szCs w:val="20"/>
              </w:rPr>
              <w:t>.</w:t>
            </w:r>
            <w:r w:rsidR="00DB321E">
              <w:rPr>
                <w:b/>
                <w:bCs/>
                <w:iCs/>
                <w:sz w:val="20"/>
                <w:szCs w:val="20"/>
              </w:rPr>
              <w:t>01</w:t>
            </w:r>
            <w:r w:rsidR="00BD41C8" w:rsidRPr="00043EFB">
              <w:rPr>
                <w:b/>
                <w:bCs/>
                <w:iCs/>
                <w:sz w:val="20"/>
                <w:szCs w:val="20"/>
              </w:rPr>
              <w:t>.202</w:t>
            </w:r>
            <w:r w:rsidR="00D57D90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0A2C5972" w14:textId="17F52B97" w:rsidR="005B4D61" w:rsidRDefault="00BD41C8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124D15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gridSpan w:val="2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F2EDCB6" w14:textId="4B93352C" w:rsidR="00BD41C8" w:rsidRPr="00043EFB" w:rsidRDefault="002F2426" w:rsidP="00BD41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="00BD41C8" w:rsidRPr="00043EFB">
              <w:rPr>
                <w:b/>
                <w:bCs/>
                <w:iCs/>
                <w:sz w:val="20"/>
                <w:szCs w:val="20"/>
              </w:rPr>
              <w:t>.</w:t>
            </w:r>
            <w:r w:rsidR="00DB321E">
              <w:rPr>
                <w:b/>
                <w:bCs/>
                <w:iCs/>
                <w:sz w:val="20"/>
                <w:szCs w:val="20"/>
              </w:rPr>
              <w:t>01</w:t>
            </w:r>
            <w:r w:rsidR="00BD41C8" w:rsidRPr="00043EFB">
              <w:rPr>
                <w:b/>
                <w:bCs/>
                <w:iCs/>
                <w:sz w:val="20"/>
                <w:szCs w:val="20"/>
              </w:rPr>
              <w:t>.202</w:t>
            </w:r>
            <w:r w:rsidR="00D57D90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124D15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gridSpan w:val="2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3D62908" w14:textId="14E7B62B" w:rsidR="00BD41C8" w:rsidRPr="00043EFB" w:rsidRDefault="002F2426" w:rsidP="00BD41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="00BD41C8" w:rsidRPr="00043EFB">
              <w:rPr>
                <w:b/>
                <w:bCs/>
                <w:iCs/>
                <w:sz w:val="20"/>
                <w:szCs w:val="20"/>
              </w:rPr>
              <w:t>.</w:t>
            </w:r>
            <w:r w:rsidR="00DB321E">
              <w:rPr>
                <w:b/>
                <w:bCs/>
                <w:iCs/>
                <w:sz w:val="20"/>
                <w:szCs w:val="20"/>
              </w:rPr>
              <w:t>01</w:t>
            </w:r>
            <w:r w:rsidR="00BD41C8" w:rsidRPr="00043EFB">
              <w:rPr>
                <w:b/>
                <w:bCs/>
                <w:iCs/>
                <w:sz w:val="20"/>
                <w:szCs w:val="20"/>
              </w:rPr>
              <w:t>.202</w:t>
            </w:r>
            <w:r w:rsidR="00D57D90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834EAE">
      <w:pgSz w:w="11906" w:h="16838"/>
      <w:pgMar w:top="79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1437229">
    <w:abstractNumId w:val="4"/>
  </w:num>
  <w:num w:numId="2" w16cid:durableId="1838618896">
    <w:abstractNumId w:val="3"/>
  </w:num>
  <w:num w:numId="3" w16cid:durableId="387191399">
    <w:abstractNumId w:val="7"/>
  </w:num>
  <w:num w:numId="4" w16cid:durableId="2046173807">
    <w:abstractNumId w:val="5"/>
  </w:num>
  <w:num w:numId="5" w16cid:durableId="1900743147">
    <w:abstractNumId w:val="2"/>
  </w:num>
  <w:num w:numId="6" w16cid:durableId="955792871">
    <w:abstractNumId w:val="6"/>
  </w:num>
  <w:num w:numId="7" w16cid:durableId="1351180482">
    <w:abstractNumId w:val="0"/>
  </w:num>
  <w:num w:numId="8" w16cid:durableId="8711154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0530"/>
    <w:rsid w:val="000115E2"/>
    <w:rsid w:val="00021420"/>
    <w:rsid w:val="00024A06"/>
    <w:rsid w:val="0002507C"/>
    <w:rsid w:val="00027680"/>
    <w:rsid w:val="000308D0"/>
    <w:rsid w:val="000311B0"/>
    <w:rsid w:val="00031426"/>
    <w:rsid w:val="00031C98"/>
    <w:rsid w:val="00037909"/>
    <w:rsid w:val="0004064B"/>
    <w:rsid w:val="00043EFB"/>
    <w:rsid w:val="00045E54"/>
    <w:rsid w:val="00052E5A"/>
    <w:rsid w:val="00053031"/>
    <w:rsid w:val="00055176"/>
    <w:rsid w:val="000554CE"/>
    <w:rsid w:val="00055D20"/>
    <w:rsid w:val="00057288"/>
    <w:rsid w:val="00065261"/>
    <w:rsid w:val="00074AE9"/>
    <w:rsid w:val="000777B8"/>
    <w:rsid w:val="000804A6"/>
    <w:rsid w:val="00083ACD"/>
    <w:rsid w:val="00085F97"/>
    <w:rsid w:val="00094E0B"/>
    <w:rsid w:val="000A30A0"/>
    <w:rsid w:val="000A57F5"/>
    <w:rsid w:val="000A6BDA"/>
    <w:rsid w:val="000A6FB1"/>
    <w:rsid w:val="000A7600"/>
    <w:rsid w:val="000B3000"/>
    <w:rsid w:val="000B4B69"/>
    <w:rsid w:val="000D3653"/>
    <w:rsid w:val="000D3675"/>
    <w:rsid w:val="000D7CB0"/>
    <w:rsid w:val="000F1BCD"/>
    <w:rsid w:val="000F532B"/>
    <w:rsid w:val="001021DC"/>
    <w:rsid w:val="00104CA1"/>
    <w:rsid w:val="001107B4"/>
    <w:rsid w:val="00112FAA"/>
    <w:rsid w:val="001149AF"/>
    <w:rsid w:val="0012313D"/>
    <w:rsid w:val="00124D15"/>
    <w:rsid w:val="00126F89"/>
    <w:rsid w:val="001328CF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6151"/>
    <w:rsid w:val="001972EA"/>
    <w:rsid w:val="001A40CD"/>
    <w:rsid w:val="001A43FB"/>
    <w:rsid w:val="001A6911"/>
    <w:rsid w:val="001B1F06"/>
    <w:rsid w:val="001B394E"/>
    <w:rsid w:val="001B45E0"/>
    <w:rsid w:val="001C623B"/>
    <w:rsid w:val="001E4DD0"/>
    <w:rsid w:val="001E54AB"/>
    <w:rsid w:val="001E5A7C"/>
    <w:rsid w:val="001F249B"/>
    <w:rsid w:val="001F5BE0"/>
    <w:rsid w:val="001F7EE9"/>
    <w:rsid w:val="0020091C"/>
    <w:rsid w:val="00203656"/>
    <w:rsid w:val="00206856"/>
    <w:rsid w:val="00213C03"/>
    <w:rsid w:val="00222AF9"/>
    <w:rsid w:val="00223657"/>
    <w:rsid w:val="00224311"/>
    <w:rsid w:val="00227B40"/>
    <w:rsid w:val="00232F03"/>
    <w:rsid w:val="00242F82"/>
    <w:rsid w:val="00245C80"/>
    <w:rsid w:val="002506D7"/>
    <w:rsid w:val="00255FB5"/>
    <w:rsid w:val="00261264"/>
    <w:rsid w:val="00266D02"/>
    <w:rsid w:val="002712FD"/>
    <w:rsid w:val="00277030"/>
    <w:rsid w:val="002831D2"/>
    <w:rsid w:val="002873D7"/>
    <w:rsid w:val="002A4216"/>
    <w:rsid w:val="002B4FC6"/>
    <w:rsid w:val="002C1D09"/>
    <w:rsid w:val="002C6CA4"/>
    <w:rsid w:val="002D0A05"/>
    <w:rsid w:val="002D34E8"/>
    <w:rsid w:val="002D4938"/>
    <w:rsid w:val="002D765E"/>
    <w:rsid w:val="002E2B21"/>
    <w:rsid w:val="002E6B3D"/>
    <w:rsid w:val="002E796C"/>
    <w:rsid w:val="002F2426"/>
    <w:rsid w:val="002F2777"/>
    <w:rsid w:val="0030072A"/>
    <w:rsid w:val="003029F4"/>
    <w:rsid w:val="00314B0A"/>
    <w:rsid w:val="0031543F"/>
    <w:rsid w:val="00317508"/>
    <w:rsid w:val="003232D0"/>
    <w:rsid w:val="00325ABA"/>
    <w:rsid w:val="0033263E"/>
    <w:rsid w:val="00332DD5"/>
    <w:rsid w:val="00337914"/>
    <w:rsid w:val="00340319"/>
    <w:rsid w:val="00350EBB"/>
    <w:rsid w:val="0035338C"/>
    <w:rsid w:val="003536B1"/>
    <w:rsid w:val="00356638"/>
    <w:rsid w:val="00365A9B"/>
    <w:rsid w:val="003669AB"/>
    <w:rsid w:val="00370B03"/>
    <w:rsid w:val="003742D7"/>
    <w:rsid w:val="003748A8"/>
    <w:rsid w:val="00375497"/>
    <w:rsid w:val="0037685E"/>
    <w:rsid w:val="00376D5D"/>
    <w:rsid w:val="00377CE6"/>
    <w:rsid w:val="00381601"/>
    <w:rsid w:val="00381A18"/>
    <w:rsid w:val="00381CD5"/>
    <w:rsid w:val="00390F4F"/>
    <w:rsid w:val="00393853"/>
    <w:rsid w:val="0039585E"/>
    <w:rsid w:val="00396808"/>
    <w:rsid w:val="003A763D"/>
    <w:rsid w:val="003B353B"/>
    <w:rsid w:val="003C007C"/>
    <w:rsid w:val="003C5BA3"/>
    <w:rsid w:val="003C63E9"/>
    <w:rsid w:val="003C7080"/>
    <w:rsid w:val="003E1AEE"/>
    <w:rsid w:val="003E1B25"/>
    <w:rsid w:val="003F3F42"/>
    <w:rsid w:val="003F4E01"/>
    <w:rsid w:val="003F5900"/>
    <w:rsid w:val="003F6744"/>
    <w:rsid w:val="004032C9"/>
    <w:rsid w:val="00412970"/>
    <w:rsid w:val="00431A46"/>
    <w:rsid w:val="00431B02"/>
    <w:rsid w:val="00431CA4"/>
    <w:rsid w:val="00443CD8"/>
    <w:rsid w:val="00456CCE"/>
    <w:rsid w:val="00460BD7"/>
    <w:rsid w:val="0046175B"/>
    <w:rsid w:val="00463475"/>
    <w:rsid w:val="00463F21"/>
    <w:rsid w:val="00466C51"/>
    <w:rsid w:val="00470B54"/>
    <w:rsid w:val="0047199F"/>
    <w:rsid w:val="004755F3"/>
    <w:rsid w:val="00477F3F"/>
    <w:rsid w:val="0048032D"/>
    <w:rsid w:val="0048105A"/>
    <w:rsid w:val="0049267C"/>
    <w:rsid w:val="004928FA"/>
    <w:rsid w:val="00492AC1"/>
    <w:rsid w:val="004950BD"/>
    <w:rsid w:val="004963A3"/>
    <w:rsid w:val="004B4044"/>
    <w:rsid w:val="004B4B35"/>
    <w:rsid w:val="004B4C1E"/>
    <w:rsid w:val="004B4CCE"/>
    <w:rsid w:val="004B618D"/>
    <w:rsid w:val="004C217A"/>
    <w:rsid w:val="004C2E07"/>
    <w:rsid w:val="004C4760"/>
    <w:rsid w:val="004D057E"/>
    <w:rsid w:val="004D6836"/>
    <w:rsid w:val="004E0D9C"/>
    <w:rsid w:val="004E7B66"/>
    <w:rsid w:val="004F713E"/>
    <w:rsid w:val="005029F7"/>
    <w:rsid w:val="0051142B"/>
    <w:rsid w:val="00513071"/>
    <w:rsid w:val="00516BB3"/>
    <w:rsid w:val="005212A1"/>
    <w:rsid w:val="005220C6"/>
    <w:rsid w:val="0052594E"/>
    <w:rsid w:val="00526E5E"/>
    <w:rsid w:val="00537BA9"/>
    <w:rsid w:val="00551437"/>
    <w:rsid w:val="00561995"/>
    <w:rsid w:val="00567EC8"/>
    <w:rsid w:val="00573852"/>
    <w:rsid w:val="00573E84"/>
    <w:rsid w:val="00575E9B"/>
    <w:rsid w:val="00590B97"/>
    <w:rsid w:val="00595BB1"/>
    <w:rsid w:val="005A1A7E"/>
    <w:rsid w:val="005A58C5"/>
    <w:rsid w:val="005B394C"/>
    <w:rsid w:val="005B4D61"/>
    <w:rsid w:val="005C1EBF"/>
    <w:rsid w:val="005C200E"/>
    <w:rsid w:val="005C3531"/>
    <w:rsid w:val="005C4A27"/>
    <w:rsid w:val="005C6E6B"/>
    <w:rsid w:val="005C7174"/>
    <w:rsid w:val="005D2ECE"/>
    <w:rsid w:val="005E0646"/>
    <w:rsid w:val="005E2377"/>
    <w:rsid w:val="005E302E"/>
    <w:rsid w:val="005E57EA"/>
    <w:rsid w:val="005E6483"/>
    <w:rsid w:val="005F3633"/>
    <w:rsid w:val="005F5AD8"/>
    <w:rsid w:val="006008A5"/>
    <w:rsid w:val="00620413"/>
    <w:rsid w:val="00621F27"/>
    <w:rsid w:val="006314B5"/>
    <w:rsid w:val="0064048B"/>
    <w:rsid w:val="00641C50"/>
    <w:rsid w:val="00644287"/>
    <w:rsid w:val="0064511A"/>
    <w:rsid w:val="00652C19"/>
    <w:rsid w:val="00653177"/>
    <w:rsid w:val="006548E1"/>
    <w:rsid w:val="0066523C"/>
    <w:rsid w:val="006675AB"/>
    <w:rsid w:val="006736B4"/>
    <w:rsid w:val="00687EB6"/>
    <w:rsid w:val="00694ADD"/>
    <w:rsid w:val="00695D92"/>
    <w:rsid w:val="006977BC"/>
    <w:rsid w:val="006A3157"/>
    <w:rsid w:val="006A3621"/>
    <w:rsid w:val="006A4C1F"/>
    <w:rsid w:val="006A6AD1"/>
    <w:rsid w:val="006B2458"/>
    <w:rsid w:val="006B2E0D"/>
    <w:rsid w:val="006B6266"/>
    <w:rsid w:val="006C3F18"/>
    <w:rsid w:val="006D0A6C"/>
    <w:rsid w:val="006F3600"/>
    <w:rsid w:val="006F6376"/>
    <w:rsid w:val="006F6FBF"/>
    <w:rsid w:val="007005D2"/>
    <w:rsid w:val="00705FA7"/>
    <w:rsid w:val="00706E3B"/>
    <w:rsid w:val="00712512"/>
    <w:rsid w:val="00712A49"/>
    <w:rsid w:val="007306C9"/>
    <w:rsid w:val="0073129B"/>
    <w:rsid w:val="00734FDB"/>
    <w:rsid w:val="00735826"/>
    <w:rsid w:val="0073634D"/>
    <w:rsid w:val="00737D3C"/>
    <w:rsid w:val="00741045"/>
    <w:rsid w:val="007429D7"/>
    <w:rsid w:val="007454A8"/>
    <w:rsid w:val="00751DED"/>
    <w:rsid w:val="007525AB"/>
    <w:rsid w:val="00757266"/>
    <w:rsid w:val="00767A52"/>
    <w:rsid w:val="0077118D"/>
    <w:rsid w:val="007713D3"/>
    <w:rsid w:val="0078187A"/>
    <w:rsid w:val="00786049"/>
    <w:rsid w:val="0079016B"/>
    <w:rsid w:val="007912B8"/>
    <w:rsid w:val="0079489D"/>
    <w:rsid w:val="007A21F7"/>
    <w:rsid w:val="007A4A4E"/>
    <w:rsid w:val="007A776A"/>
    <w:rsid w:val="007B574E"/>
    <w:rsid w:val="007B64B5"/>
    <w:rsid w:val="007B67D1"/>
    <w:rsid w:val="007B7A6B"/>
    <w:rsid w:val="007C5503"/>
    <w:rsid w:val="007D1789"/>
    <w:rsid w:val="007D37D4"/>
    <w:rsid w:val="007D3F16"/>
    <w:rsid w:val="007D7F01"/>
    <w:rsid w:val="007E0692"/>
    <w:rsid w:val="007E68F7"/>
    <w:rsid w:val="007E6B42"/>
    <w:rsid w:val="007F0703"/>
    <w:rsid w:val="007F288E"/>
    <w:rsid w:val="007F3A8A"/>
    <w:rsid w:val="007F44F2"/>
    <w:rsid w:val="008033EB"/>
    <w:rsid w:val="00806033"/>
    <w:rsid w:val="00812D20"/>
    <w:rsid w:val="00812DBE"/>
    <w:rsid w:val="00816A0F"/>
    <w:rsid w:val="00817F92"/>
    <w:rsid w:val="00823D53"/>
    <w:rsid w:val="00825FEA"/>
    <w:rsid w:val="00834EAE"/>
    <w:rsid w:val="008509F0"/>
    <w:rsid w:val="00860F02"/>
    <w:rsid w:val="008628DE"/>
    <w:rsid w:val="00866B89"/>
    <w:rsid w:val="0086758A"/>
    <w:rsid w:val="008761CA"/>
    <w:rsid w:val="00876B25"/>
    <w:rsid w:val="008A0528"/>
    <w:rsid w:val="008A364A"/>
    <w:rsid w:val="008A7ACD"/>
    <w:rsid w:val="008B350F"/>
    <w:rsid w:val="008B73C7"/>
    <w:rsid w:val="008C0F57"/>
    <w:rsid w:val="008C3D43"/>
    <w:rsid w:val="008C51EF"/>
    <w:rsid w:val="008C5B55"/>
    <w:rsid w:val="008C7C62"/>
    <w:rsid w:val="008E3378"/>
    <w:rsid w:val="008E5381"/>
    <w:rsid w:val="00904ED9"/>
    <w:rsid w:val="00906AEC"/>
    <w:rsid w:val="00910689"/>
    <w:rsid w:val="009216D9"/>
    <w:rsid w:val="009232E0"/>
    <w:rsid w:val="00926ECE"/>
    <w:rsid w:val="00931F60"/>
    <w:rsid w:val="00937749"/>
    <w:rsid w:val="00937E17"/>
    <w:rsid w:val="00947D1E"/>
    <w:rsid w:val="00951062"/>
    <w:rsid w:val="00953182"/>
    <w:rsid w:val="00956E31"/>
    <w:rsid w:val="00961649"/>
    <w:rsid w:val="00964605"/>
    <w:rsid w:val="00964E6A"/>
    <w:rsid w:val="00973BF8"/>
    <w:rsid w:val="00975D06"/>
    <w:rsid w:val="0098428D"/>
    <w:rsid w:val="00986334"/>
    <w:rsid w:val="00991D9B"/>
    <w:rsid w:val="009923DA"/>
    <w:rsid w:val="00995968"/>
    <w:rsid w:val="00996050"/>
    <w:rsid w:val="009A02E4"/>
    <w:rsid w:val="009A7449"/>
    <w:rsid w:val="009C4A70"/>
    <w:rsid w:val="009C529E"/>
    <w:rsid w:val="009C738A"/>
    <w:rsid w:val="009D1D3C"/>
    <w:rsid w:val="009D7F32"/>
    <w:rsid w:val="009E1046"/>
    <w:rsid w:val="009F3982"/>
    <w:rsid w:val="009F7447"/>
    <w:rsid w:val="009F7C87"/>
    <w:rsid w:val="00A035B3"/>
    <w:rsid w:val="00A03A8B"/>
    <w:rsid w:val="00A057DE"/>
    <w:rsid w:val="00A05B60"/>
    <w:rsid w:val="00A168A8"/>
    <w:rsid w:val="00A17E80"/>
    <w:rsid w:val="00A20BA4"/>
    <w:rsid w:val="00A22007"/>
    <w:rsid w:val="00A240F9"/>
    <w:rsid w:val="00A26DD0"/>
    <w:rsid w:val="00A3276C"/>
    <w:rsid w:val="00A32A18"/>
    <w:rsid w:val="00A32C59"/>
    <w:rsid w:val="00A33C3A"/>
    <w:rsid w:val="00A378CF"/>
    <w:rsid w:val="00A40BE4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B1415"/>
    <w:rsid w:val="00AB1EC9"/>
    <w:rsid w:val="00AB7F99"/>
    <w:rsid w:val="00AC2B1B"/>
    <w:rsid w:val="00AC6274"/>
    <w:rsid w:val="00AD61C7"/>
    <w:rsid w:val="00AE2612"/>
    <w:rsid w:val="00AE3B4D"/>
    <w:rsid w:val="00AE6928"/>
    <w:rsid w:val="00B068F8"/>
    <w:rsid w:val="00B11615"/>
    <w:rsid w:val="00B17E3B"/>
    <w:rsid w:val="00B226EE"/>
    <w:rsid w:val="00B237F8"/>
    <w:rsid w:val="00B30F9F"/>
    <w:rsid w:val="00B32EBB"/>
    <w:rsid w:val="00B32F93"/>
    <w:rsid w:val="00B35C65"/>
    <w:rsid w:val="00B35EC9"/>
    <w:rsid w:val="00B3615A"/>
    <w:rsid w:val="00B40E2B"/>
    <w:rsid w:val="00B41892"/>
    <w:rsid w:val="00B43D5A"/>
    <w:rsid w:val="00B54856"/>
    <w:rsid w:val="00B55A0C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0DDB"/>
    <w:rsid w:val="00BC2F2E"/>
    <w:rsid w:val="00BD3B1E"/>
    <w:rsid w:val="00BD41C8"/>
    <w:rsid w:val="00BE1515"/>
    <w:rsid w:val="00BE2670"/>
    <w:rsid w:val="00BE371A"/>
    <w:rsid w:val="00BE3B47"/>
    <w:rsid w:val="00BE7CF9"/>
    <w:rsid w:val="00BF322E"/>
    <w:rsid w:val="00C05740"/>
    <w:rsid w:val="00C15B06"/>
    <w:rsid w:val="00C30068"/>
    <w:rsid w:val="00C30419"/>
    <w:rsid w:val="00C308C1"/>
    <w:rsid w:val="00C34DE1"/>
    <w:rsid w:val="00C3624F"/>
    <w:rsid w:val="00C50D1D"/>
    <w:rsid w:val="00C51C07"/>
    <w:rsid w:val="00C57627"/>
    <w:rsid w:val="00C57963"/>
    <w:rsid w:val="00C57EE4"/>
    <w:rsid w:val="00C612E0"/>
    <w:rsid w:val="00C62CEF"/>
    <w:rsid w:val="00C725D4"/>
    <w:rsid w:val="00C7280B"/>
    <w:rsid w:val="00C808BF"/>
    <w:rsid w:val="00C80AD4"/>
    <w:rsid w:val="00C8100A"/>
    <w:rsid w:val="00C83968"/>
    <w:rsid w:val="00C857C5"/>
    <w:rsid w:val="00C864B3"/>
    <w:rsid w:val="00C94E9C"/>
    <w:rsid w:val="00C959C8"/>
    <w:rsid w:val="00C96167"/>
    <w:rsid w:val="00CA2E4C"/>
    <w:rsid w:val="00CB11CC"/>
    <w:rsid w:val="00CB17A1"/>
    <w:rsid w:val="00CB3121"/>
    <w:rsid w:val="00CC0502"/>
    <w:rsid w:val="00CC09E3"/>
    <w:rsid w:val="00CC48C5"/>
    <w:rsid w:val="00CC53AD"/>
    <w:rsid w:val="00CC5FB8"/>
    <w:rsid w:val="00CD36CE"/>
    <w:rsid w:val="00CE31E0"/>
    <w:rsid w:val="00CE33C1"/>
    <w:rsid w:val="00CE5479"/>
    <w:rsid w:val="00D01CD7"/>
    <w:rsid w:val="00D05B3E"/>
    <w:rsid w:val="00D17309"/>
    <w:rsid w:val="00D22354"/>
    <w:rsid w:val="00D25993"/>
    <w:rsid w:val="00D25DAB"/>
    <w:rsid w:val="00D345AE"/>
    <w:rsid w:val="00D34AD7"/>
    <w:rsid w:val="00D379D3"/>
    <w:rsid w:val="00D50E26"/>
    <w:rsid w:val="00D55CB7"/>
    <w:rsid w:val="00D5668F"/>
    <w:rsid w:val="00D57D90"/>
    <w:rsid w:val="00D61582"/>
    <w:rsid w:val="00D82ECF"/>
    <w:rsid w:val="00D8670B"/>
    <w:rsid w:val="00DB321E"/>
    <w:rsid w:val="00DB3DD8"/>
    <w:rsid w:val="00DC0360"/>
    <w:rsid w:val="00DC43FA"/>
    <w:rsid w:val="00DC6543"/>
    <w:rsid w:val="00DC72A3"/>
    <w:rsid w:val="00DD5E72"/>
    <w:rsid w:val="00DE0E74"/>
    <w:rsid w:val="00DE7C08"/>
    <w:rsid w:val="00DF529C"/>
    <w:rsid w:val="00E00BE4"/>
    <w:rsid w:val="00E04644"/>
    <w:rsid w:val="00E126C1"/>
    <w:rsid w:val="00E12C88"/>
    <w:rsid w:val="00E164F4"/>
    <w:rsid w:val="00E266ED"/>
    <w:rsid w:val="00E341E7"/>
    <w:rsid w:val="00E34787"/>
    <w:rsid w:val="00E34EF4"/>
    <w:rsid w:val="00E41992"/>
    <w:rsid w:val="00E4732C"/>
    <w:rsid w:val="00E5142F"/>
    <w:rsid w:val="00E524DF"/>
    <w:rsid w:val="00E52982"/>
    <w:rsid w:val="00E5336F"/>
    <w:rsid w:val="00E5367F"/>
    <w:rsid w:val="00E54018"/>
    <w:rsid w:val="00E54E8A"/>
    <w:rsid w:val="00E551AF"/>
    <w:rsid w:val="00E573AA"/>
    <w:rsid w:val="00E636EF"/>
    <w:rsid w:val="00E64415"/>
    <w:rsid w:val="00E7159A"/>
    <w:rsid w:val="00E733BC"/>
    <w:rsid w:val="00E75CAC"/>
    <w:rsid w:val="00E81775"/>
    <w:rsid w:val="00E8704B"/>
    <w:rsid w:val="00E91DFE"/>
    <w:rsid w:val="00E93AB3"/>
    <w:rsid w:val="00E94762"/>
    <w:rsid w:val="00EA07B9"/>
    <w:rsid w:val="00EA5DC1"/>
    <w:rsid w:val="00EA708B"/>
    <w:rsid w:val="00EB4114"/>
    <w:rsid w:val="00EB5BB8"/>
    <w:rsid w:val="00ED0E27"/>
    <w:rsid w:val="00ED7A2D"/>
    <w:rsid w:val="00EE13C5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0F4"/>
    <w:rsid w:val="00F459D9"/>
    <w:rsid w:val="00F509B2"/>
    <w:rsid w:val="00F67079"/>
    <w:rsid w:val="00F67ED6"/>
    <w:rsid w:val="00F716AF"/>
    <w:rsid w:val="00F733C0"/>
    <w:rsid w:val="00F734F1"/>
    <w:rsid w:val="00F751D8"/>
    <w:rsid w:val="00F755E9"/>
    <w:rsid w:val="00F86BAC"/>
    <w:rsid w:val="00F8740E"/>
    <w:rsid w:val="00F95016"/>
    <w:rsid w:val="00F96008"/>
    <w:rsid w:val="00F974DD"/>
    <w:rsid w:val="00FA5292"/>
    <w:rsid w:val="00FA5378"/>
    <w:rsid w:val="00FB0724"/>
    <w:rsid w:val="00FB1267"/>
    <w:rsid w:val="00FB5E5E"/>
    <w:rsid w:val="00FC0CB6"/>
    <w:rsid w:val="00FC78AD"/>
    <w:rsid w:val="00FD0A65"/>
    <w:rsid w:val="00FD119B"/>
    <w:rsid w:val="00FD7852"/>
    <w:rsid w:val="00FE59F0"/>
    <w:rsid w:val="00FE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6344C752-CF5A-4D0E-9246-11C6A4B7F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tj">
    <w:name w:val="tj"/>
    <w:basedOn w:val="a"/>
    <w:rsid w:val="00350EBB"/>
    <w:pPr>
      <w:spacing w:before="100" w:beforeAutospacing="1" w:after="100" w:afterAutospacing="1"/>
    </w:pPr>
    <w:rPr>
      <w:lang w:val="en-US" w:eastAsia="en-US"/>
    </w:rPr>
  </w:style>
  <w:style w:type="character" w:styleId="a8">
    <w:name w:val="Hyperlink"/>
    <w:basedOn w:val="a0"/>
    <w:uiPriority w:val="99"/>
    <w:semiHidden/>
    <w:unhideWhenUsed/>
    <w:rsid w:val="00350E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E0AB3-2EE6-469A-8B34-B9825126D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2353</Words>
  <Characters>1342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57</cp:revision>
  <cp:lastPrinted>2024-01-03T11:45:00Z</cp:lastPrinted>
  <dcterms:created xsi:type="dcterms:W3CDTF">2023-12-21T06:12:00Z</dcterms:created>
  <dcterms:modified xsi:type="dcterms:W3CDTF">2024-04-16T05:55:00Z</dcterms:modified>
</cp:coreProperties>
</file>