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AE47D" w14:textId="77777777" w:rsidR="0013438E" w:rsidRDefault="0013438E" w:rsidP="0013438E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Hlk114127699"/>
    </w:p>
    <w:bookmarkEnd w:id="0"/>
    <w:p w14:paraId="05432191" w14:textId="77777777" w:rsidR="002C3ECC" w:rsidRPr="000541B1" w:rsidRDefault="00864EBC" w:rsidP="002C3EC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9F1B37">
        <w:rPr>
          <w:rFonts w:ascii="Times New Roman" w:hAnsi="Times New Roman"/>
          <w:noProof/>
          <w:color w:val="000000" w:themeColor="text1"/>
          <w:sz w:val="28"/>
          <w:szCs w:val="28"/>
          <w:lang w:val="uk-UA"/>
        </w:rPr>
        <w:object w:dxaOrig="2040" w:dyaOrig="2325" w14:anchorId="387811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67521927" r:id="rId9"/>
        </w:object>
      </w:r>
    </w:p>
    <w:p w14:paraId="7B6B587E" w14:textId="77777777" w:rsidR="002C3ECC" w:rsidRPr="000541B1" w:rsidRDefault="002C3ECC" w:rsidP="002C3ECC">
      <w:pPr>
        <w:spacing w:after="0"/>
        <w:jc w:val="center"/>
        <w:outlineLvl w:val="0"/>
        <w:rPr>
          <w:rFonts w:ascii="Times New Roman" w:hAnsi="Times New Roman"/>
          <w:b/>
          <w:i/>
          <w:color w:val="000000" w:themeColor="text1"/>
          <w:spacing w:val="40"/>
          <w:sz w:val="28"/>
          <w:szCs w:val="28"/>
          <w:lang w:val="uk-UA"/>
        </w:rPr>
      </w:pPr>
      <w:r w:rsidRPr="000541B1">
        <w:rPr>
          <w:rFonts w:ascii="Times New Roman" w:hAnsi="Times New Roman"/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541B1" w:rsidRPr="000541B1" w14:paraId="3758698D" w14:textId="77777777" w:rsidTr="00DB1616">
        <w:tc>
          <w:tcPr>
            <w:tcW w:w="9628" w:type="dxa"/>
          </w:tcPr>
          <w:p w14:paraId="602EC90A" w14:textId="77777777" w:rsidR="002C3ECC" w:rsidRPr="000541B1" w:rsidRDefault="002C3ECC" w:rsidP="00DB1616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0541B1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7DE37ACB" w14:textId="77777777" w:rsidR="002C3ECC" w:rsidRPr="000541B1" w:rsidRDefault="002C3ECC" w:rsidP="00DB161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41B1">
              <w:rPr>
                <w:b/>
                <w:color w:val="000000" w:themeColor="text1"/>
                <w:sz w:val="28"/>
                <w:szCs w:val="28"/>
              </w:rPr>
              <w:t>(ПОЗАЧЕРГОВЕ ЗАСІДАННЯ)</w:t>
            </w:r>
          </w:p>
          <w:p w14:paraId="1AEAA8BF" w14:textId="77777777" w:rsidR="002C3ECC" w:rsidRPr="000541B1" w:rsidRDefault="002C3ECC" w:rsidP="00DB1616">
            <w:pPr>
              <w:rPr>
                <w:color w:val="000000" w:themeColor="text1"/>
              </w:rPr>
            </w:pPr>
          </w:p>
        </w:tc>
      </w:tr>
    </w:tbl>
    <w:p w14:paraId="55D6089C" w14:textId="77777777" w:rsidR="002C3ECC" w:rsidRPr="000541B1" w:rsidRDefault="002C3ECC" w:rsidP="002C3E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color w:val="000000" w:themeColor="text1"/>
          <w:spacing w:val="80"/>
          <w:sz w:val="28"/>
          <w:szCs w:val="28"/>
          <w:lang w:val="uk-UA"/>
        </w:rPr>
      </w:pPr>
      <w:r w:rsidRPr="000541B1"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p w14:paraId="0F151FF7" w14:textId="0A4182F3" w:rsidR="002C3ECC" w:rsidRPr="000541B1" w:rsidRDefault="002C3ECC" w:rsidP="002C3EC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5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12.01.2024                                                                                                                         № </w:t>
      </w:r>
      <w:r w:rsidR="00EF5271" w:rsidRPr="0005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181</w:t>
      </w:r>
    </w:p>
    <w:p w14:paraId="762143CE" w14:textId="77777777" w:rsidR="0013438E" w:rsidRPr="000541B1" w:rsidRDefault="0013438E" w:rsidP="0013438E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5332BFF" w14:textId="77777777" w:rsidR="0013438E" w:rsidRPr="000541B1" w:rsidRDefault="0013438E" w:rsidP="0013438E">
      <w:pPr>
        <w:spacing w:after="0" w:line="240" w:lineRule="auto"/>
        <w:ind w:right="463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72BC0B6" w14:textId="3A221DBF" w:rsidR="0013438E" w:rsidRPr="000541B1" w:rsidRDefault="0013438E" w:rsidP="000541B1">
      <w:pPr>
        <w:tabs>
          <w:tab w:val="left" w:pos="4395"/>
        </w:tabs>
        <w:spacing w:after="0" w:line="240" w:lineRule="auto"/>
        <w:ind w:right="4393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внесення змін до рішень виконавчого комітету </w:t>
      </w:r>
      <w:r w:rsid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</w:t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Бучанської </w:t>
      </w:r>
      <w:r w:rsid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</w:t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міської </w:t>
      </w:r>
      <w:r w:rsid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</w:t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ради </w:t>
      </w:r>
    </w:p>
    <w:bookmarkEnd w:id="1"/>
    <w:p w14:paraId="58FA6863" w14:textId="77777777" w:rsidR="0013438E" w:rsidRPr="000541B1" w:rsidRDefault="0013438E" w:rsidP="000541B1">
      <w:pPr>
        <w:spacing w:after="0" w:line="240" w:lineRule="auto"/>
        <w:ind w:right="439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9837183" w14:textId="77777777" w:rsidR="0013438E" w:rsidRPr="000541B1" w:rsidRDefault="0013438E" w:rsidP="000541B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577218"/>
      <w:r w:rsidRPr="000541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виконання Програми розвитку та фінансування системи освіти Бучанської міської територіальної громади на 2024-2026 роки, затвердженої рішенням Бучанської міської ради від 11.12.2023 № 4027-51-VІII, </w:t>
      </w:r>
      <w:r w:rsidRPr="000541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п. 9</w:t>
      </w:r>
      <w:r w:rsidRPr="000541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постанови Кабінету Міністрів України від 01.10.2022 № 509 «</w:t>
      </w:r>
      <w:r w:rsidRPr="000541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Про облік внутрішньо переміщених осіб»</w:t>
      </w:r>
      <w:r w:rsidRPr="000541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2"/>
    <w:p w14:paraId="62A6765F" w14:textId="77777777" w:rsidR="0013438E" w:rsidRPr="000541B1" w:rsidRDefault="0013438E" w:rsidP="000541B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2717F4CD" w14:textId="77777777" w:rsidR="0013438E" w:rsidRPr="000541B1" w:rsidRDefault="0013438E" w:rsidP="000541B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5D173197" w14:textId="77777777" w:rsidR="0013438E" w:rsidRPr="000541B1" w:rsidRDefault="0013438E" w:rsidP="000541B1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0180D07" w14:textId="54E8B172" w:rsidR="00D17F23" w:rsidRPr="000541B1" w:rsidRDefault="00D17F23" w:rsidP="000541B1">
      <w:pPr>
        <w:pStyle w:val="a5"/>
        <w:numPr>
          <w:ilvl w:val="0"/>
          <w:numId w:val="17"/>
        </w:numPr>
        <w:tabs>
          <w:tab w:val="left" w:pos="-3828"/>
          <w:tab w:val="left" w:pos="993"/>
          <w:tab w:val="left" w:pos="1276"/>
        </w:tabs>
        <w:spacing w:line="276" w:lineRule="auto"/>
        <w:ind w:left="0" w:firstLine="709"/>
        <w:jc w:val="both"/>
        <w:rPr>
          <w:bCs/>
          <w:color w:val="000000" w:themeColor="text1"/>
          <w:u w:val="single"/>
          <w:lang w:val="uk-UA"/>
        </w:rPr>
      </w:pPr>
      <w:proofErr w:type="spellStart"/>
      <w:r w:rsidRPr="000541B1">
        <w:rPr>
          <w:color w:val="000000" w:themeColor="text1"/>
          <w:lang w:val="uk-UA"/>
        </w:rPr>
        <w:t>Внести</w:t>
      </w:r>
      <w:proofErr w:type="spellEnd"/>
      <w:r w:rsidRPr="000541B1">
        <w:rPr>
          <w:color w:val="000000" w:themeColor="text1"/>
          <w:lang w:val="uk-UA"/>
        </w:rPr>
        <w:t xml:space="preserve"> з 15.01.2024 р. зміни до п. 2.5. </w:t>
      </w:r>
      <w:r w:rsidRPr="000541B1">
        <w:rPr>
          <w:bCs/>
          <w:color w:val="000000" w:themeColor="text1"/>
          <w:lang w:val="uk-UA"/>
        </w:rPr>
        <w:t>рішення виконавчого комітету Бучанської міської ради від 11.08.2023 № 547 «Про забезпечення безоплатним харчуванням учнів 1-11 класів пільгових категорій закладів загальної середньої освіти Бучанської міської територіальної громади у 2023/2024 навчальному році»</w:t>
      </w:r>
      <w:r w:rsidRPr="000541B1">
        <w:rPr>
          <w:color w:val="000000" w:themeColor="text1"/>
          <w:lang w:val="uk-UA"/>
        </w:rPr>
        <w:t xml:space="preserve">, виклавши його </w:t>
      </w:r>
      <w:r w:rsidR="00637A8F">
        <w:rPr>
          <w:color w:val="000000" w:themeColor="text1"/>
          <w:lang w:val="uk-UA"/>
        </w:rPr>
        <w:t xml:space="preserve">в </w:t>
      </w:r>
      <w:r w:rsidRPr="000541B1">
        <w:rPr>
          <w:color w:val="000000" w:themeColor="text1"/>
          <w:lang w:val="uk-UA"/>
        </w:rPr>
        <w:t>такій редакції:</w:t>
      </w:r>
    </w:p>
    <w:p w14:paraId="35B8683C" w14:textId="4AC2D57D" w:rsidR="00D17F23" w:rsidRPr="000541B1" w:rsidRDefault="00D17F23" w:rsidP="000541B1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541B1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«дітей з числа внутрішньо переміщених осіб, </w:t>
      </w:r>
      <w:r w:rsidRPr="000541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які зареєстровані та (або) проживають  на території населених пунктів Бучанської міської територіальної громади.</w:t>
      </w:r>
    </w:p>
    <w:p w14:paraId="7E83A375" w14:textId="231CEB9A" w:rsidR="00D17F23" w:rsidRPr="000541B1" w:rsidRDefault="00D17F23" w:rsidP="000541B1">
      <w:pPr>
        <w:pStyle w:val="a5"/>
        <w:numPr>
          <w:ilvl w:val="0"/>
          <w:numId w:val="17"/>
        </w:numPr>
        <w:tabs>
          <w:tab w:val="num" w:pos="0"/>
          <w:tab w:val="left" w:pos="993"/>
          <w:tab w:val="left" w:pos="1134"/>
        </w:tabs>
        <w:spacing w:line="276" w:lineRule="auto"/>
        <w:ind w:left="0" w:firstLine="709"/>
        <w:jc w:val="both"/>
        <w:rPr>
          <w:color w:val="000000" w:themeColor="text1"/>
          <w:lang w:val="uk-UA"/>
        </w:rPr>
      </w:pPr>
      <w:proofErr w:type="spellStart"/>
      <w:r w:rsidRPr="000541B1">
        <w:rPr>
          <w:color w:val="000000" w:themeColor="text1"/>
          <w:lang w:val="uk-UA"/>
        </w:rPr>
        <w:t>Внести</w:t>
      </w:r>
      <w:proofErr w:type="spellEnd"/>
      <w:r w:rsidRPr="000541B1">
        <w:rPr>
          <w:color w:val="000000" w:themeColor="text1"/>
          <w:lang w:val="uk-UA"/>
        </w:rPr>
        <w:t xml:space="preserve"> з 15.01.2024 р. зміни до п. 1.7. </w:t>
      </w:r>
      <w:r w:rsidRPr="000541B1">
        <w:rPr>
          <w:bCs/>
          <w:color w:val="000000" w:themeColor="text1"/>
          <w:lang w:val="uk-UA"/>
        </w:rPr>
        <w:t xml:space="preserve">рішення виконавчого комітету Бучанської міської ради від 11.08.2023 № 547/3 «Про забезпечення безоплатним </w:t>
      </w:r>
      <w:r w:rsidRPr="000541B1">
        <w:rPr>
          <w:color w:val="000000" w:themeColor="text1"/>
          <w:lang w:val="uk-UA"/>
        </w:rPr>
        <w:t>гарячим харчуванням та пільговими умовами оплати за харчування вихованців закладів дошкільної освіти, що фінансуються за рахунок коштів місцевого бюджету</w:t>
      </w:r>
      <w:r w:rsidRPr="000541B1">
        <w:rPr>
          <w:bCs/>
          <w:color w:val="000000" w:themeColor="text1"/>
          <w:lang w:val="uk-UA"/>
        </w:rPr>
        <w:t xml:space="preserve"> Бучанської міської територіальної громади у 2023/2024 навчальному році»</w:t>
      </w:r>
      <w:r w:rsidRPr="000541B1">
        <w:rPr>
          <w:color w:val="000000" w:themeColor="text1"/>
          <w:lang w:val="uk-UA"/>
        </w:rPr>
        <w:t>, виклавши його в такій редакції:</w:t>
      </w:r>
    </w:p>
    <w:p w14:paraId="1B01A1AE" w14:textId="77777777" w:rsidR="00D17F23" w:rsidRPr="000541B1" w:rsidRDefault="00D17F23" w:rsidP="000541B1">
      <w:pPr>
        <w:pStyle w:val="a5"/>
        <w:spacing w:line="276" w:lineRule="auto"/>
        <w:ind w:left="0" w:firstLine="851"/>
        <w:jc w:val="both"/>
        <w:rPr>
          <w:rFonts w:eastAsiaTheme="minorHAnsi"/>
          <w:color w:val="000000" w:themeColor="text1"/>
          <w:lang w:val="uk-UA" w:eastAsia="en-US"/>
        </w:rPr>
      </w:pPr>
      <w:r w:rsidRPr="000541B1">
        <w:rPr>
          <w:color w:val="000000" w:themeColor="text1"/>
          <w:lang w:val="uk-UA"/>
        </w:rPr>
        <w:t xml:space="preserve">«дітей </w:t>
      </w:r>
      <w:r w:rsidRPr="000541B1">
        <w:rPr>
          <w:rFonts w:eastAsiaTheme="minorHAnsi"/>
          <w:color w:val="000000" w:themeColor="text1"/>
          <w:lang w:val="uk-UA" w:eastAsia="en-US"/>
        </w:rPr>
        <w:t>з числа внутрішньо переміщених осіб, які зареєстровані та (або) проживають на території населених пунктів Бучанської міської територіальної громади».</w:t>
      </w:r>
    </w:p>
    <w:p w14:paraId="60A2687B" w14:textId="32EAE61F" w:rsidR="00D17F23" w:rsidRPr="000541B1" w:rsidRDefault="000541B1" w:rsidP="000541B1">
      <w:pPr>
        <w:pStyle w:val="a5"/>
        <w:numPr>
          <w:ilvl w:val="0"/>
          <w:numId w:val="17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rFonts w:eastAsiaTheme="minorHAnsi"/>
          <w:color w:val="000000" w:themeColor="text1"/>
          <w:lang w:val="uk-UA" w:eastAsia="en-US"/>
        </w:rPr>
      </w:pPr>
      <w:r>
        <w:rPr>
          <w:color w:val="000000" w:themeColor="text1"/>
          <w:lang w:val="uk-UA"/>
        </w:rPr>
        <w:t xml:space="preserve"> </w:t>
      </w:r>
      <w:r w:rsidR="00D17F23" w:rsidRPr="000541B1">
        <w:rPr>
          <w:color w:val="000000" w:themeColor="text1"/>
          <w:lang w:val="uk-UA"/>
        </w:rPr>
        <w:t xml:space="preserve">Забезпечити з 15.01.2024 р. </w:t>
      </w:r>
      <w:r w:rsidR="00D17F23" w:rsidRPr="000541B1">
        <w:rPr>
          <w:rFonts w:eastAsiaTheme="minorHAnsi"/>
          <w:color w:val="000000" w:themeColor="text1"/>
          <w:lang w:val="uk-UA" w:eastAsia="en-US"/>
        </w:rPr>
        <w:t>за рахунок коштів місцевого бюджету Бучанської міської територіальної громади</w:t>
      </w:r>
      <w:r w:rsidR="00D17F23" w:rsidRPr="000541B1">
        <w:rPr>
          <w:color w:val="000000" w:themeColor="text1"/>
          <w:lang w:val="uk-UA"/>
        </w:rPr>
        <w:t xml:space="preserve"> безоплатним гарячим харчуванням вихованців, які відвідують заклади дошкільної освіти та учнів 1–11 класів, які навчаються в закладах загальної середньої освіти Бучанської міської територіальної громади з числа </w:t>
      </w:r>
      <w:r w:rsidR="00D17F23" w:rsidRPr="000541B1">
        <w:rPr>
          <w:rFonts w:eastAsiaTheme="minorHAnsi"/>
          <w:color w:val="000000" w:themeColor="text1"/>
          <w:lang w:val="uk-UA" w:eastAsia="en-US"/>
        </w:rPr>
        <w:t xml:space="preserve">дітей, які мають статус дитини, яка постраждала внаслідок воєнних дій і збройних конфліктів, </w:t>
      </w:r>
      <w:r w:rsidR="00D17F23" w:rsidRPr="000541B1">
        <w:rPr>
          <w:color w:val="000000" w:themeColor="text1"/>
          <w:lang w:val="uk-UA"/>
        </w:rPr>
        <w:t>які зареєстровані та (або) проживають  на території Бучанської міської територіальної громади.</w:t>
      </w:r>
    </w:p>
    <w:p w14:paraId="05768E64" w14:textId="191D196D" w:rsidR="00D17F23" w:rsidRPr="000541B1" w:rsidRDefault="00D17F23" w:rsidP="000541B1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rFonts w:eastAsiaTheme="minorHAnsi"/>
          <w:color w:val="000000" w:themeColor="text1"/>
          <w:lang w:val="uk-UA" w:eastAsia="en-US"/>
        </w:rPr>
      </w:pPr>
      <w:proofErr w:type="spellStart"/>
      <w:r w:rsidRPr="000541B1">
        <w:rPr>
          <w:color w:val="000000" w:themeColor="text1"/>
          <w:lang w:val="uk-UA"/>
        </w:rPr>
        <w:t>Внести</w:t>
      </w:r>
      <w:proofErr w:type="spellEnd"/>
      <w:r w:rsidRPr="000541B1">
        <w:rPr>
          <w:color w:val="000000" w:themeColor="text1"/>
          <w:lang w:val="uk-UA"/>
        </w:rPr>
        <w:t xml:space="preserve"> з 15.01.2024 р. зміни та затвердити </w:t>
      </w:r>
      <w:r w:rsidRPr="000541B1">
        <w:rPr>
          <w:rFonts w:eastAsia="Calibri"/>
          <w:color w:val="000000" w:themeColor="text1"/>
          <w:lang w:val="uk-UA"/>
        </w:rPr>
        <w:t>перелік документів, які подають батьки або особи, що їх замінюють,</w:t>
      </w:r>
      <w:r w:rsidRPr="000541B1">
        <w:rPr>
          <w:color w:val="000000" w:themeColor="text1"/>
          <w:lang w:val="uk-UA"/>
        </w:rPr>
        <w:t xml:space="preserve"> для забезпечення безоплатним гарячим харчуванням вихованців, які відвідують заклади дошкільної освіти та учнів 1–11 класів, які навчаються в закладах загальної середньої освіти Бучанської міської територіальної громади, які </w:t>
      </w:r>
      <w:r w:rsidRPr="000541B1">
        <w:rPr>
          <w:bCs/>
          <w:color w:val="000000" w:themeColor="text1"/>
          <w:lang w:val="uk-UA"/>
        </w:rPr>
        <w:lastRenderedPageBreak/>
        <w:t>зареєстровані та/або проживають на території населених пунктів Бучанської міської  територіальної громади, що додається</w:t>
      </w:r>
      <w:r w:rsidRPr="000541B1">
        <w:rPr>
          <w:color w:val="000000" w:themeColor="text1"/>
          <w:lang w:val="uk-UA"/>
        </w:rPr>
        <w:t xml:space="preserve">. </w:t>
      </w:r>
    </w:p>
    <w:p w14:paraId="5087BF62" w14:textId="77777777" w:rsidR="00D17F23" w:rsidRPr="000541B1" w:rsidRDefault="00D17F23" w:rsidP="000541B1">
      <w:pPr>
        <w:pStyle w:val="a5"/>
        <w:numPr>
          <w:ilvl w:val="0"/>
          <w:numId w:val="17"/>
        </w:numPr>
        <w:tabs>
          <w:tab w:val="left" w:pos="1134"/>
        </w:tabs>
        <w:spacing w:line="276" w:lineRule="auto"/>
        <w:ind w:left="0" w:firstLine="851"/>
        <w:jc w:val="both"/>
        <w:rPr>
          <w:color w:val="000000" w:themeColor="text1"/>
          <w:lang w:val="uk-UA"/>
        </w:rPr>
      </w:pPr>
      <w:r w:rsidRPr="000541B1">
        <w:rPr>
          <w:color w:val="000000" w:themeColor="text1"/>
          <w:lang w:val="uk-UA"/>
        </w:rPr>
        <w:t>Відділу освіти Бучанської міської ради довести це рішення до відома керівників закладів загальної середньої освіти в населених пунктах Бучанської міської територіальної громади.</w:t>
      </w:r>
    </w:p>
    <w:p w14:paraId="02C5E4E0" w14:textId="77777777" w:rsidR="00D17F23" w:rsidRPr="000541B1" w:rsidRDefault="00D17F23" w:rsidP="000541B1">
      <w:pPr>
        <w:pStyle w:val="a5"/>
        <w:numPr>
          <w:ilvl w:val="0"/>
          <w:numId w:val="17"/>
        </w:numPr>
        <w:tabs>
          <w:tab w:val="left" w:pos="1134"/>
        </w:tabs>
        <w:spacing w:line="276" w:lineRule="auto"/>
        <w:ind w:left="0" w:firstLine="851"/>
        <w:jc w:val="both"/>
        <w:rPr>
          <w:color w:val="000000" w:themeColor="text1"/>
          <w:lang w:val="uk-UA"/>
        </w:rPr>
      </w:pPr>
      <w:r w:rsidRPr="000541B1">
        <w:rPr>
          <w:color w:val="000000" w:themeColor="text1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0541B1">
        <w:rPr>
          <w:color w:val="000000" w:themeColor="text1"/>
          <w:lang w:val="uk-UA"/>
        </w:rPr>
        <w:t>Шепетька</w:t>
      </w:r>
      <w:proofErr w:type="spellEnd"/>
      <w:r w:rsidRPr="000541B1">
        <w:rPr>
          <w:color w:val="000000" w:themeColor="text1"/>
          <w:lang w:val="uk-UA"/>
        </w:rPr>
        <w:t xml:space="preserve"> Сергія. </w:t>
      </w:r>
    </w:p>
    <w:p w14:paraId="7CEA29C8" w14:textId="77777777" w:rsidR="00D17F23" w:rsidRPr="000541B1" w:rsidRDefault="00D17F23" w:rsidP="000541B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2762A23" w14:textId="77777777" w:rsidR="0013438E" w:rsidRPr="000541B1" w:rsidRDefault="0013438E" w:rsidP="000541B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1A3B6964" w14:textId="77777777" w:rsidR="0013438E" w:rsidRPr="000541B1" w:rsidRDefault="0013438E" w:rsidP="000541B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446F1A6" w14:textId="77777777" w:rsidR="0013438E" w:rsidRPr="000541B1" w:rsidRDefault="0013438E" w:rsidP="0013438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proofErr w:type="spellStart"/>
      <w:proofErr w:type="gramStart"/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Міський</w:t>
      </w:r>
      <w:proofErr w:type="spellEnd"/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голова</w:t>
      </w:r>
      <w:proofErr w:type="gramEnd"/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</w:t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</w:t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А</w:t>
      </w:r>
      <w:proofErr w:type="spellStart"/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натолій</w:t>
      </w:r>
      <w:proofErr w:type="spellEnd"/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</w:t>
      </w:r>
      <w:r w:rsidRPr="000541B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ЕДОРУК</w:t>
      </w:r>
    </w:p>
    <w:p w14:paraId="60B162B7" w14:textId="77777777" w:rsidR="0013438E" w:rsidRPr="000541B1" w:rsidRDefault="0013438E" w:rsidP="0013438E">
      <w:pPr>
        <w:spacing w:after="0" w:line="240" w:lineRule="auto"/>
        <w:ind w:left="11328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</w:pPr>
      <w:r w:rsidRPr="000541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</w:p>
    <w:p w14:paraId="1024F899" w14:textId="77777777" w:rsidR="0013438E" w:rsidRPr="000541B1" w:rsidRDefault="0013438E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05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</w:t>
      </w:r>
      <w:r w:rsidRPr="0005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05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05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05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ab/>
        <w:t xml:space="preserve">  </w:t>
      </w:r>
    </w:p>
    <w:p w14:paraId="379A20E3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1B08844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3F2A02B8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1145A568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3D3141F5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0B8B7D0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39A4DBFE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64940B6F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2BA1BD2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D8DFEDA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34610C16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0BD68540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2719890A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0AC4872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2624F290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9D12AA2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354DE51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4E4D0FE1" w14:textId="77777777" w:rsidR="00D17F23" w:rsidRPr="000541B1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25008A5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DE2510D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10C0FA9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D2FCF56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1E48D20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A9911DC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AB2CEF6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60D4FD9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2EA2669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3455B7A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2E31799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8E07E14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847D05F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16C16E3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EF8AA03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D51B0A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419ECA1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182E57D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DAD9A2C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2DB6D99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739E2FA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8EA7A78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A04733D" w14:textId="77777777" w:rsidR="00D17F23" w:rsidRDefault="00D17F23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561D18E" w14:textId="37D8E744" w:rsidR="0013438E" w:rsidRDefault="0013438E" w:rsidP="001343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Pr="006A32F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Додаток  </w:t>
      </w:r>
    </w:p>
    <w:p w14:paraId="44B13BD5" w14:textId="77777777" w:rsidR="0013438E" w:rsidRPr="00A72B6A" w:rsidRDefault="0013438E" w:rsidP="0013438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до рішення виконавчого комітету</w:t>
      </w:r>
    </w:p>
    <w:p w14:paraId="5E512EF9" w14:textId="77777777" w:rsidR="0013438E" w:rsidRDefault="0013438E" w:rsidP="0013438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</w:t>
      </w:r>
      <w:r w:rsidRPr="00A72B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 міської ради</w:t>
      </w:r>
    </w:p>
    <w:p w14:paraId="6B83E311" w14:textId="4B415FD6" w:rsidR="0013438E" w:rsidRPr="006A32F3" w:rsidRDefault="0013438E" w:rsidP="0013438E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від 1</w:t>
      </w:r>
      <w:r w:rsidR="002C3E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.01.2024 № </w:t>
      </w:r>
      <w:r w:rsidR="00EF52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181</w:t>
      </w:r>
    </w:p>
    <w:p w14:paraId="3DAAF07F" w14:textId="77777777" w:rsidR="0013438E" w:rsidRPr="00DD3EF0" w:rsidRDefault="0013438E" w:rsidP="001343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1D91293" w14:textId="77777777" w:rsidR="0013438E" w:rsidRPr="00FF243B" w:rsidRDefault="0013438E" w:rsidP="00134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документів</w:t>
      </w:r>
    </w:p>
    <w:p w14:paraId="7563C048" w14:textId="77777777" w:rsidR="00D86AAC" w:rsidRDefault="0013438E" w:rsidP="0013438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забезпечення безоплатним </w:t>
      </w:r>
      <w:r w:rsidRPr="00D17F2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гарячим харчуванням </w:t>
      </w:r>
      <w:r w:rsidR="00D17F23" w:rsidRPr="00D17F2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вихованців, які відвідують заклади дошкільної освіти та учнів 1–11 класів, які навчаються в закладах загальної середньої освіти Бучанської міської територіальної громади</w:t>
      </w:r>
      <w:r w:rsidR="00D86AA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, </w:t>
      </w:r>
    </w:p>
    <w:p w14:paraId="5FAA7475" w14:textId="6DA5315D" w:rsidR="0013438E" w:rsidRPr="00FF243B" w:rsidRDefault="0013438E" w:rsidP="00134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зареєстровані та/або </w:t>
      </w:r>
      <w:r w:rsidRPr="00FF243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проживають </w:t>
      </w:r>
      <w:r w:rsidRPr="00FF24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</w:t>
      </w:r>
      <w:r w:rsidRPr="00FF243B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 територіальної громади</w:t>
      </w:r>
    </w:p>
    <w:p w14:paraId="29428B4A" w14:textId="77777777" w:rsidR="0013438E" w:rsidRDefault="0013438E" w:rsidP="00134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536"/>
      </w:tblGrid>
      <w:tr w:rsidR="0013438E" w:rsidRPr="00F30C93" w14:paraId="51A348C7" w14:textId="77777777" w:rsidTr="00A91829">
        <w:trPr>
          <w:trHeight w:val="29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671A" w14:textId="77777777" w:rsidR="0013438E" w:rsidRPr="00F30C93" w:rsidRDefault="0013438E" w:rsidP="00A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30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4CC1" w14:textId="77777777" w:rsidR="0013438E" w:rsidRPr="00F30C93" w:rsidRDefault="0013438E" w:rsidP="00A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30C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13438E" w:rsidRPr="00F30C93" w14:paraId="6AD7813C" w14:textId="77777777" w:rsidTr="00A91829">
        <w:trPr>
          <w:trHeight w:val="58"/>
        </w:trPr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BCAC5" w14:textId="77777777" w:rsidR="0013438E" w:rsidRPr="0007610F" w:rsidRDefault="0013438E" w:rsidP="00A91829">
            <w:pPr>
              <w:pStyle w:val="a5"/>
              <w:ind w:left="0"/>
              <w:jc w:val="both"/>
              <w:rPr>
                <w:b/>
                <w:lang w:val="uk-UA"/>
              </w:rPr>
            </w:pPr>
            <w:r w:rsidRPr="0007610F">
              <w:rPr>
                <w:b/>
                <w:lang w:val="uk-UA"/>
              </w:rPr>
              <w:t>Діти з числа внутрішньо переміщених осіб, які зареєстровані та (або) проживають  на території Бучанської міської територіальної громади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9E31" w14:textId="77777777" w:rsidR="0013438E" w:rsidRPr="00B12433" w:rsidRDefault="0013438E" w:rsidP="00A9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13438E" w:rsidRPr="00F30C93" w14:paraId="61B7F00D" w14:textId="77777777" w:rsidTr="00A91829">
        <w:trPr>
          <w:trHeight w:val="58"/>
        </w:trPr>
        <w:tc>
          <w:tcPr>
            <w:tcW w:w="4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5D54D" w14:textId="77777777" w:rsidR="0013438E" w:rsidRPr="0007610F" w:rsidRDefault="0013438E" w:rsidP="00A91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EA93" w14:textId="77777777" w:rsidR="0013438E" w:rsidRPr="00B12433" w:rsidRDefault="0013438E" w:rsidP="00A91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1243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13438E" w:rsidRPr="00F30C93" w14:paraId="2CED8244" w14:textId="77777777" w:rsidTr="00A91829">
        <w:trPr>
          <w:trHeight w:val="499"/>
        </w:trPr>
        <w:tc>
          <w:tcPr>
            <w:tcW w:w="4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11D3A" w14:textId="77777777" w:rsidR="0013438E" w:rsidRPr="0007610F" w:rsidRDefault="0013438E" w:rsidP="00A91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3999" w14:textId="77777777" w:rsidR="0013438E" w:rsidRPr="00B2331C" w:rsidRDefault="0013438E" w:rsidP="00A91829">
            <w:pPr>
              <w:pStyle w:val="a5"/>
              <w:numPr>
                <w:ilvl w:val="0"/>
                <w:numId w:val="16"/>
              </w:numPr>
              <w:ind w:left="32" w:firstLine="0"/>
              <w:jc w:val="both"/>
              <w:rPr>
                <w:lang w:val="uk-UA"/>
              </w:rPr>
            </w:pPr>
            <w:r w:rsidRPr="00B2331C">
              <w:rPr>
                <w:lang w:val="uk-UA"/>
              </w:rPr>
              <w:t xml:space="preserve">довідка про взяття на облік внутрішньо переміщеної особи </w:t>
            </w:r>
          </w:p>
        </w:tc>
      </w:tr>
      <w:tr w:rsidR="0013438E" w:rsidRPr="00F30C93" w14:paraId="5E497986" w14:textId="77777777" w:rsidTr="00A91829">
        <w:trPr>
          <w:trHeight w:val="256"/>
        </w:trPr>
        <w:tc>
          <w:tcPr>
            <w:tcW w:w="4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42D2" w14:textId="77777777" w:rsidR="0013438E" w:rsidRPr="0007610F" w:rsidRDefault="0013438E" w:rsidP="00A918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3D24" w14:textId="77777777" w:rsidR="0013438E" w:rsidRPr="0007610F" w:rsidRDefault="0013438E" w:rsidP="00A91829">
            <w:pPr>
              <w:pStyle w:val="a5"/>
              <w:numPr>
                <w:ilvl w:val="0"/>
                <w:numId w:val="16"/>
              </w:numPr>
              <w:ind w:left="0" w:firstLine="32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  <w:tr w:rsidR="0013438E" w:rsidRPr="00F30C93" w14:paraId="15174EA0" w14:textId="77777777" w:rsidTr="00A91829">
        <w:trPr>
          <w:trHeight w:val="356"/>
        </w:trPr>
        <w:tc>
          <w:tcPr>
            <w:tcW w:w="48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C7F5CD" w14:textId="77777777" w:rsidR="0013438E" w:rsidRPr="0007610F" w:rsidRDefault="0013438E" w:rsidP="00A91829">
            <w:pPr>
              <w:pStyle w:val="a5"/>
              <w:ind w:left="0"/>
              <w:jc w:val="both"/>
              <w:rPr>
                <w:rFonts w:eastAsiaTheme="minorHAnsi"/>
                <w:b/>
                <w:lang w:val="uk-UA" w:eastAsia="en-US"/>
              </w:rPr>
            </w:pPr>
            <w:r w:rsidRPr="0007610F">
              <w:rPr>
                <w:rFonts w:eastAsiaTheme="minorHAnsi"/>
                <w:b/>
                <w:lang w:val="uk-UA" w:eastAsia="en-US"/>
              </w:rPr>
              <w:t>Діти, які мають статус дитини, яка постраждала внаслідок воєнних дій і збройних конфліктів,</w:t>
            </w:r>
            <w:r w:rsidRPr="0007610F">
              <w:rPr>
                <w:b/>
                <w:lang w:val="uk-UA"/>
              </w:rPr>
              <w:t xml:space="preserve"> які зареєстровані та (або) проживають  на території Бучанської міської територіальної громади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976E" w14:textId="77777777" w:rsidR="0013438E" w:rsidRPr="00B12433" w:rsidRDefault="0013438E" w:rsidP="00A91829">
            <w:pPr>
              <w:pStyle w:val="a5"/>
              <w:ind w:left="180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заява одного з батьків</w:t>
            </w:r>
          </w:p>
        </w:tc>
      </w:tr>
      <w:tr w:rsidR="0013438E" w:rsidRPr="00F30C93" w14:paraId="535D084E" w14:textId="77777777" w:rsidTr="00A91829">
        <w:trPr>
          <w:trHeight w:val="309"/>
        </w:trPr>
        <w:tc>
          <w:tcPr>
            <w:tcW w:w="4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006AC" w14:textId="77777777" w:rsidR="0013438E" w:rsidRPr="007D14C3" w:rsidRDefault="0013438E" w:rsidP="00A91829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D750" w14:textId="77777777" w:rsidR="0013438E" w:rsidRPr="00B12433" w:rsidRDefault="0013438E" w:rsidP="00A91829">
            <w:pPr>
              <w:pStyle w:val="a5"/>
              <w:tabs>
                <w:tab w:val="left" w:pos="32"/>
              </w:tabs>
              <w:ind w:left="32"/>
              <w:jc w:val="both"/>
              <w:rPr>
                <w:lang w:val="uk-UA"/>
              </w:rPr>
            </w:pPr>
            <w:r w:rsidRPr="00B12433">
              <w:rPr>
                <w:lang w:val="uk-UA"/>
              </w:rPr>
              <w:t>- копія свідоцтва про народження дитини</w:t>
            </w:r>
          </w:p>
        </w:tc>
      </w:tr>
      <w:tr w:rsidR="00484DF1" w:rsidRPr="00484DF1" w14:paraId="56C7EFE5" w14:textId="77777777" w:rsidTr="00A91829">
        <w:trPr>
          <w:trHeight w:val="309"/>
        </w:trPr>
        <w:tc>
          <w:tcPr>
            <w:tcW w:w="4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4F8B9" w14:textId="77777777" w:rsidR="00484DF1" w:rsidRPr="007D14C3" w:rsidRDefault="00484DF1" w:rsidP="00A91829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C533" w14:textId="19B79800" w:rsidR="00484DF1" w:rsidRPr="00B12433" w:rsidRDefault="00484DF1" w:rsidP="00484DF1">
            <w:pPr>
              <w:pStyle w:val="a5"/>
              <w:numPr>
                <w:ilvl w:val="0"/>
                <w:numId w:val="16"/>
              </w:numPr>
              <w:tabs>
                <w:tab w:val="left" w:pos="32"/>
              </w:tabs>
              <w:ind w:left="42" w:firstLine="0"/>
              <w:jc w:val="both"/>
              <w:rPr>
                <w:lang w:val="uk-UA"/>
              </w:rPr>
            </w:pPr>
            <w:r>
              <w:rPr>
                <w:rFonts w:eastAsiaTheme="minorHAnsi"/>
                <w:color w:val="000000" w:themeColor="text1"/>
                <w:lang w:val="uk-UA" w:eastAsia="en-US"/>
              </w:rPr>
              <w:t xml:space="preserve">рішення виконавчого комітету про встановлення </w:t>
            </w:r>
            <w:r w:rsidRPr="000541B1">
              <w:rPr>
                <w:rFonts w:eastAsiaTheme="minorHAnsi"/>
                <w:color w:val="000000" w:themeColor="text1"/>
                <w:lang w:val="uk-UA" w:eastAsia="en-US"/>
              </w:rPr>
              <w:t>статус</w:t>
            </w:r>
            <w:r>
              <w:rPr>
                <w:rFonts w:eastAsiaTheme="minorHAnsi"/>
                <w:color w:val="000000" w:themeColor="text1"/>
                <w:lang w:val="uk-UA" w:eastAsia="en-US"/>
              </w:rPr>
              <w:t>у</w:t>
            </w:r>
            <w:r w:rsidRPr="000541B1">
              <w:rPr>
                <w:rFonts w:eastAsiaTheme="minorHAnsi"/>
                <w:color w:val="000000" w:themeColor="text1"/>
                <w:lang w:val="uk-UA" w:eastAsia="en-US"/>
              </w:rPr>
              <w:t xml:space="preserve"> дитини, яка постраждала внаслідок воєнних дій і збройних конфліктів</w:t>
            </w:r>
          </w:p>
        </w:tc>
      </w:tr>
      <w:tr w:rsidR="0013438E" w:rsidRPr="00F30C93" w14:paraId="238119BE" w14:textId="77777777" w:rsidTr="00A91829">
        <w:trPr>
          <w:trHeight w:val="683"/>
        </w:trPr>
        <w:tc>
          <w:tcPr>
            <w:tcW w:w="4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1475EC" w14:textId="77777777" w:rsidR="0013438E" w:rsidRPr="007D14C3" w:rsidRDefault="0013438E" w:rsidP="00A91829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B38E" w14:textId="77777777" w:rsidR="0013438E" w:rsidRPr="00B12433" w:rsidRDefault="0013438E" w:rsidP="00A91829">
            <w:pPr>
              <w:pStyle w:val="a5"/>
              <w:numPr>
                <w:ilvl w:val="0"/>
                <w:numId w:val="16"/>
              </w:numPr>
              <w:ind w:left="32" w:firstLine="0"/>
              <w:jc w:val="both"/>
              <w:rPr>
                <w:lang w:val="uk-UA"/>
              </w:rPr>
            </w:pPr>
            <w:r w:rsidRPr="00B12433">
              <w:rPr>
                <w:rFonts w:eastAsiaTheme="majorEastAsia"/>
                <w:bCs/>
                <w:lang w:val="uk-UA"/>
              </w:rPr>
              <w:t xml:space="preserve">Примітка: батьки надають паспорт громадянина України або будь-який документ,  що </w:t>
            </w:r>
            <w:r w:rsidRPr="00B12433">
              <w:rPr>
                <w:rFonts w:eastAsiaTheme="majorEastAsia"/>
                <w:spacing w:val="2"/>
                <w:lang w:val="uk-UA"/>
              </w:rPr>
              <w:t>підтверджує реєстрацію та/або проживання дитини</w:t>
            </w:r>
            <w:r w:rsidRPr="00B12433">
              <w:rPr>
                <w:rFonts w:eastAsiaTheme="majorEastAsia"/>
                <w:spacing w:val="2"/>
              </w:rPr>
              <w:t> </w:t>
            </w:r>
            <w:r w:rsidRPr="00B12433">
              <w:rPr>
                <w:rFonts w:eastAsiaTheme="majorEastAsia"/>
                <w:spacing w:val="2"/>
                <w:lang w:val="uk-UA"/>
              </w:rPr>
              <w:t>та одного з батьків на території населених пунктів  Бучанської МТГ</w:t>
            </w:r>
          </w:p>
        </w:tc>
      </w:tr>
    </w:tbl>
    <w:p w14:paraId="2AC5489E" w14:textId="77777777" w:rsidR="0013438E" w:rsidRDefault="0013438E" w:rsidP="0013438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D7FB0E2" w14:textId="77777777" w:rsidR="0013438E" w:rsidRDefault="0013438E" w:rsidP="0013438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6B1C5FC" w14:textId="77777777" w:rsidR="0013438E" w:rsidRPr="001C667C" w:rsidRDefault="0013438E" w:rsidP="001343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53D3911" w14:textId="77777777" w:rsidR="002C3ECC" w:rsidRPr="00A60D58" w:rsidRDefault="002C3ECC" w:rsidP="002C3ECC">
      <w:pPr>
        <w:tabs>
          <w:tab w:val="left" w:pos="73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8C33371" w14:textId="77777777" w:rsidR="002C3ECC" w:rsidRPr="00A60D58" w:rsidRDefault="002C3ECC" w:rsidP="002C3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60D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Керуючий справами   </w:t>
      </w:r>
      <w:r w:rsidRPr="00A60D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A60D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A60D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A60D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A60D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</w:t>
      </w:r>
      <w:r w:rsidRPr="00A60D5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Дмитро ГАПЧЕНКО</w:t>
      </w:r>
    </w:p>
    <w:p w14:paraId="63994FF6" w14:textId="77777777" w:rsidR="002C3ECC" w:rsidRPr="00A60D58" w:rsidRDefault="002C3ECC" w:rsidP="002C3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0B9D8F60" w14:textId="77777777" w:rsidR="002C3ECC" w:rsidRPr="00A60D58" w:rsidRDefault="002C3ECC" w:rsidP="002C3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69204C8" w14:textId="77777777" w:rsidR="002C3ECC" w:rsidRPr="00A60D58" w:rsidRDefault="002C3ECC" w:rsidP="002C3E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A60D5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Начальник відділу освіти                                                            Олег ЦИМБАЛ</w:t>
      </w:r>
    </w:p>
    <w:p w14:paraId="0E54773D" w14:textId="5B690C07" w:rsidR="001C667C" w:rsidRPr="0013438E" w:rsidRDefault="001C667C" w:rsidP="0013438E">
      <w:pPr>
        <w:rPr>
          <w:lang w:val="uk-UA"/>
        </w:rPr>
      </w:pPr>
    </w:p>
    <w:sectPr w:rsidR="001C667C" w:rsidRPr="0013438E" w:rsidSect="0007610F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D8D24" w14:textId="77777777" w:rsidR="00864EBC" w:rsidRDefault="00864EBC" w:rsidP="007C1E0B">
      <w:pPr>
        <w:spacing w:after="0" w:line="240" w:lineRule="auto"/>
      </w:pPr>
      <w:r>
        <w:separator/>
      </w:r>
    </w:p>
  </w:endnote>
  <w:endnote w:type="continuationSeparator" w:id="0">
    <w:p w14:paraId="3C8E8FAF" w14:textId="77777777" w:rsidR="00864EBC" w:rsidRDefault="00864EBC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9D231" w14:textId="77777777" w:rsidR="00864EBC" w:rsidRDefault="00864EBC" w:rsidP="007C1E0B">
      <w:pPr>
        <w:spacing w:after="0" w:line="240" w:lineRule="auto"/>
      </w:pPr>
      <w:r>
        <w:separator/>
      </w:r>
    </w:p>
  </w:footnote>
  <w:footnote w:type="continuationSeparator" w:id="0">
    <w:p w14:paraId="652EBB29" w14:textId="77777777" w:rsidR="00864EBC" w:rsidRDefault="00864EBC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28299135" w:rsidR="007C1E0B" w:rsidRPr="002C3ECC" w:rsidRDefault="007C1E0B" w:rsidP="007C1E0B">
    <w:pPr>
      <w:pStyle w:val="ac"/>
      <w:jc w:val="right"/>
      <w:rPr>
        <w:rFonts w:ascii="Times New Roman" w:hAnsi="Times New Roman" w:cs="Times New Roman"/>
        <w:b/>
        <w:bCs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5770D7D"/>
    <w:multiLevelType w:val="hybridMultilevel"/>
    <w:tmpl w:val="38F43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E070BA"/>
    <w:multiLevelType w:val="hybridMultilevel"/>
    <w:tmpl w:val="B9AA4822"/>
    <w:lvl w:ilvl="0" w:tplc="B70835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C759B8"/>
    <w:multiLevelType w:val="hybridMultilevel"/>
    <w:tmpl w:val="B6B257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2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3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FFB069C"/>
    <w:multiLevelType w:val="hybridMultilevel"/>
    <w:tmpl w:val="34A06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16AE478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1625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0929232">
    <w:abstractNumId w:val="0"/>
  </w:num>
  <w:num w:numId="3" w16cid:durableId="1867283212">
    <w:abstractNumId w:val="1"/>
  </w:num>
  <w:num w:numId="4" w16cid:durableId="1198392682">
    <w:abstractNumId w:val="10"/>
  </w:num>
  <w:num w:numId="5" w16cid:durableId="929004392">
    <w:abstractNumId w:val="12"/>
  </w:num>
  <w:num w:numId="6" w16cid:durableId="1493401557">
    <w:abstractNumId w:val="4"/>
  </w:num>
  <w:num w:numId="7" w16cid:durableId="1305357977">
    <w:abstractNumId w:val="11"/>
  </w:num>
  <w:num w:numId="8" w16cid:durableId="1462336437">
    <w:abstractNumId w:val="14"/>
  </w:num>
  <w:num w:numId="9" w16cid:durableId="1962571840">
    <w:abstractNumId w:val="7"/>
  </w:num>
  <w:num w:numId="10" w16cid:durableId="661004675">
    <w:abstractNumId w:val="13"/>
  </w:num>
  <w:num w:numId="11" w16cid:durableId="1742093412">
    <w:abstractNumId w:val="2"/>
  </w:num>
  <w:num w:numId="12" w16cid:durableId="1756323027">
    <w:abstractNumId w:val="8"/>
  </w:num>
  <w:num w:numId="13" w16cid:durableId="287301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8973542">
    <w:abstractNumId w:val="6"/>
  </w:num>
  <w:num w:numId="15" w16cid:durableId="813722222">
    <w:abstractNumId w:val="9"/>
  </w:num>
  <w:num w:numId="16" w16cid:durableId="608002168">
    <w:abstractNumId w:val="5"/>
  </w:num>
  <w:num w:numId="17" w16cid:durableId="2009408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41B1"/>
    <w:rsid w:val="00056E74"/>
    <w:rsid w:val="000575EA"/>
    <w:rsid w:val="00070579"/>
    <w:rsid w:val="0007610F"/>
    <w:rsid w:val="00093840"/>
    <w:rsid w:val="000976F8"/>
    <w:rsid w:val="000A00FF"/>
    <w:rsid w:val="000A75F1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3438E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74F1"/>
    <w:rsid w:val="002A7840"/>
    <w:rsid w:val="002B5C96"/>
    <w:rsid w:val="002C1813"/>
    <w:rsid w:val="002C3ECC"/>
    <w:rsid w:val="002C4228"/>
    <w:rsid w:val="002D0355"/>
    <w:rsid w:val="002D2C69"/>
    <w:rsid w:val="002E12DB"/>
    <w:rsid w:val="002E22A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34CC0"/>
    <w:rsid w:val="00345E54"/>
    <w:rsid w:val="003568B1"/>
    <w:rsid w:val="00357782"/>
    <w:rsid w:val="00366DC0"/>
    <w:rsid w:val="00384F45"/>
    <w:rsid w:val="003A0149"/>
    <w:rsid w:val="003A0FAC"/>
    <w:rsid w:val="003A1A7D"/>
    <w:rsid w:val="003A1EB0"/>
    <w:rsid w:val="003A3736"/>
    <w:rsid w:val="003B07E0"/>
    <w:rsid w:val="003B3900"/>
    <w:rsid w:val="003B7349"/>
    <w:rsid w:val="003B7BC9"/>
    <w:rsid w:val="003C0EC7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4DF1"/>
    <w:rsid w:val="0048521C"/>
    <w:rsid w:val="004857AC"/>
    <w:rsid w:val="004866D5"/>
    <w:rsid w:val="004879C7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C5467"/>
    <w:rsid w:val="005D0FDB"/>
    <w:rsid w:val="005D26FC"/>
    <w:rsid w:val="005D295A"/>
    <w:rsid w:val="005D5E35"/>
    <w:rsid w:val="005E0F8E"/>
    <w:rsid w:val="005F2DF8"/>
    <w:rsid w:val="005F55D1"/>
    <w:rsid w:val="0060726F"/>
    <w:rsid w:val="006120DA"/>
    <w:rsid w:val="00617A61"/>
    <w:rsid w:val="0063241E"/>
    <w:rsid w:val="00637A8F"/>
    <w:rsid w:val="00644F8A"/>
    <w:rsid w:val="00671093"/>
    <w:rsid w:val="00672715"/>
    <w:rsid w:val="006931EF"/>
    <w:rsid w:val="006A32F3"/>
    <w:rsid w:val="006D0314"/>
    <w:rsid w:val="006D2695"/>
    <w:rsid w:val="006E0B42"/>
    <w:rsid w:val="006E0F10"/>
    <w:rsid w:val="006E4E2D"/>
    <w:rsid w:val="006E6548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61F45"/>
    <w:rsid w:val="00862559"/>
    <w:rsid w:val="00862B24"/>
    <w:rsid w:val="0086384C"/>
    <w:rsid w:val="00864EB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D0139"/>
    <w:rsid w:val="008E4173"/>
    <w:rsid w:val="008F3888"/>
    <w:rsid w:val="008F6596"/>
    <w:rsid w:val="009007CC"/>
    <w:rsid w:val="009049B7"/>
    <w:rsid w:val="00912D6A"/>
    <w:rsid w:val="0093750B"/>
    <w:rsid w:val="00980C2D"/>
    <w:rsid w:val="009A0206"/>
    <w:rsid w:val="009A6B6F"/>
    <w:rsid w:val="009B76B7"/>
    <w:rsid w:val="009C3898"/>
    <w:rsid w:val="009C4375"/>
    <w:rsid w:val="009D3F42"/>
    <w:rsid w:val="009D71D8"/>
    <w:rsid w:val="009F0895"/>
    <w:rsid w:val="009F1B37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6F1E"/>
    <w:rsid w:val="00A80DE8"/>
    <w:rsid w:val="00A95528"/>
    <w:rsid w:val="00AA5C86"/>
    <w:rsid w:val="00AB0727"/>
    <w:rsid w:val="00AB10E8"/>
    <w:rsid w:val="00AB2198"/>
    <w:rsid w:val="00AB413E"/>
    <w:rsid w:val="00AC6080"/>
    <w:rsid w:val="00AD2A20"/>
    <w:rsid w:val="00AE061F"/>
    <w:rsid w:val="00AE7252"/>
    <w:rsid w:val="00B30597"/>
    <w:rsid w:val="00B4135C"/>
    <w:rsid w:val="00B42844"/>
    <w:rsid w:val="00B55B15"/>
    <w:rsid w:val="00B56551"/>
    <w:rsid w:val="00B57B6F"/>
    <w:rsid w:val="00B87C72"/>
    <w:rsid w:val="00BA1008"/>
    <w:rsid w:val="00BA3427"/>
    <w:rsid w:val="00BA607B"/>
    <w:rsid w:val="00BA732D"/>
    <w:rsid w:val="00BB7E33"/>
    <w:rsid w:val="00BE62B1"/>
    <w:rsid w:val="00BF05D8"/>
    <w:rsid w:val="00BF1D54"/>
    <w:rsid w:val="00C02F2F"/>
    <w:rsid w:val="00C11190"/>
    <w:rsid w:val="00C12BDF"/>
    <w:rsid w:val="00C15BFA"/>
    <w:rsid w:val="00C312AC"/>
    <w:rsid w:val="00C40247"/>
    <w:rsid w:val="00C452C7"/>
    <w:rsid w:val="00C47BAC"/>
    <w:rsid w:val="00C5598D"/>
    <w:rsid w:val="00C6019C"/>
    <w:rsid w:val="00C60496"/>
    <w:rsid w:val="00C6484E"/>
    <w:rsid w:val="00C665FB"/>
    <w:rsid w:val="00C833CC"/>
    <w:rsid w:val="00CA20CF"/>
    <w:rsid w:val="00CB1F34"/>
    <w:rsid w:val="00CC6246"/>
    <w:rsid w:val="00CD09B7"/>
    <w:rsid w:val="00CD16BF"/>
    <w:rsid w:val="00CD1D1F"/>
    <w:rsid w:val="00CF585D"/>
    <w:rsid w:val="00CF6BC7"/>
    <w:rsid w:val="00D06CA0"/>
    <w:rsid w:val="00D07CC5"/>
    <w:rsid w:val="00D1404F"/>
    <w:rsid w:val="00D17F23"/>
    <w:rsid w:val="00D30FAB"/>
    <w:rsid w:val="00D33C97"/>
    <w:rsid w:val="00D52EA4"/>
    <w:rsid w:val="00D578F2"/>
    <w:rsid w:val="00D6505A"/>
    <w:rsid w:val="00D776C0"/>
    <w:rsid w:val="00D86AAC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6CBC"/>
    <w:rsid w:val="00E14BED"/>
    <w:rsid w:val="00E15D35"/>
    <w:rsid w:val="00E20906"/>
    <w:rsid w:val="00E37A01"/>
    <w:rsid w:val="00E42D7A"/>
    <w:rsid w:val="00E4419B"/>
    <w:rsid w:val="00E52ED6"/>
    <w:rsid w:val="00E7547E"/>
    <w:rsid w:val="00E91248"/>
    <w:rsid w:val="00EA14AA"/>
    <w:rsid w:val="00EA20ED"/>
    <w:rsid w:val="00EC6291"/>
    <w:rsid w:val="00ED54DE"/>
    <w:rsid w:val="00ED742C"/>
    <w:rsid w:val="00EF2F7B"/>
    <w:rsid w:val="00EF5271"/>
    <w:rsid w:val="00EF7C0C"/>
    <w:rsid w:val="00F033B6"/>
    <w:rsid w:val="00F13265"/>
    <w:rsid w:val="00F234F6"/>
    <w:rsid w:val="00F34843"/>
    <w:rsid w:val="00F36364"/>
    <w:rsid w:val="00F529AF"/>
    <w:rsid w:val="00F62513"/>
    <w:rsid w:val="00F73838"/>
    <w:rsid w:val="00F76AB8"/>
    <w:rsid w:val="00F80E50"/>
    <w:rsid w:val="00F83BD5"/>
    <w:rsid w:val="00FA1719"/>
    <w:rsid w:val="00FA220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5</cp:revision>
  <cp:lastPrinted>2024-01-16T11:18:00Z</cp:lastPrinted>
  <dcterms:created xsi:type="dcterms:W3CDTF">2024-01-19T08:40:00Z</dcterms:created>
  <dcterms:modified xsi:type="dcterms:W3CDTF">2024-01-23T12:32:00Z</dcterms:modified>
</cp:coreProperties>
</file>