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CD02B" w14:textId="77777777" w:rsidR="00A042C1" w:rsidRDefault="00BB6F6A" w:rsidP="00BB6F6A">
      <w:pPr>
        <w:spacing w:after="0"/>
        <w:jc w:val="right"/>
        <w:rPr>
          <w:rFonts w:ascii="Times New Roman" w:hAnsi="Times New Roman" w:cs="Times New Roman"/>
          <w:lang w:val="uk-UA"/>
        </w:rPr>
      </w:pPr>
      <w:r w:rsidRPr="00670063">
        <w:rPr>
          <w:rFonts w:ascii="Times New Roman" w:hAnsi="Times New Roman" w:cs="Times New Roman"/>
          <w:lang w:val="uk-UA"/>
        </w:rPr>
        <w:t xml:space="preserve">Додаток </w:t>
      </w:r>
    </w:p>
    <w:p w14:paraId="3C320E8B" w14:textId="3F7A9903" w:rsidR="00BB6F6A" w:rsidRPr="00670063" w:rsidRDefault="00BB6F6A" w:rsidP="00BB6F6A">
      <w:pPr>
        <w:spacing w:after="0"/>
        <w:jc w:val="right"/>
        <w:rPr>
          <w:rFonts w:ascii="Times New Roman" w:hAnsi="Times New Roman" w:cs="Times New Roman"/>
          <w:lang w:val="uk-UA"/>
        </w:rPr>
      </w:pPr>
      <w:r w:rsidRPr="00670063">
        <w:rPr>
          <w:rFonts w:ascii="Times New Roman" w:hAnsi="Times New Roman" w:cs="Times New Roman"/>
          <w:lang w:val="uk-UA"/>
        </w:rPr>
        <w:t>до рішення Бучанської міської ради</w:t>
      </w:r>
    </w:p>
    <w:p w14:paraId="6764B487" w14:textId="6D0BAD6B" w:rsidR="00BB6F6A" w:rsidRPr="00670063" w:rsidRDefault="00BB6F6A" w:rsidP="00BB6F6A">
      <w:pPr>
        <w:spacing w:after="0"/>
        <w:jc w:val="right"/>
        <w:rPr>
          <w:rFonts w:ascii="Times New Roman" w:hAnsi="Times New Roman" w:cs="Times New Roman"/>
          <w:lang w:val="uk-UA"/>
        </w:rPr>
      </w:pPr>
      <w:r w:rsidRPr="00670063">
        <w:rPr>
          <w:rFonts w:ascii="Times New Roman" w:hAnsi="Times New Roman" w:cs="Times New Roman"/>
          <w:lang w:val="uk-UA"/>
        </w:rPr>
        <w:t xml:space="preserve">№  </w:t>
      </w:r>
      <w:r w:rsidR="00E677E0" w:rsidRPr="00670063">
        <w:rPr>
          <w:rFonts w:ascii="Times New Roman" w:hAnsi="Times New Roman" w:cs="Times New Roman"/>
          <w:lang w:val="uk-UA"/>
        </w:rPr>
        <w:t>3659-</w:t>
      </w:r>
      <w:r w:rsidRPr="00670063">
        <w:rPr>
          <w:rFonts w:ascii="Times New Roman" w:hAnsi="Times New Roman" w:cs="Times New Roman"/>
          <w:lang w:val="uk-UA"/>
        </w:rPr>
        <w:t>45-VIII      від</w:t>
      </w:r>
      <w:r w:rsidR="00076A02" w:rsidRPr="00670063">
        <w:rPr>
          <w:rFonts w:ascii="Times New Roman" w:hAnsi="Times New Roman" w:cs="Times New Roman"/>
          <w:lang w:val="uk-UA"/>
        </w:rPr>
        <w:t xml:space="preserve">      </w:t>
      </w:r>
      <w:r w:rsidR="00E677E0" w:rsidRPr="00670063">
        <w:rPr>
          <w:rFonts w:ascii="Times New Roman" w:hAnsi="Times New Roman" w:cs="Times New Roman"/>
          <w:lang w:val="uk-UA"/>
        </w:rPr>
        <w:t>11.07.</w:t>
      </w:r>
      <w:r w:rsidR="00076A02" w:rsidRPr="00670063">
        <w:rPr>
          <w:rFonts w:ascii="Times New Roman" w:hAnsi="Times New Roman" w:cs="Times New Roman"/>
          <w:lang w:val="uk-UA"/>
        </w:rPr>
        <w:t>2023</w:t>
      </w:r>
    </w:p>
    <w:p w14:paraId="1D6E7B35" w14:textId="77777777" w:rsidR="005C6F09" w:rsidRPr="00670063" w:rsidRDefault="005C6F09" w:rsidP="00844E18">
      <w:pPr>
        <w:spacing w:after="0"/>
        <w:jc w:val="right"/>
        <w:rPr>
          <w:rFonts w:ascii="Times New Roman" w:hAnsi="Times New Roman" w:cs="Times New Roman"/>
          <w:sz w:val="16"/>
          <w:szCs w:val="16"/>
          <w:lang w:val="uk-UA"/>
        </w:rPr>
      </w:pPr>
    </w:p>
    <w:p w14:paraId="327963C4" w14:textId="77777777" w:rsidR="005C6F09" w:rsidRPr="00670063" w:rsidRDefault="005C6F09" w:rsidP="00BE0272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70063">
        <w:rPr>
          <w:rFonts w:ascii="Times New Roman" w:hAnsi="Times New Roman" w:cs="Times New Roman"/>
          <w:b/>
          <w:sz w:val="24"/>
          <w:szCs w:val="24"/>
          <w:lang w:val="uk-UA"/>
        </w:rPr>
        <w:t>Інформація щодо фінансування за кошти місцевого бюджету Бучанської міської територіальної громади місцевих програм за 2022 рік</w:t>
      </w:r>
    </w:p>
    <w:tbl>
      <w:tblPr>
        <w:tblpPr w:leftFromText="180" w:rightFromText="180" w:vertAnchor="text" w:tblpY="1"/>
        <w:tblOverlap w:val="never"/>
        <w:tblW w:w="1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6"/>
        <w:gridCol w:w="1071"/>
        <w:gridCol w:w="1276"/>
        <w:gridCol w:w="3195"/>
        <w:gridCol w:w="6160"/>
        <w:gridCol w:w="1276"/>
        <w:gridCol w:w="1168"/>
      </w:tblGrid>
      <w:tr w:rsidR="005C6F09" w:rsidRPr="00670063" w14:paraId="5A2DECE0" w14:textId="77777777" w:rsidTr="00D07A44">
        <w:tc>
          <w:tcPr>
            <w:tcW w:w="1056" w:type="dxa"/>
          </w:tcPr>
          <w:p w14:paraId="75F522ED" w14:textId="77777777" w:rsidR="005C6F09" w:rsidRPr="00670063" w:rsidRDefault="005C6F09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00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КПКВК</w:t>
            </w:r>
          </w:p>
        </w:tc>
        <w:tc>
          <w:tcPr>
            <w:tcW w:w="1071" w:type="dxa"/>
          </w:tcPr>
          <w:p w14:paraId="5849DE4C" w14:textId="77777777" w:rsidR="005C6F09" w:rsidRPr="00670063" w:rsidRDefault="005C6F09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00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Фонд</w:t>
            </w:r>
          </w:p>
        </w:tc>
        <w:tc>
          <w:tcPr>
            <w:tcW w:w="1276" w:type="dxa"/>
          </w:tcPr>
          <w:p w14:paraId="24E201B9" w14:textId="77777777" w:rsidR="005C6F09" w:rsidRPr="00670063" w:rsidRDefault="005C6F09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00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План за 2022рік тис. грн</w:t>
            </w:r>
          </w:p>
        </w:tc>
        <w:tc>
          <w:tcPr>
            <w:tcW w:w="3195" w:type="dxa"/>
          </w:tcPr>
          <w:p w14:paraId="0D68D034" w14:textId="77777777" w:rsidR="005C6F09" w:rsidRPr="00670063" w:rsidRDefault="005C6F09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00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6160" w:type="dxa"/>
          </w:tcPr>
          <w:p w14:paraId="09082500" w14:textId="77777777" w:rsidR="005C6F09" w:rsidRPr="00670063" w:rsidRDefault="005C6F09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88016C4" w14:textId="77777777" w:rsidR="005C6F09" w:rsidRPr="00670063" w:rsidRDefault="005C6F09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00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Виконані заходи</w:t>
            </w:r>
          </w:p>
        </w:tc>
        <w:tc>
          <w:tcPr>
            <w:tcW w:w="1276" w:type="dxa"/>
          </w:tcPr>
          <w:p w14:paraId="04F625AA" w14:textId="77777777" w:rsidR="005C6F09" w:rsidRPr="00670063" w:rsidRDefault="005C6F09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00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Проведені видатки </w:t>
            </w:r>
          </w:p>
        </w:tc>
        <w:tc>
          <w:tcPr>
            <w:tcW w:w="1168" w:type="dxa"/>
          </w:tcPr>
          <w:p w14:paraId="720F90AB" w14:textId="77777777" w:rsidR="005C6F09" w:rsidRPr="00670063" w:rsidRDefault="005C6F09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700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 виконання</w:t>
            </w:r>
          </w:p>
        </w:tc>
      </w:tr>
      <w:tr w:rsidR="002731B7" w:rsidRPr="00670063" w14:paraId="2A9C5DF2" w14:textId="77777777" w:rsidTr="006E1168">
        <w:trPr>
          <w:trHeight w:val="342"/>
        </w:trPr>
        <w:tc>
          <w:tcPr>
            <w:tcW w:w="15202" w:type="dxa"/>
            <w:gridSpan w:val="7"/>
          </w:tcPr>
          <w:p w14:paraId="2EE537D9" w14:textId="77777777" w:rsidR="002731B7" w:rsidRPr="00670063" w:rsidRDefault="002731B7" w:rsidP="002731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700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Бучанська міська рада</w:t>
            </w:r>
          </w:p>
        </w:tc>
      </w:tr>
    </w:tbl>
    <w:tbl>
      <w:tblPr>
        <w:tblStyle w:val="10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1275"/>
        <w:gridCol w:w="3119"/>
        <w:gridCol w:w="6237"/>
        <w:gridCol w:w="1276"/>
        <w:gridCol w:w="1134"/>
      </w:tblGrid>
      <w:tr w:rsidR="00B455C9" w:rsidRPr="00670063" w14:paraId="4A49A855" w14:textId="77777777" w:rsidTr="00B455C9">
        <w:tc>
          <w:tcPr>
            <w:tcW w:w="1134" w:type="dxa"/>
          </w:tcPr>
          <w:p w14:paraId="4BCCC5C9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0110150</w:t>
            </w:r>
          </w:p>
        </w:tc>
        <w:tc>
          <w:tcPr>
            <w:tcW w:w="993" w:type="dxa"/>
          </w:tcPr>
          <w:p w14:paraId="09CC84B1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ЗФ</w:t>
            </w:r>
          </w:p>
          <w:p w14:paraId="060B3785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СФ</w:t>
            </w:r>
          </w:p>
        </w:tc>
        <w:tc>
          <w:tcPr>
            <w:tcW w:w="1275" w:type="dxa"/>
          </w:tcPr>
          <w:p w14:paraId="775DAC26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1 886,0</w:t>
            </w:r>
          </w:p>
          <w:p w14:paraId="5FA22EE8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1 753,8</w:t>
            </w:r>
          </w:p>
        </w:tc>
        <w:tc>
          <w:tcPr>
            <w:tcW w:w="3119" w:type="dxa"/>
          </w:tcPr>
          <w:p w14:paraId="6BEE52EB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Програма «Інформатизація Бучанської міської об’єднаної територіальної громади» на 2020-2022 роки</w:t>
            </w:r>
          </w:p>
        </w:tc>
        <w:tc>
          <w:tcPr>
            <w:tcW w:w="6237" w:type="dxa"/>
          </w:tcPr>
          <w:p w14:paraId="30EFFD01" w14:textId="77777777" w:rsidR="00B455C9" w:rsidRPr="00670063" w:rsidRDefault="00B455C9" w:rsidP="00B455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Проведені видатки на закупівлю примірників програмного забезпечення «Аскод», обслуговування комп’ютерних програм, формування сертифікатів електронних підписів, веб-хостинг, продовження ліцензій «Ліга Закон», «ІС-ПРО».</w:t>
            </w:r>
          </w:p>
          <w:p w14:paraId="01C9DE1E" w14:textId="77777777" w:rsidR="00B455C9" w:rsidRPr="00670063" w:rsidRDefault="00B455C9" w:rsidP="00B455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Придбано обладнання для роботи ЦНАП та медіа-центр</w:t>
            </w:r>
          </w:p>
          <w:p w14:paraId="385AD4B4" w14:textId="77777777" w:rsidR="00B455C9" w:rsidRPr="00670063" w:rsidRDefault="00B455C9" w:rsidP="00B455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</w:p>
          <w:p w14:paraId="0F9ED2E4" w14:textId="77777777" w:rsidR="00B455C9" w:rsidRPr="00670063" w:rsidRDefault="00B455C9" w:rsidP="00B455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276" w:type="dxa"/>
          </w:tcPr>
          <w:p w14:paraId="5B0D229C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1 445,0</w:t>
            </w:r>
          </w:p>
          <w:p w14:paraId="21F593D7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489,7</w:t>
            </w:r>
          </w:p>
        </w:tc>
        <w:tc>
          <w:tcPr>
            <w:tcW w:w="1134" w:type="dxa"/>
          </w:tcPr>
          <w:p w14:paraId="6535586C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76,6</w:t>
            </w:r>
          </w:p>
          <w:p w14:paraId="4A8E25B7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27,9</w:t>
            </w:r>
          </w:p>
        </w:tc>
      </w:tr>
      <w:tr w:rsidR="00B455C9" w:rsidRPr="00670063" w14:paraId="2F38807E" w14:textId="77777777" w:rsidTr="00B455C9">
        <w:tc>
          <w:tcPr>
            <w:tcW w:w="1134" w:type="dxa"/>
          </w:tcPr>
          <w:p w14:paraId="06CBB054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0116030</w:t>
            </w:r>
          </w:p>
        </w:tc>
        <w:tc>
          <w:tcPr>
            <w:tcW w:w="993" w:type="dxa"/>
          </w:tcPr>
          <w:p w14:paraId="4F384C20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ЗФ</w:t>
            </w:r>
          </w:p>
          <w:p w14:paraId="3DCD37A6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275" w:type="dxa"/>
          </w:tcPr>
          <w:p w14:paraId="04DCB4D9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60 415,5</w:t>
            </w:r>
          </w:p>
        </w:tc>
        <w:tc>
          <w:tcPr>
            <w:tcW w:w="3119" w:type="dxa"/>
            <w:vMerge w:val="restart"/>
          </w:tcPr>
          <w:p w14:paraId="22129EA2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 xml:space="preserve">Програма озеленення та благоустрою  Бучанської міської об'єднаної територіальної громади  на 2022-2024 роки </w:t>
            </w:r>
          </w:p>
        </w:tc>
        <w:tc>
          <w:tcPr>
            <w:tcW w:w="6237" w:type="dxa"/>
            <w:vMerge w:val="restart"/>
            <w:vAlign w:val="center"/>
          </w:tcPr>
          <w:p w14:paraId="3F5C705D" w14:textId="77777777" w:rsidR="00B455C9" w:rsidRPr="00670063" w:rsidRDefault="00B455C9" w:rsidP="00B455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 xml:space="preserve">      По загальному фонду - проведені </w:t>
            </w:r>
            <w:r w:rsidR="004B175E" w:rsidRPr="00670063">
              <w:rPr>
                <w:rFonts w:ascii="Times New Roman" w:hAnsi="Times New Roman" w:cs="Times New Roman"/>
                <w:lang w:val="uk-UA" w:eastAsia="uk-UA"/>
              </w:rPr>
              <w:t>утримання</w:t>
            </w:r>
            <w:r w:rsidRPr="00670063">
              <w:rPr>
                <w:rFonts w:ascii="Times New Roman" w:hAnsi="Times New Roman" w:cs="Times New Roman"/>
                <w:lang w:val="uk-UA" w:eastAsia="uk-UA"/>
              </w:rPr>
              <w:t xml:space="preserve"> обслуговування мереж вуличного освітлення  в населених пунктах БМТГ, відлов, стерилізацію та вакцинацію безпритульних тварин, чистку снігу, послуги з прибирання вулиць, за електроенергію вуличного освітлення.</w:t>
            </w:r>
            <w:r w:rsidR="008678AC" w:rsidRPr="00670063">
              <w:rPr>
                <w:rFonts w:ascii="Times New Roman" w:hAnsi="Times New Roman" w:cs="Times New Roman"/>
                <w:lang w:val="uk-UA" w:eastAsia="uk-UA"/>
              </w:rPr>
              <w:t xml:space="preserve"> Прибирання вулиць після проведення бойових дій та відновлення мереж вуличного освітлення.</w:t>
            </w:r>
            <w:r w:rsidRPr="00670063">
              <w:rPr>
                <w:rFonts w:ascii="Times New Roman" w:hAnsi="Times New Roman" w:cs="Times New Roman"/>
                <w:lang w:val="uk-UA" w:eastAsia="uk-UA"/>
              </w:rPr>
              <w:t xml:space="preserve"> Фінансування одержувачів бюджетних коштів КП "Бучазеленбуд" та КП "Бучасервіс".                                                                                                                                         </w:t>
            </w:r>
          </w:p>
          <w:p w14:paraId="584F6C83" w14:textId="77777777" w:rsidR="00B455C9" w:rsidRPr="00670063" w:rsidRDefault="00B455C9" w:rsidP="00B455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 xml:space="preserve">     По спеціальному фонду - проведено фінансування КП "Бучазеленбуд" на благоустрій з озеленення. Проведено фінансування КП "Бучасервіс" на «Капітальний ремонт благоустрою території бази комунальної власності по вул. Є. Гребінки 2-Г в м. Буча Київської обл.»</w:t>
            </w:r>
          </w:p>
          <w:p w14:paraId="7A02B76D" w14:textId="77777777" w:rsidR="00B455C9" w:rsidRPr="00670063" w:rsidRDefault="00B455C9" w:rsidP="00B455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276" w:type="dxa"/>
          </w:tcPr>
          <w:p w14:paraId="5543C8A2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45 804,7</w:t>
            </w:r>
          </w:p>
        </w:tc>
        <w:tc>
          <w:tcPr>
            <w:tcW w:w="1134" w:type="dxa"/>
          </w:tcPr>
          <w:p w14:paraId="2474C865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75,8</w:t>
            </w:r>
          </w:p>
        </w:tc>
      </w:tr>
      <w:tr w:rsidR="00B455C9" w:rsidRPr="00670063" w14:paraId="73D54E8C" w14:textId="77777777" w:rsidTr="00B455C9">
        <w:tc>
          <w:tcPr>
            <w:tcW w:w="1134" w:type="dxa"/>
          </w:tcPr>
          <w:p w14:paraId="25A62549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0116030</w:t>
            </w:r>
          </w:p>
          <w:p w14:paraId="71F12E3E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0117691</w:t>
            </w:r>
          </w:p>
        </w:tc>
        <w:tc>
          <w:tcPr>
            <w:tcW w:w="993" w:type="dxa"/>
          </w:tcPr>
          <w:p w14:paraId="4C8800BA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СФ</w:t>
            </w:r>
          </w:p>
          <w:p w14:paraId="1890B152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 xml:space="preserve"> СФ</w:t>
            </w:r>
          </w:p>
        </w:tc>
        <w:tc>
          <w:tcPr>
            <w:tcW w:w="1275" w:type="dxa"/>
          </w:tcPr>
          <w:p w14:paraId="01EF50CA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16 569,6</w:t>
            </w:r>
          </w:p>
          <w:p w14:paraId="54FAF91F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8 084,6</w:t>
            </w:r>
          </w:p>
        </w:tc>
        <w:tc>
          <w:tcPr>
            <w:tcW w:w="3119" w:type="dxa"/>
            <w:vMerge/>
          </w:tcPr>
          <w:p w14:paraId="3B340CC1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6237" w:type="dxa"/>
            <w:vMerge/>
          </w:tcPr>
          <w:p w14:paraId="56DA2792" w14:textId="77777777" w:rsidR="00B455C9" w:rsidRPr="00670063" w:rsidRDefault="00B455C9" w:rsidP="00B455C9">
            <w:pPr>
              <w:spacing w:after="0" w:line="240" w:lineRule="auto"/>
              <w:jc w:val="both"/>
              <w:rPr>
                <w:rFonts w:ascii="Times New Roman" w:hAnsi="Times New Roman" w:cs="Times New Roman"/>
                <w:u w:val="single"/>
                <w:lang w:val="uk-UA" w:eastAsia="uk-UA"/>
              </w:rPr>
            </w:pPr>
          </w:p>
        </w:tc>
        <w:tc>
          <w:tcPr>
            <w:tcW w:w="1276" w:type="dxa"/>
          </w:tcPr>
          <w:p w14:paraId="0A2CF59E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8 330,2</w:t>
            </w:r>
          </w:p>
          <w:p w14:paraId="79D75F40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3 546,4</w:t>
            </w:r>
          </w:p>
          <w:p w14:paraId="566E0492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134" w:type="dxa"/>
          </w:tcPr>
          <w:p w14:paraId="55B24BA6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50,7</w:t>
            </w:r>
          </w:p>
          <w:p w14:paraId="340D0DC0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43,9</w:t>
            </w:r>
          </w:p>
        </w:tc>
      </w:tr>
      <w:tr w:rsidR="00B455C9" w:rsidRPr="00670063" w14:paraId="71DAA097" w14:textId="77777777" w:rsidTr="00B455C9">
        <w:tc>
          <w:tcPr>
            <w:tcW w:w="1134" w:type="dxa"/>
          </w:tcPr>
          <w:p w14:paraId="59333BDB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0116030</w:t>
            </w:r>
          </w:p>
        </w:tc>
        <w:tc>
          <w:tcPr>
            <w:tcW w:w="993" w:type="dxa"/>
          </w:tcPr>
          <w:p w14:paraId="1D8C2916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ЗФ</w:t>
            </w:r>
          </w:p>
          <w:p w14:paraId="2510F361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275" w:type="dxa"/>
          </w:tcPr>
          <w:p w14:paraId="1655A788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9 248,0</w:t>
            </w:r>
          </w:p>
        </w:tc>
        <w:tc>
          <w:tcPr>
            <w:tcW w:w="3119" w:type="dxa"/>
          </w:tcPr>
          <w:p w14:paraId="6F08D755" w14:textId="4A69E979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Програма поводження з твердими побутовими відходами на території Бучанської міської об</w:t>
            </w:r>
            <w:r w:rsidR="00E167DE" w:rsidRPr="00670063">
              <w:rPr>
                <w:rFonts w:ascii="Times New Roman" w:hAnsi="Times New Roman" w:cs="Times New Roman"/>
                <w:lang w:val="uk-UA" w:eastAsia="uk-UA"/>
              </w:rPr>
              <w:t>’</w:t>
            </w:r>
            <w:r w:rsidRPr="00670063">
              <w:rPr>
                <w:rFonts w:ascii="Times New Roman" w:hAnsi="Times New Roman" w:cs="Times New Roman"/>
                <w:lang w:val="uk-UA" w:eastAsia="uk-UA"/>
              </w:rPr>
              <w:t>єднаної територіальної громади на 2022-2023 роки</w:t>
            </w:r>
          </w:p>
        </w:tc>
        <w:tc>
          <w:tcPr>
            <w:tcW w:w="6237" w:type="dxa"/>
          </w:tcPr>
          <w:p w14:paraId="4139CA4B" w14:textId="77777777" w:rsidR="00B455C9" w:rsidRPr="00670063" w:rsidRDefault="00B455C9" w:rsidP="00B455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Проведені видатки за вивіз ТПВ та ліквідацію стихійних сміттєзвалищ на території населених пунктів Бучанської МТГ</w:t>
            </w:r>
          </w:p>
        </w:tc>
        <w:tc>
          <w:tcPr>
            <w:tcW w:w="1276" w:type="dxa"/>
          </w:tcPr>
          <w:p w14:paraId="6112872C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8 604,1</w:t>
            </w:r>
          </w:p>
        </w:tc>
        <w:tc>
          <w:tcPr>
            <w:tcW w:w="1134" w:type="dxa"/>
          </w:tcPr>
          <w:p w14:paraId="1ED87A5A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93,0</w:t>
            </w:r>
          </w:p>
        </w:tc>
      </w:tr>
      <w:tr w:rsidR="00B455C9" w:rsidRPr="00670063" w14:paraId="35C7B732" w14:textId="77777777" w:rsidTr="00B455C9">
        <w:trPr>
          <w:trHeight w:val="1684"/>
        </w:trPr>
        <w:tc>
          <w:tcPr>
            <w:tcW w:w="1134" w:type="dxa"/>
          </w:tcPr>
          <w:p w14:paraId="6B4FAF26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lastRenderedPageBreak/>
              <w:t>0114082</w:t>
            </w:r>
          </w:p>
        </w:tc>
        <w:tc>
          <w:tcPr>
            <w:tcW w:w="993" w:type="dxa"/>
          </w:tcPr>
          <w:p w14:paraId="6AFF2D07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ЗФ</w:t>
            </w:r>
          </w:p>
          <w:p w14:paraId="5A6F58DB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275" w:type="dxa"/>
          </w:tcPr>
          <w:p w14:paraId="7CB0B860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1 574,2</w:t>
            </w:r>
          </w:p>
        </w:tc>
        <w:tc>
          <w:tcPr>
            <w:tcW w:w="3119" w:type="dxa"/>
          </w:tcPr>
          <w:p w14:paraId="229E2D84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Програма розвитку культури Бучанської міської об'єднаної територіальної громади на 2021-2023 роки</w:t>
            </w:r>
          </w:p>
        </w:tc>
        <w:tc>
          <w:tcPr>
            <w:tcW w:w="6237" w:type="dxa"/>
          </w:tcPr>
          <w:p w14:paraId="2944F77F" w14:textId="77777777" w:rsidR="00B455C9" w:rsidRPr="00670063" w:rsidRDefault="00B455C9" w:rsidP="00B455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Виплата грошової винагороди до Дня медичного працівника, Дня Конституції України, Дня Незалежності України, Дня міста Бучі</w:t>
            </w:r>
            <w:r w:rsidR="00B87A38" w:rsidRPr="00670063">
              <w:rPr>
                <w:rFonts w:ascii="Times New Roman" w:hAnsi="Times New Roman" w:cs="Times New Roman"/>
                <w:lang w:val="uk-UA" w:eastAsia="uk-UA"/>
              </w:rPr>
              <w:t xml:space="preserve"> та інших державних та професійних свят.</w:t>
            </w:r>
            <w:r w:rsidRPr="00670063">
              <w:rPr>
                <w:rFonts w:ascii="Times New Roman" w:hAnsi="Times New Roman" w:cs="Times New Roman"/>
                <w:lang w:val="uk-UA" w:eastAsia="uk-UA"/>
              </w:rPr>
              <w:t xml:space="preserve"> Проведені видатки на закупівлю квітів, прапорів, сувенірної та друкованої продукції, протокольна атрибутика (моделі літаків;</w:t>
            </w:r>
            <w:r w:rsidR="00644A22" w:rsidRPr="00670063"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  <w:r w:rsidRPr="00670063">
              <w:rPr>
                <w:rFonts w:ascii="Times New Roman" w:hAnsi="Times New Roman" w:cs="Times New Roman"/>
                <w:lang w:val="uk-UA" w:eastAsia="uk-UA"/>
              </w:rPr>
              <w:t>дерев’яна мапа міста;</w:t>
            </w:r>
            <w:r w:rsidR="00644A22" w:rsidRPr="00670063"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  <w:r w:rsidRPr="00670063">
              <w:rPr>
                <w:rFonts w:ascii="Times New Roman" w:hAnsi="Times New Roman" w:cs="Times New Roman"/>
                <w:lang w:val="uk-UA" w:eastAsia="uk-UA"/>
              </w:rPr>
              <w:t>банери; подарункові монети</w:t>
            </w:r>
            <w:r w:rsidR="00644A22" w:rsidRPr="00670063">
              <w:rPr>
                <w:rFonts w:ascii="Times New Roman" w:hAnsi="Times New Roman" w:cs="Times New Roman"/>
                <w:lang w:val="uk-UA" w:eastAsia="uk-UA"/>
              </w:rPr>
              <w:t xml:space="preserve"> тощо</w:t>
            </w:r>
            <w:r w:rsidRPr="00670063">
              <w:rPr>
                <w:rFonts w:ascii="Times New Roman" w:hAnsi="Times New Roman" w:cs="Times New Roman"/>
                <w:lang w:val="uk-UA" w:eastAsia="uk-UA"/>
              </w:rPr>
              <w:t>).</w:t>
            </w:r>
          </w:p>
          <w:p w14:paraId="55D7951B" w14:textId="77777777" w:rsidR="00B455C9" w:rsidRPr="00670063" w:rsidRDefault="00B455C9" w:rsidP="00B455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276" w:type="dxa"/>
          </w:tcPr>
          <w:p w14:paraId="4A802212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1 456,4</w:t>
            </w:r>
          </w:p>
        </w:tc>
        <w:tc>
          <w:tcPr>
            <w:tcW w:w="1134" w:type="dxa"/>
          </w:tcPr>
          <w:p w14:paraId="30A7F0A5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92,5</w:t>
            </w:r>
          </w:p>
        </w:tc>
      </w:tr>
      <w:tr w:rsidR="00B455C9" w:rsidRPr="00670063" w14:paraId="3E94B564" w14:textId="77777777" w:rsidTr="00B455C9">
        <w:tc>
          <w:tcPr>
            <w:tcW w:w="1134" w:type="dxa"/>
          </w:tcPr>
          <w:p w14:paraId="49CBB70E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0118110</w:t>
            </w:r>
          </w:p>
        </w:tc>
        <w:tc>
          <w:tcPr>
            <w:tcW w:w="993" w:type="dxa"/>
          </w:tcPr>
          <w:p w14:paraId="273A6F47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ЗФ</w:t>
            </w:r>
          </w:p>
          <w:p w14:paraId="07CBAC72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СФ</w:t>
            </w:r>
          </w:p>
        </w:tc>
        <w:tc>
          <w:tcPr>
            <w:tcW w:w="1275" w:type="dxa"/>
          </w:tcPr>
          <w:p w14:paraId="2BA346FD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159 903,6</w:t>
            </w:r>
          </w:p>
          <w:p w14:paraId="31E72CE1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112 488,6</w:t>
            </w:r>
          </w:p>
        </w:tc>
        <w:tc>
          <w:tcPr>
            <w:tcW w:w="3119" w:type="dxa"/>
          </w:tcPr>
          <w:p w14:paraId="0CB18CD5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 xml:space="preserve">Цільова програма захисту населення і територій від надзвичайних ситуацій техногенного та природного характеру Бучанської міської об'єднаної територіальної громади на 2021-2023 роки </w:t>
            </w:r>
          </w:p>
        </w:tc>
        <w:tc>
          <w:tcPr>
            <w:tcW w:w="6237" w:type="dxa"/>
          </w:tcPr>
          <w:p w14:paraId="127479BC" w14:textId="77777777" w:rsidR="00B455C9" w:rsidRPr="00670063" w:rsidRDefault="00644A22" w:rsidP="00B455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По загальному фонду п</w:t>
            </w:r>
            <w:r w:rsidR="00B455C9" w:rsidRPr="00670063">
              <w:rPr>
                <w:rFonts w:ascii="Times New Roman" w:hAnsi="Times New Roman" w:cs="Times New Roman"/>
                <w:lang w:val="uk-UA" w:eastAsia="uk-UA"/>
              </w:rPr>
              <w:t>роведені видатки на усунення аварій у житловому фонді – поточний ремонт , придбання матеріалів</w:t>
            </w:r>
            <w:r w:rsidRPr="00670063">
              <w:rPr>
                <w:rFonts w:ascii="Times New Roman" w:hAnsi="Times New Roman" w:cs="Times New Roman"/>
                <w:lang w:val="uk-UA" w:eastAsia="uk-UA"/>
              </w:rPr>
              <w:t xml:space="preserve"> для відновлення будинків</w:t>
            </w:r>
            <w:r w:rsidR="00B455C9" w:rsidRPr="00670063">
              <w:rPr>
                <w:rFonts w:ascii="Times New Roman" w:hAnsi="Times New Roman" w:cs="Times New Roman"/>
                <w:lang w:val="uk-UA" w:eastAsia="uk-UA"/>
              </w:rPr>
              <w:t>. Облаштування спору</w:t>
            </w:r>
            <w:r w:rsidRPr="00670063">
              <w:rPr>
                <w:rFonts w:ascii="Times New Roman" w:hAnsi="Times New Roman" w:cs="Times New Roman"/>
                <w:lang w:val="uk-UA" w:eastAsia="uk-UA"/>
              </w:rPr>
              <w:t>д цивільного захисту та укриття</w:t>
            </w:r>
            <w:r w:rsidR="00B455C9" w:rsidRPr="00670063">
              <w:rPr>
                <w:rFonts w:ascii="Times New Roman" w:hAnsi="Times New Roman" w:cs="Times New Roman"/>
                <w:lang w:val="uk-UA" w:eastAsia="uk-UA"/>
              </w:rPr>
              <w:t>. Монтаж системи оповіщення,  придбано бензин та дизпаливо для забезпечення роботи об’</w:t>
            </w:r>
            <w:r w:rsidRPr="00670063">
              <w:rPr>
                <w:rFonts w:ascii="Times New Roman" w:hAnsi="Times New Roman" w:cs="Times New Roman"/>
                <w:lang w:val="uk-UA" w:eastAsia="uk-UA"/>
              </w:rPr>
              <w:t>є</w:t>
            </w:r>
            <w:r w:rsidR="00B455C9" w:rsidRPr="00670063">
              <w:rPr>
                <w:rFonts w:ascii="Times New Roman" w:hAnsi="Times New Roman" w:cs="Times New Roman"/>
                <w:lang w:val="uk-UA" w:eastAsia="uk-UA"/>
              </w:rPr>
              <w:t xml:space="preserve">ктів критичної інфраструктури та цивільного захисту. Придбання дерев’яної деревини, пічок, обігрівачів тощо для пунктів обігріву та незламності. </w:t>
            </w:r>
            <w:r w:rsidRPr="00670063">
              <w:rPr>
                <w:rFonts w:ascii="Times New Roman" w:hAnsi="Times New Roman" w:cs="Times New Roman"/>
                <w:lang w:val="uk-UA" w:eastAsia="uk-UA"/>
              </w:rPr>
              <w:t>Надано матеріальну допомогу потерпілим від пожежі.</w:t>
            </w:r>
          </w:p>
          <w:p w14:paraId="196ED72C" w14:textId="77777777" w:rsidR="00B455C9" w:rsidRPr="00670063" w:rsidRDefault="00B455C9" w:rsidP="00644A2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По спеціальному фонду проведені видатки на закупівлю генераторів, системи оповіщення та проведення капітального ремонту багатоквартирного житлового фонду</w:t>
            </w:r>
            <w:r w:rsidR="00644A22" w:rsidRPr="00670063">
              <w:rPr>
                <w:rFonts w:ascii="Times New Roman" w:hAnsi="Times New Roman" w:cs="Times New Roman"/>
                <w:lang w:val="uk-UA" w:eastAsia="uk-UA"/>
              </w:rPr>
              <w:t>,</w:t>
            </w:r>
            <w:r w:rsidRPr="00670063">
              <w:rPr>
                <w:rFonts w:ascii="Times New Roman" w:hAnsi="Times New Roman" w:cs="Times New Roman"/>
                <w:lang w:val="uk-UA" w:eastAsia="uk-UA"/>
              </w:rPr>
              <w:t xml:space="preserve"> що був пошкоджений під час проведення бойових дій на території громади.</w:t>
            </w:r>
          </w:p>
        </w:tc>
        <w:tc>
          <w:tcPr>
            <w:tcW w:w="1276" w:type="dxa"/>
          </w:tcPr>
          <w:p w14:paraId="4C417D76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150 950,7</w:t>
            </w:r>
          </w:p>
          <w:p w14:paraId="077706D7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91 894,8</w:t>
            </w:r>
          </w:p>
        </w:tc>
        <w:tc>
          <w:tcPr>
            <w:tcW w:w="1134" w:type="dxa"/>
          </w:tcPr>
          <w:p w14:paraId="7C4E19F4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94,4</w:t>
            </w:r>
          </w:p>
          <w:p w14:paraId="5B469A27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81,7</w:t>
            </w:r>
          </w:p>
        </w:tc>
      </w:tr>
      <w:tr w:rsidR="00B455C9" w:rsidRPr="00670063" w14:paraId="0C6AF821" w14:textId="77777777" w:rsidTr="00B455C9">
        <w:tc>
          <w:tcPr>
            <w:tcW w:w="1134" w:type="dxa"/>
          </w:tcPr>
          <w:p w14:paraId="69FF9464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0117461</w:t>
            </w:r>
          </w:p>
          <w:p w14:paraId="0CECC315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993" w:type="dxa"/>
          </w:tcPr>
          <w:p w14:paraId="7204AEAE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ЗФ</w:t>
            </w:r>
          </w:p>
          <w:p w14:paraId="38AE2FF0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СФ</w:t>
            </w:r>
          </w:p>
          <w:p w14:paraId="0D71E53B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275" w:type="dxa"/>
          </w:tcPr>
          <w:p w14:paraId="6573B025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10 347,5</w:t>
            </w:r>
          </w:p>
          <w:p w14:paraId="22395F9F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15 671,7</w:t>
            </w:r>
          </w:p>
          <w:p w14:paraId="0E162AFC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3119" w:type="dxa"/>
          </w:tcPr>
          <w:p w14:paraId="037BBF52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Програма «Безпечна Бучанська громада на 2020-2022 роки»</w:t>
            </w:r>
          </w:p>
          <w:p w14:paraId="3D6761FD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6237" w:type="dxa"/>
          </w:tcPr>
          <w:p w14:paraId="4226FF67" w14:textId="77777777" w:rsidR="00B455C9" w:rsidRPr="00670063" w:rsidRDefault="00B455C9" w:rsidP="00B455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По загальному фонду - проведені видатки на утримання дорожньої служби КП "Бучасервіс" та на поточний ремонт доріг в м. Буча (нанесення дорожньої розмітки)</w:t>
            </w:r>
            <w:r w:rsidR="004A6AF3" w:rsidRPr="00670063">
              <w:rPr>
                <w:rFonts w:ascii="Times New Roman" w:hAnsi="Times New Roman" w:cs="Times New Roman"/>
                <w:lang w:val="uk-UA" w:eastAsia="uk-UA"/>
              </w:rPr>
              <w:t xml:space="preserve"> та а</w:t>
            </w:r>
            <w:r w:rsidRPr="00670063">
              <w:rPr>
                <w:rFonts w:ascii="Times New Roman" w:hAnsi="Times New Roman" w:cs="Times New Roman"/>
                <w:lang w:val="uk-UA" w:eastAsia="uk-UA"/>
              </w:rPr>
              <w:t>варійні, відновні роботи та експлуатаційне утримання автомобільної дороги комунальної власності в сел.Ворзель.</w:t>
            </w:r>
            <w:r w:rsidR="004A6AF3" w:rsidRPr="00670063"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  <w:r w:rsidRPr="00670063">
              <w:rPr>
                <w:rFonts w:ascii="Times New Roman" w:hAnsi="Times New Roman" w:cs="Times New Roman"/>
                <w:lang w:val="uk-UA" w:eastAsia="uk-UA"/>
              </w:rPr>
              <w:t>Розроблення проектної документації на поточний ремонт доріг комунальної власності.</w:t>
            </w:r>
          </w:p>
          <w:p w14:paraId="6D20D9BF" w14:textId="77777777" w:rsidR="00B455C9" w:rsidRPr="00670063" w:rsidRDefault="00B455C9" w:rsidP="009E041D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 xml:space="preserve">По спеціальному фонду </w:t>
            </w:r>
            <w:r w:rsidR="009E041D" w:rsidRPr="00670063">
              <w:rPr>
                <w:rFonts w:ascii="Times New Roman" w:hAnsi="Times New Roman" w:cs="Times New Roman"/>
                <w:lang w:val="uk-UA" w:eastAsia="uk-UA"/>
              </w:rPr>
              <w:t>–</w:t>
            </w:r>
            <w:r w:rsidRPr="00670063"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  <w:r w:rsidR="009E041D" w:rsidRPr="00670063">
              <w:rPr>
                <w:rFonts w:ascii="Times New Roman" w:hAnsi="Times New Roman" w:cs="Times New Roman"/>
                <w:lang w:val="uk-UA" w:eastAsia="uk-UA"/>
              </w:rPr>
              <w:t>видатки не проводились</w:t>
            </w:r>
          </w:p>
        </w:tc>
        <w:tc>
          <w:tcPr>
            <w:tcW w:w="1276" w:type="dxa"/>
          </w:tcPr>
          <w:p w14:paraId="204E7198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8 296,6</w:t>
            </w:r>
          </w:p>
          <w:p w14:paraId="7C689BC6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0,00</w:t>
            </w:r>
          </w:p>
          <w:p w14:paraId="542CE6AD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134" w:type="dxa"/>
          </w:tcPr>
          <w:p w14:paraId="599A5C7A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80,2</w:t>
            </w:r>
          </w:p>
          <w:p w14:paraId="11DAA82A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0,0</w:t>
            </w:r>
          </w:p>
          <w:p w14:paraId="0C71FFB2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B455C9" w:rsidRPr="00670063" w14:paraId="739EC7EC" w14:textId="77777777" w:rsidTr="00B455C9">
        <w:trPr>
          <w:trHeight w:val="821"/>
        </w:trPr>
        <w:tc>
          <w:tcPr>
            <w:tcW w:w="1134" w:type="dxa"/>
          </w:tcPr>
          <w:p w14:paraId="7EBDC0C2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01160130117130</w:t>
            </w:r>
          </w:p>
          <w:p w14:paraId="5098CA36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993" w:type="dxa"/>
          </w:tcPr>
          <w:p w14:paraId="10925DA6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ЗФ</w:t>
            </w:r>
          </w:p>
          <w:p w14:paraId="5A1F6F96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СФ</w:t>
            </w:r>
          </w:p>
        </w:tc>
        <w:tc>
          <w:tcPr>
            <w:tcW w:w="1275" w:type="dxa"/>
          </w:tcPr>
          <w:p w14:paraId="0308B5DF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42,5</w:t>
            </w:r>
          </w:p>
          <w:p w14:paraId="0035E077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213,0</w:t>
            </w:r>
          </w:p>
        </w:tc>
        <w:tc>
          <w:tcPr>
            <w:tcW w:w="3119" w:type="dxa"/>
          </w:tcPr>
          <w:p w14:paraId="2DF0EE68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color w:val="000000"/>
                <w:lang w:val="uk-UA" w:eastAsia="uk-UA"/>
              </w:rPr>
              <w:t>Місцева програма "Охорона і раціональне використання земель та інших природних ресурсів Бучанської міської територіальної громади" на 2021-2024рр.</w:t>
            </w:r>
          </w:p>
        </w:tc>
        <w:tc>
          <w:tcPr>
            <w:tcW w:w="6237" w:type="dxa"/>
          </w:tcPr>
          <w:p w14:paraId="0EF6C699" w14:textId="77777777" w:rsidR="00B455C9" w:rsidRPr="00670063" w:rsidRDefault="00B455C9" w:rsidP="00B455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 xml:space="preserve">По загальному фонду – </w:t>
            </w:r>
            <w:r w:rsidR="00CD07BF" w:rsidRPr="00670063">
              <w:rPr>
                <w:rFonts w:ascii="Times New Roman" w:hAnsi="Times New Roman" w:cs="Times New Roman"/>
                <w:lang w:val="uk-UA" w:eastAsia="uk-UA"/>
              </w:rPr>
              <w:t>видатки не проводились</w:t>
            </w:r>
          </w:p>
          <w:p w14:paraId="2C2D955A" w14:textId="77777777" w:rsidR="00B455C9" w:rsidRPr="00670063" w:rsidRDefault="00B455C9" w:rsidP="00B455C9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 xml:space="preserve">По спеціальному фонду – </w:t>
            </w:r>
            <w:r w:rsidR="00CD07BF" w:rsidRPr="00670063">
              <w:rPr>
                <w:rFonts w:ascii="Times New Roman" w:hAnsi="Times New Roman" w:cs="Times New Roman"/>
                <w:lang w:val="uk-UA" w:eastAsia="uk-UA"/>
              </w:rPr>
              <w:t>видатки не проводились</w:t>
            </w:r>
          </w:p>
        </w:tc>
        <w:tc>
          <w:tcPr>
            <w:tcW w:w="1276" w:type="dxa"/>
          </w:tcPr>
          <w:p w14:paraId="6BC77941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0,00</w:t>
            </w:r>
          </w:p>
          <w:p w14:paraId="5E83B177" w14:textId="77777777" w:rsidR="00B455C9" w:rsidRPr="00670063" w:rsidRDefault="00B455C9" w:rsidP="00B455C9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 xml:space="preserve">      0,00</w:t>
            </w:r>
          </w:p>
        </w:tc>
        <w:tc>
          <w:tcPr>
            <w:tcW w:w="1134" w:type="dxa"/>
          </w:tcPr>
          <w:p w14:paraId="7D3C0FFF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0,0</w:t>
            </w:r>
          </w:p>
          <w:p w14:paraId="043EADD0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0,0</w:t>
            </w:r>
          </w:p>
        </w:tc>
      </w:tr>
      <w:tr w:rsidR="00B455C9" w:rsidRPr="00670063" w14:paraId="3B4A72A2" w14:textId="77777777" w:rsidTr="00B455C9">
        <w:trPr>
          <w:trHeight w:val="821"/>
        </w:trPr>
        <w:tc>
          <w:tcPr>
            <w:tcW w:w="1134" w:type="dxa"/>
          </w:tcPr>
          <w:p w14:paraId="2D688DE4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0116020</w:t>
            </w:r>
          </w:p>
        </w:tc>
        <w:tc>
          <w:tcPr>
            <w:tcW w:w="993" w:type="dxa"/>
          </w:tcPr>
          <w:p w14:paraId="1F181FB3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ЗФ</w:t>
            </w:r>
          </w:p>
          <w:p w14:paraId="7B84CE85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275" w:type="dxa"/>
          </w:tcPr>
          <w:p w14:paraId="30F3C2DF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6 681,1</w:t>
            </w:r>
          </w:p>
        </w:tc>
        <w:tc>
          <w:tcPr>
            <w:tcW w:w="3119" w:type="dxa"/>
          </w:tcPr>
          <w:p w14:paraId="1287B6E9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color w:val="000000"/>
                <w:lang w:val="uk-UA" w:eastAsia="uk-UA"/>
              </w:rPr>
              <w:t>Про затвердження цільової програми фінансової підтримки комунальних підприємств БМТГ</w:t>
            </w:r>
          </w:p>
          <w:p w14:paraId="7B80D093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6237" w:type="dxa"/>
          </w:tcPr>
          <w:p w14:paraId="17CE7FA1" w14:textId="77777777" w:rsidR="00B455C9" w:rsidRPr="00670063" w:rsidRDefault="00B455C9" w:rsidP="00B455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 xml:space="preserve">По загальному фонду </w:t>
            </w:r>
            <w:r w:rsidR="00CD07BF" w:rsidRPr="00670063">
              <w:rPr>
                <w:rFonts w:ascii="Times New Roman" w:hAnsi="Times New Roman" w:cs="Times New Roman"/>
                <w:lang w:val="uk-UA" w:eastAsia="uk-UA"/>
              </w:rPr>
              <w:t>–</w:t>
            </w:r>
            <w:r w:rsidRPr="00670063"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  <w:r w:rsidR="00CD07BF" w:rsidRPr="00670063">
              <w:rPr>
                <w:rFonts w:ascii="Times New Roman" w:hAnsi="Times New Roman" w:cs="Times New Roman"/>
                <w:lang w:val="uk-UA" w:eastAsia="uk-UA"/>
              </w:rPr>
              <w:t>була надана безповоротна фінансова допомога КП «Бучасервіс»</w:t>
            </w:r>
          </w:p>
        </w:tc>
        <w:tc>
          <w:tcPr>
            <w:tcW w:w="1276" w:type="dxa"/>
          </w:tcPr>
          <w:p w14:paraId="68031070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6 050,8</w:t>
            </w:r>
          </w:p>
        </w:tc>
        <w:tc>
          <w:tcPr>
            <w:tcW w:w="1134" w:type="dxa"/>
          </w:tcPr>
          <w:p w14:paraId="589A876E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90,6</w:t>
            </w:r>
          </w:p>
        </w:tc>
      </w:tr>
      <w:tr w:rsidR="00B455C9" w:rsidRPr="00670063" w14:paraId="3C4554D2" w14:textId="77777777" w:rsidTr="00B455C9">
        <w:trPr>
          <w:trHeight w:val="821"/>
        </w:trPr>
        <w:tc>
          <w:tcPr>
            <w:tcW w:w="1134" w:type="dxa"/>
          </w:tcPr>
          <w:p w14:paraId="321C8B5E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lastRenderedPageBreak/>
              <w:t>0112111</w:t>
            </w:r>
          </w:p>
        </w:tc>
        <w:tc>
          <w:tcPr>
            <w:tcW w:w="993" w:type="dxa"/>
          </w:tcPr>
          <w:p w14:paraId="0C1B58D0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ЗФ</w:t>
            </w:r>
          </w:p>
          <w:p w14:paraId="102AD7DE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СФ</w:t>
            </w:r>
          </w:p>
        </w:tc>
        <w:tc>
          <w:tcPr>
            <w:tcW w:w="1275" w:type="dxa"/>
          </w:tcPr>
          <w:p w14:paraId="56A80AE2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6 045,8</w:t>
            </w:r>
          </w:p>
          <w:p w14:paraId="07B65287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3 551,9</w:t>
            </w:r>
          </w:p>
          <w:p w14:paraId="7888B106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3119" w:type="dxa"/>
          </w:tcPr>
          <w:p w14:paraId="2EFC24EC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Програма розвитку первинної медичної допомоги Бучанської міської об’єднаної територіальної громади на 2022-2024 роки</w:t>
            </w:r>
          </w:p>
        </w:tc>
        <w:tc>
          <w:tcPr>
            <w:tcW w:w="6237" w:type="dxa"/>
          </w:tcPr>
          <w:p w14:paraId="1A214163" w14:textId="77777777" w:rsidR="00B455C9" w:rsidRPr="00670063" w:rsidRDefault="00B455C9" w:rsidP="00B455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 xml:space="preserve">Проведена оплата комунальних послуг, пільгових рецептів. По спеціальному фонду – </w:t>
            </w:r>
            <w:r w:rsidR="00F56F2C" w:rsidRPr="00670063">
              <w:rPr>
                <w:rFonts w:ascii="Times New Roman" w:hAnsi="Times New Roman" w:cs="Times New Roman"/>
                <w:lang w:val="uk-UA" w:eastAsia="uk-UA"/>
              </w:rPr>
              <w:t>видатки не проводились</w:t>
            </w:r>
            <w:r w:rsidRPr="00670063">
              <w:rPr>
                <w:rFonts w:ascii="Times New Roman" w:hAnsi="Times New Roman" w:cs="Times New Roman"/>
                <w:lang w:val="uk-UA" w:eastAsia="uk-UA"/>
              </w:rPr>
              <w:t>.</w:t>
            </w:r>
          </w:p>
        </w:tc>
        <w:tc>
          <w:tcPr>
            <w:tcW w:w="1276" w:type="dxa"/>
          </w:tcPr>
          <w:p w14:paraId="08D629AB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4 095,0</w:t>
            </w:r>
          </w:p>
          <w:p w14:paraId="1B09292A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0,00</w:t>
            </w:r>
          </w:p>
        </w:tc>
        <w:tc>
          <w:tcPr>
            <w:tcW w:w="1134" w:type="dxa"/>
          </w:tcPr>
          <w:p w14:paraId="497CF1E5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67,7</w:t>
            </w:r>
          </w:p>
          <w:p w14:paraId="5958BC86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0,0</w:t>
            </w:r>
          </w:p>
        </w:tc>
      </w:tr>
      <w:tr w:rsidR="00B455C9" w:rsidRPr="00670063" w14:paraId="78A72C3F" w14:textId="77777777" w:rsidTr="00B455C9">
        <w:trPr>
          <w:trHeight w:val="692"/>
        </w:trPr>
        <w:tc>
          <w:tcPr>
            <w:tcW w:w="1134" w:type="dxa"/>
          </w:tcPr>
          <w:p w14:paraId="4AD3C498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0112080</w:t>
            </w:r>
          </w:p>
        </w:tc>
        <w:tc>
          <w:tcPr>
            <w:tcW w:w="993" w:type="dxa"/>
          </w:tcPr>
          <w:p w14:paraId="3929DFEC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ЗФ</w:t>
            </w:r>
          </w:p>
          <w:p w14:paraId="16803F5F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275" w:type="dxa"/>
          </w:tcPr>
          <w:p w14:paraId="510BE2CC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3 448,4</w:t>
            </w:r>
          </w:p>
          <w:p w14:paraId="50088A4B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3119" w:type="dxa"/>
          </w:tcPr>
          <w:p w14:paraId="72AE4572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 xml:space="preserve">Комплексна програма розвитку вторинної (спеціалізованої) медичної допомоги населенню Бучанської міської об'єднаної територіальної громади   на 2022-2024 роки </w:t>
            </w:r>
          </w:p>
        </w:tc>
        <w:tc>
          <w:tcPr>
            <w:tcW w:w="6237" w:type="dxa"/>
          </w:tcPr>
          <w:p w14:paraId="22AB1D54" w14:textId="5C2EB5ED" w:rsidR="00B455C9" w:rsidRPr="00670063" w:rsidRDefault="00B455C9" w:rsidP="00B455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Проведена оплата комунальних послуг,</w:t>
            </w:r>
            <w:r w:rsidR="00F56F2C" w:rsidRPr="00670063">
              <w:rPr>
                <w:rFonts w:ascii="Times New Roman" w:hAnsi="Times New Roman" w:cs="Times New Roman"/>
                <w:lang w:val="uk-UA" w:eastAsia="uk-UA"/>
              </w:rPr>
              <w:t xml:space="preserve"> пільгових рецептів</w:t>
            </w:r>
            <w:r w:rsidR="00E167DE" w:rsidRPr="00670063">
              <w:rPr>
                <w:rFonts w:ascii="Times New Roman" w:hAnsi="Times New Roman" w:cs="Times New Roman"/>
                <w:lang w:val="uk-UA" w:eastAsia="uk-UA"/>
              </w:rPr>
              <w:t>,</w:t>
            </w:r>
            <w:r w:rsidRPr="00670063">
              <w:rPr>
                <w:rFonts w:ascii="Times New Roman" w:hAnsi="Times New Roman" w:cs="Times New Roman"/>
                <w:lang w:val="uk-UA" w:eastAsia="uk-UA"/>
              </w:rPr>
              <w:t xml:space="preserve"> утримання денного стаціонару по вул. Пушкінська</w:t>
            </w:r>
            <w:r w:rsidR="00F56F2C" w:rsidRPr="00670063">
              <w:rPr>
                <w:rFonts w:ascii="Times New Roman" w:hAnsi="Times New Roman" w:cs="Times New Roman"/>
                <w:lang w:val="uk-UA" w:eastAsia="uk-UA"/>
              </w:rPr>
              <w:t>, 59-Д в м.Буча</w:t>
            </w:r>
            <w:r w:rsidRPr="00670063">
              <w:rPr>
                <w:rFonts w:ascii="Times New Roman" w:hAnsi="Times New Roman" w:cs="Times New Roman"/>
                <w:lang w:val="uk-UA" w:eastAsia="uk-UA"/>
              </w:rPr>
              <w:t xml:space="preserve">. </w:t>
            </w:r>
          </w:p>
        </w:tc>
        <w:tc>
          <w:tcPr>
            <w:tcW w:w="1276" w:type="dxa"/>
          </w:tcPr>
          <w:p w14:paraId="1990DD2F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3 253,8</w:t>
            </w:r>
          </w:p>
          <w:p w14:paraId="65821A5B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1134" w:type="dxa"/>
          </w:tcPr>
          <w:p w14:paraId="4B39FD6F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94,4</w:t>
            </w:r>
          </w:p>
          <w:p w14:paraId="0ABC6624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B455C9" w:rsidRPr="00670063" w14:paraId="56BBC4C1" w14:textId="77777777" w:rsidTr="00B455C9">
        <w:trPr>
          <w:trHeight w:val="1688"/>
        </w:trPr>
        <w:tc>
          <w:tcPr>
            <w:tcW w:w="1134" w:type="dxa"/>
          </w:tcPr>
          <w:p w14:paraId="40595D6E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0118240</w:t>
            </w:r>
          </w:p>
        </w:tc>
        <w:tc>
          <w:tcPr>
            <w:tcW w:w="993" w:type="dxa"/>
          </w:tcPr>
          <w:p w14:paraId="3F621835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ЗФ</w:t>
            </w:r>
          </w:p>
          <w:p w14:paraId="31477B87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СФ</w:t>
            </w:r>
          </w:p>
        </w:tc>
        <w:tc>
          <w:tcPr>
            <w:tcW w:w="1275" w:type="dxa"/>
          </w:tcPr>
          <w:p w14:paraId="1E5AAE74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5 441,8</w:t>
            </w:r>
          </w:p>
          <w:p w14:paraId="17E36BC3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1 200,00</w:t>
            </w:r>
          </w:p>
        </w:tc>
        <w:tc>
          <w:tcPr>
            <w:tcW w:w="3119" w:type="dxa"/>
          </w:tcPr>
          <w:p w14:paraId="0AA9E698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color w:val="000000"/>
                <w:lang w:val="uk-UA" w:eastAsia="uk-UA"/>
              </w:rPr>
              <w:t>Програма забезпечення оборонно-мобілізаційної готовності та територіальної оборони Бучанської міської територіальної громади на 2022-2024 роки</w:t>
            </w:r>
          </w:p>
          <w:p w14:paraId="33000506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6237" w:type="dxa"/>
          </w:tcPr>
          <w:p w14:paraId="22CD8CAD" w14:textId="77777777" w:rsidR="00B455C9" w:rsidRPr="00670063" w:rsidRDefault="00B455C9" w:rsidP="00B455C9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По загальному фонду проведені видатки на придбання матеріалів та інвентарю (військова форма , плитоноски,  меблі),  відшкодування комунальних послуг підрозділів тероборони;</w:t>
            </w:r>
          </w:p>
          <w:p w14:paraId="429A85FD" w14:textId="77777777" w:rsidR="00B455C9" w:rsidRPr="00670063" w:rsidRDefault="00B455C9" w:rsidP="00B455C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По спеціально фонду проведені видатки на придбання квадрокоптерів для ЗСУ.</w:t>
            </w:r>
          </w:p>
        </w:tc>
        <w:tc>
          <w:tcPr>
            <w:tcW w:w="1276" w:type="dxa"/>
          </w:tcPr>
          <w:p w14:paraId="3D131D24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4 067,3</w:t>
            </w:r>
          </w:p>
          <w:p w14:paraId="2151CCF1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1 200,0</w:t>
            </w:r>
          </w:p>
        </w:tc>
        <w:tc>
          <w:tcPr>
            <w:tcW w:w="1134" w:type="dxa"/>
          </w:tcPr>
          <w:p w14:paraId="5A2FEB60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74,7</w:t>
            </w:r>
          </w:p>
          <w:p w14:paraId="7B65BA0F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100,0</w:t>
            </w:r>
          </w:p>
          <w:p w14:paraId="089FB8C7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  <w:p w14:paraId="72807059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  <w:p w14:paraId="4463002A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  <w:p w14:paraId="250A3296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  <w:p w14:paraId="13436A7A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  <w:p w14:paraId="1C5896D3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  <w:p w14:paraId="0D9EE197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  <w:p w14:paraId="23411587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  <w:p w14:paraId="12E3B450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  <w:p w14:paraId="4489137D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  <w:p w14:paraId="59BD859D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</w:p>
        </w:tc>
      </w:tr>
      <w:tr w:rsidR="00B455C9" w:rsidRPr="00670063" w14:paraId="0A000ACB" w14:textId="77777777" w:rsidTr="00B455C9">
        <w:trPr>
          <w:trHeight w:val="1688"/>
        </w:trPr>
        <w:tc>
          <w:tcPr>
            <w:tcW w:w="1134" w:type="dxa"/>
          </w:tcPr>
          <w:p w14:paraId="7C780F74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0119770</w:t>
            </w:r>
          </w:p>
        </w:tc>
        <w:tc>
          <w:tcPr>
            <w:tcW w:w="993" w:type="dxa"/>
          </w:tcPr>
          <w:p w14:paraId="24F5D233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ЗФ</w:t>
            </w:r>
          </w:p>
        </w:tc>
        <w:tc>
          <w:tcPr>
            <w:tcW w:w="1275" w:type="dxa"/>
          </w:tcPr>
          <w:p w14:paraId="058DA827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121,0</w:t>
            </w:r>
          </w:p>
        </w:tc>
        <w:tc>
          <w:tcPr>
            <w:tcW w:w="3119" w:type="dxa"/>
          </w:tcPr>
          <w:p w14:paraId="2678876F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color w:val="000000"/>
                <w:lang w:val="uk-UA" w:eastAsia="uk-UA"/>
              </w:rPr>
              <w:t>Програма забезпечення оборонно-мобілізаційної готовності та територіальної оборони Бучанської міської територіальної громади на 2022-2024 роки</w:t>
            </w:r>
          </w:p>
          <w:p w14:paraId="78F067B1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237" w:type="dxa"/>
          </w:tcPr>
          <w:p w14:paraId="39C6DE3F" w14:textId="77777777" w:rsidR="00B455C9" w:rsidRPr="00670063" w:rsidRDefault="00B455C9" w:rsidP="00B455C9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По загальному фонду - передача коштів на фінансування районної програми з підтримки заходів територіальної оборони</w:t>
            </w:r>
          </w:p>
        </w:tc>
        <w:tc>
          <w:tcPr>
            <w:tcW w:w="1276" w:type="dxa"/>
          </w:tcPr>
          <w:p w14:paraId="1D48F4ED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121,0</w:t>
            </w:r>
          </w:p>
        </w:tc>
        <w:tc>
          <w:tcPr>
            <w:tcW w:w="1134" w:type="dxa"/>
          </w:tcPr>
          <w:p w14:paraId="12E8DA01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100,0</w:t>
            </w:r>
          </w:p>
        </w:tc>
      </w:tr>
      <w:tr w:rsidR="009238F1" w:rsidRPr="00670063" w14:paraId="4BBBBF38" w14:textId="77777777" w:rsidTr="002B3E60">
        <w:trPr>
          <w:trHeight w:val="3557"/>
        </w:trPr>
        <w:tc>
          <w:tcPr>
            <w:tcW w:w="1134" w:type="dxa"/>
          </w:tcPr>
          <w:p w14:paraId="3EAACA97" w14:textId="77777777" w:rsidR="009238F1" w:rsidRPr="00670063" w:rsidRDefault="009238F1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lastRenderedPageBreak/>
              <w:t>0116071</w:t>
            </w:r>
          </w:p>
        </w:tc>
        <w:tc>
          <w:tcPr>
            <w:tcW w:w="993" w:type="dxa"/>
          </w:tcPr>
          <w:p w14:paraId="392AC937" w14:textId="77777777" w:rsidR="009238F1" w:rsidRPr="00670063" w:rsidRDefault="009238F1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ЗФ</w:t>
            </w:r>
          </w:p>
        </w:tc>
        <w:tc>
          <w:tcPr>
            <w:tcW w:w="1275" w:type="dxa"/>
          </w:tcPr>
          <w:p w14:paraId="39760BF6" w14:textId="77777777" w:rsidR="009238F1" w:rsidRPr="00670063" w:rsidRDefault="009238F1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10 776,9</w:t>
            </w:r>
          </w:p>
        </w:tc>
        <w:tc>
          <w:tcPr>
            <w:tcW w:w="3119" w:type="dxa"/>
          </w:tcPr>
          <w:p w14:paraId="00B5B310" w14:textId="4AEA18C4" w:rsidR="009238F1" w:rsidRPr="00670063" w:rsidRDefault="009238F1" w:rsidP="00B455C9">
            <w:pPr>
              <w:spacing w:after="0" w:line="240" w:lineRule="auto"/>
              <w:jc w:val="center"/>
              <w:rPr>
                <w:rFonts w:cs="Times New Roman"/>
                <w:b/>
                <w:bCs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bCs/>
                <w:lang w:val="uk-UA" w:eastAsia="uk-UA"/>
              </w:rPr>
              <w:t>Програма відшкодування різниці між розміром тари</w:t>
            </w:r>
            <w:r w:rsidR="00E167DE" w:rsidRPr="00670063">
              <w:rPr>
                <w:rFonts w:ascii="Times New Roman" w:hAnsi="Times New Roman" w:cs="Times New Roman"/>
                <w:bCs/>
                <w:lang w:val="uk-UA" w:eastAsia="uk-UA"/>
              </w:rPr>
              <w:t>ф</w:t>
            </w:r>
            <w:r w:rsidRPr="00670063">
              <w:rPr>
                <w:rFonts w:ascii="Times New Roman" w:hAnsi="Times New Roman" w:cs="Times New Roman"/>
                <w:bCs/>
                <w:lang w:val="uk-UA" w:eastAsia="uk-UA"/>
              </w:rPr>
              <w:t>ів на централізоване водопостачання та централізоване водовідведення в с. Гаврилівка та розміром економічно об</w:t>
            </w:r>
            <w:r w:rsidR="00E167DE" w:rsidRPr="00670063">
              <w:rPr>
                <w:rFonts w:ascii="Times New Roman" w:hAnsi="Times New Roman" w:cs="Times New Roman"/>
                <w:bCs/>
                <w:lang w:val="uk-UA" w:eastAsia="uk-UA"/>
              </w:rPr>
              <w:t>ґ</w:t>
            </w:r>
            <w:r w:rsidRPr="00670063">
              <w:rPr>
                <w:rFonts w:ascii="Times New Roman" w:hAnsi="Times New Roman" w:cs="Times New Roman"/>
                <w:bCs/>
                <w:lang w:val="uk-UA" w:eastAsia="uk-UA"/>
              </w:rPr>
              <w:t>рунтованих витрат приватному комунально-побутовому підприємству "Теплокомунсервіс" на 2021-2022рр</w:t>
            </w:r>
            <w:r w:rsidRPr="00670063">
              <w:rPr>
                <w:rFonts w:cs="Times New Roman"/>
                <w:b/>
                <w:bCs/>
                <w:lang w:val="uk-UA" w:eastAsia="uk-UA"/>
              </w:rPr>
              <w:t>.</w:t>
            </w:r>
          </w:p>
          <w:p w14:paraId="55A3265B" w14:textId="77777777" w:rsidR="009238F1" w:rsidRPr="00670063" w:rsidRDefault="009238F1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6237" w:type="dxa"/>
          </w:tcPr>
          <w:p w14:paraId="6F035E14" w14:textId="77777777" w:rsidR="009238F1" w:rsidRPr="00670063" w:rsidRDefault="009238F1" w:rsidP="008C4F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Заходи, спрямовані</w:t>
            </w:r>
            <w:r w:rsidR="008C4F45" w:rsidRPr="00670063">
              <w:rPr>
                <w:rFonts w:ascii="Times New Roman" w:hAnsi="Times New Roman" w:cs="Times New Roman"/>
                <w:lang w:val="uk-UA" w:eastAsia="uk-UA"/>
              </w:rPr>
              <w:t xml:space="preserve"> врегулювання заборгованості шляхом</w:t>
            </w:r>
            <w:r w:rsidRPr="00670063">
              <w:rPr>
                <w:rFonts w:ascii="Times New Roman" w:hAnsi="Times New Roman" w:cs="Times New Roman"/>
                <w:lang w:val="uk-UA" w:eastAsia="uk-UA"/>
              </w:rPr>
              <w:t xml:space="preserve"> </w:t>
            </w:r>
            <w:r w:rsidR="006179F2" w:rsidRPr="00670063">
              <w:rPr>
                <w:rFonts w:ascii="Times New Roman" w:hAnsi="Times New Roman" w:cs="Times New Roman"/>
                <w:lang w:val="uk-UA" w:eastAsia="uk-UA"/>
              </w:rPr>
              <w:t xml:space="preserve">погашення різниці в тарифах за водопостачання та водовідведення ПКПП «Теплокомунсервіс» </w:t>
            </w:r>
          </w:p>
        </w:tc>
        <w:tc>
          <w:tcPr>
            <w:tcW w:w="1276" w:type="dxa"/>
          </w:tcPr>
          <w:p w14:paraId="6F3D1595" w14:textId="77777777" w:rsidR="009238F1" w:rsidRPr="00670063" w:rsidRDefault="009238F1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10 036,3</w:t>
            </w:r>
          </w:p>
        </w:tc>
        <w:tc>
          <w:tcPr>
            <w:tcW w:w="1134" w:type="dxa"/>
          </w:tcPr>
          <w:p w14:paraId="1571D9C3" w14:textId="77777777" w:rsidR="009238F1" w:rsidRPr="00670063" w:rsidRDefault="009238F1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93,1</w:t>
            </w:r>
          </w:p>
        </w:tc>
      </w:tr>
      <w:tr w:rsidR="00B455C9" w:rsidRPr="00670063" w14:paraId="06D93413" w14:textId="77777777" w:rsidTr="00B455C9">
        <w:trPr>
          <w:trHeight w:val="2942"/>
        </w:trPr>
        <w:tc>
          <w:tcPr>
            <w:tcW w:w="1134" w:type="dxa"/>
          </w:tcPr>
          <w:p w14:paraId="7CA395B7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0116071</w:t>
            </w:r>
          </w:p>
        </w:tc>
        <w:tc>
          <w:tcPr>
            <w:tcW w:w="993" w:type="dxa"/>
          </w:tcPr>
          <w:p w14:paraId="2AB38D89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ЗФ</w:t>
            </w:r>
          </w:p>
        </w:tc>
        <w:tc>
          <w:tcPr>
            <w:tcW w:w="1275" w:type="dxa"/>
          </w:tcPr>
          <w:p w14:paraId="45498494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13 620,0</w:t>
            </w:r>
          </w:p>
        </w:tc>
        <w:tc>
          <w:tcPr>
            <w:tcW w:w="3119" w:type="dxa"/>
          </w:tcPr>
          <w:p w14:paraId="30700A5E" w14:textId="49EA557B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bCs/>
                <w:lang w:val="uk-UA" w:eastAsia="uk-UA"/>
              </w:rPr>
              <w:t>Програма відшкодування різниці між розміром тарифів на послугу з постачання теплової енергії та розміром економічно об</w:t>
            </w:r>
            <w:r w:rsidR="00E167DE" w:rsidRPr="00670063">
              <w:rPr>
                <w:rFonts w:ascii="Times New Roman" w:hAnsi="Times New Roman" w:cs="Times New Roman"/>
                <w:bCs/>
                <w:lang w:val="uk-UA" w:eastAsia="uk-UA"/>
              </w:rPr>
              <w:t>ґ</w:t>
            </w:r>
            <w:r w:rsidRPr="00670063">
              <w:rPr>
                <w:rFonts w:ascii="Times New Roman" w:hAnsi="Times New Roman" w:cs="Times New Roman"/>
                <w:bCs/>
                <w:lang w:val="uk-UA" w:eastAsia="uk-UA"/>
              </w:rPr>
              <w:t>рунтованих витрат на 2021-2022 рр.</w:t>
            </w:r>
          </w:p>
          <w:p w14:paraId="554A8181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6237" w:type="dxa"/>
          </w:tcPr>
          <w:p w14:paraId="26570509" w14:textId="77777777" w:rsidR="00B455C9" w:rsidRPr="00670063" w:rsidRDefault="00B455C9" w:rsidP="008C4F45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 xml:space="preserve">Заходи, спрямовані на врегулювання заборгованості теплопостачальних теплогенеруючих організацій та підприємств </w:t>
            </w:r>
            <w:r w:rsidR="008C4F45" w:rsidRPr="00670063">
              <w:rPr>
                <w:rFonts w:ascii="Times New Roman" w:hAnsi="Times New Roman" w:cs="Times New Roman"/>
                <w:lang w:val="uk-UA" w:eastAsia="uk-UA"/>
              </w:rPr>
              <w:t>шляхом погашення різниці в тарифах за теплову енергію</w:t>
            </w:r>
          </w:p>
        </w:tc>
        <w:tc>
          <w:tcPr>
            <w:tcW w:w="1276" w:type="dxa"/>
          </w:tcPr>
          <w:p w14:paraId="7368F592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7 318,6</w:t>
            </w:r>
          </w:p>
        </w:tc>
        <w:tc>
          <w:tcPr>
            <w:tcW w:w="1134" w:type="dxa"/>
          </w:tcPr>
          <w:p w14:paraId="1CA1D0EF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53,7</w:t>
            </w:r>
          </w:p>
        </w:tc>
      </w:tr>
      <w:tr w:rsidR="00B455C9" w:rsidRPr="00670063" w14:paraId="12E2FFFF" w14:textId="77777777" w:rsidTr="00B455C9">
        <w:trPr>
          <w:trHeight w:val="1113"/>
        </w:trPr>
        <w:tc>
          <w:tcPr>
            <w:tcW w:w="1134" w:type="dxa"/>
          </w:tcPr>
          <w:p w14:paraId="55AF68CF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0119800</w:t>
            </w:r>
          </w:p>
        </w:tc>
        <w:tc>
          <w:tcPr>
            <w:tcW w:w="993" w:type="dxa"/>
          </w:tcPr>
          <w:p w14:paraId="4554B7F9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ЗФ</w:t>
            </w:r>
          </w:p>
        </w:tc>
        <w:tc>
          <w:tcPr>
            <w:tcW w:w="1275" w:type="dxa"/>
          </w:tcPr>
          <w:p w14:paraId="5E229F13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1 800,0</w:t>
            </w:r>
          </w:p>
        </w:tc>
        <w:tc>
          <w:tcPr>
            <w:tcW w:w="3119" w:type="dxa"/>
          </w:tcPr>
          <w:p w14:paraId="713D9103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color w:val="000000"/>
                <w:lang w:val="uk-UA" w:eastAsia="uk-UA"/>
              </w:rPr>
              <w:t>Комплексна програма профілактики злочинності , зміцнення законності та правопорядку на території Бучанської міської територіальної громади  на 2022 -2024 роки</w:t>
            </w:r>
          </w:p>
          <w:p w14:paraId="61F11C9E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uk-UA" w:eastAsia="uk-UA"/>
              </w:rPr>
            </w:pPr>
          </w:p>
        </w:tc>
        <w:tc>
          <w:tcPr>
            <w:tcW w:w="6237" w:type="dxa"/>
          </w:tcPr>
          <w:p w14:paraId="79E3D567" w14:textId="77777777" w:rsidR="00B455C9" w:rsidRPr="00670063" w:rsidRDefault="00B455C9" w:rsidP="00B455C9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Передача міжбюджетного трансферту головному управлінню Національної поліції</w:t>
            </w:r>
            <w:r w:rsidR="00DF4101" w:rsidRPr="00670063">
              <w:rPr>
                <w:rFonts w:ascii="Times New Roman" w:hAnsi="Times New Roman" w:cs="Times New Roman"/>
                <w:lang w:val="uk-UA" w:eastAsia="uk-UA"/>
              </w:rPr>
              <w:t xml:space="preserve"> на придбання автомобілів</w:t>
            </w:r>
          </w:p>
        </w:tc>
        <w:tc>
          <w:tcPr>
            <w:tcW w:w="1276" w:type="dxa"/>
          </w:tcPr>
          <w:p w14:paraId="347EC1DC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1 800,0</w:t>
            </w:r>
          </w:p>
        </w:tc>
        <w:tc>
          <w:tcPr>
            <w:tcW w:w="1134" w:type="dxa"/>
          </w:tcPr>
          <w:p w14:paraId="7DDFEF0F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100,0</w:t>
            </w:r>
          </w:p>
        </w:tc>
      </w:tr>
      <w:tr w:rsidR="00B455C9" w:rsidRPr="00670063" w14:paraId="036E8171" w14:textId="77777777" w:rsidTr="00B455C9">
        <w:trPr>
          <w:trHeight w:val="1113"/>
        </w:trPr>
        <w:tc>
          <w:tcPr>
            <w:tcW w:w="1134" w:type="dxa"/>
          </w:tcPr>
          <w:p w14:paraId="2983A2B2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0117330</w:t>
            </w:r>
          </w:p>
        </w:tc>
        <w:tc>
          <w:tcPr>
            <w:tcW w:w="993" w:type="dxa"/>
          </w:tcPr>
          <w:p w14:paraId="3A053DF6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СФ</w:t>
            </w:r>
          </w:p>
        </w:tc>
        <w:tc>
          <w:tcPr>
            <w:tcW w:w="1275" w:type="dxa"/>
          </w:tcPr>
          <w:p w14:paraId="7626E227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1 000,00</w:t>
            </w:r>
          </w:p>
        </w:tc>
        <w:tc>
          <w:tcPr>
            <w:tcW w:w="3119" w:type="dxa"/>
          </w:tcPr>
          <w:p w14:paraId="4CBEDF90" w14:textId="12E9713E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color w:val="000000"/>
                <w:lang w:val="uk-UA" w:eastAsia="uk-UA"/>
              </w:rPr>
              <w:t>Програма підтримки об</w:t>
            </w:r>
            <w:r w:rsidR="00670063" w:rsidRPr="00670063">
              <w:rPr>
                <w:rFonts w:ascii="Times New Roman" w:hAnsi="Times New Roman" w:cs="Times New Roman"/>
                <w:color w:val="000000"/>
                <w:lang w:val="uk-UA" w:eastAsia="uk-UA"/>
              </w:rPr>
              <w:t>’</w:t>
            </w:r>
            <w:r w:rsidRPr="00670063">
              <w:rPr>
                <w:rFonts w:ascii="Times New Roman" w:hAnsi="Times New Roman" w:cs="Times New Roman"/>
                <w:color w:val="000000"/>
                <w:lang w:val="uk-UA" w:eastAsia="uk-UA"/>
              </w:rPr>
              <w:t xml:space="preserve">єднань співвласників багатоквартирних будинків, житлово-будівельних кооперативів, управителів багатоквартирних будинків у Бучанській міській </w:t>
            </w:r>
            <w:r w:rsidRPr="00670063">
              <w:rPr>
                <w:rFonts w:ascii="Times New Roman" w:hAnsi="Times New Roman" w:cs="Times New Roman"/>
                <w:color w:val="000000"/>
                <w:lang w:val="uk-UA" w:eastAsia="uk-UA"/>
              </w:rPr>
              <w:lastRenderedPageBreak/>
              <w:t>територіальній громаді на 2021-2023 роки</w:t>
            </w:r>
          </w:p>
          <w:p w14:paraId="519378A5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</w:p>
        </w:tc>
        <w:tc>
          <w:tcPr>
            <w:tcW w:w="6237" w:type="dxa"/>
          </w:tcPr>
          <w:p w14:paraId="218829E9" w14:textId="77777777" w:rsidR="00B455C9" w:rsidRPr="00670063" w:rsidRDefault="00B455C9" w:rsidP="00B455C9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lastRenderedPageBreak/>
              <w:t>По спеціальному фонду – видатки не проводились</w:t>
            </w:r>
          </w:p>
        </w:tc>
        <w:tc>
          <w:tcPr>
            <w:tcW w:w="1276" w:type="dxa"/>
          </w:tcPr>
          <w:p w14:paraId="7FBC8C8F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0,00</w:t>
            </w:r>
          </w:p>
        </w:tc>
        <w:tc>
          <w:tcPr>
            <w:tcW w:w="1134" w:type="dxa"/>
          </w:tcPr>
          <w:p w14:paraId="7F693DA3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0,0</w:t>
            </w:r>
          </w:p>
        </w:tc>
      </w:tr>
      <w:tr w:rsidR="00B455C9" w:rsidRPr="00670063" w14:paraId="4B2EBB10" w14:textId="77777777" w:rsidTr="00B455C9">
        <w:trPr>
          <w:trHeight w:val="1113"/>
        </w:trPr>
        <w:tc>
          <w:tcPr>
            <w:tcW w:w="1134" w:type="dxa"/>
          </w:tcPr>
          <w:p w14:paraId="41687CD4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0117330</w:t>
            </w:r>
          </w:p>
        </w:tc>
        <w:tc>
          <w:tcPr>
            <w:tcW w:w="993" w:type="dxa"/>
          </w:tcPr>
          <w:p w14:paraId="6089B45E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СФ</w:t>
            </w:r>
          </w:p>
        </w:tc>
        <w:tc>
          <w:tcPr>
            <w:tcW w:w="1275" w:type="dxa"/>
          </w:tcPr>
          <w:p w14:paraId="1DD974CF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500,0</w:t>
            </w:r>
          </w:p>
        </w:tc>
        <w:tc>
          <w:tcPr>
            <w:tcW w:w="3119" w:type="dxa"/>
          </w:tcPr>
          <w:p w14:paraId="3A62E9F0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color w:val="000000"/>
                <w:lang w:val="uk-UA" w:eastAsia="uk-UA"/>
              </w:rPr>
              <w:t>Програма енергозбереження (підвищення енергоефективності) у житлово-комунальному господарстві в Бучанській міській територіальній громаді на 2021-2023 роки</w:t>
            </w:r>
          </w:p>
        </w:tc>
        <w:tc>
          <w:tcPr>
            <w:tcW w:w="6237" w:type="dxa"/>
          </w:tcPr>
          <w:p w14:paraId="7FB573A0" w14:textId="77777777" w:rsidR="00B455C9" w:rsidRPr="00670063" w:rsidRDefault="00B455C9" w:rsidP="00B455C9">
            <w:pPr>
              <w:spacing w:after="0" w:line="240" w:lineRule="auto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По спеціальному фонду – видатки не проводились</w:t>
            </w:r>
          </w:p>
        </w:tc>
        <w:tc>
          <w:tcPr>
            <w:tcW w:w="1276" w:type="dxa"/>
          </w:tcPr>
          <w:p w14:paraId="6F21C05A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0,00</w:t>
            </w:r>
          </w:p>
        </w:tc>
        <w:tc>
          <w:tcPr>
            <w:tcW w:w="1134" w:type="dxa"/>
          </w:tcPr>
          <w:p w14:paraId="7CDD2704" w14:textId="77777777" w:rsidR="00B455C9" w:rsidRPr="00670063" w:rsidRDefault="00B455C9" w:rsidP="00B455C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 w:rsidRPr="00670063">
              <w:rPr>
                <w:rFonts w:ascii="Times New Roman" w:hAnsi="Times New Roman" w:cs="Times New Roman"/>
                <w:lang w:val="uk-UA" w:eastAsia="uk-UA"/>
              </w:rPr>
              <w:t>0,0</w:t>
            </w:r>
          </w:p>
        </w:tc>
      </w:tr>
    </w:tbl>
    <w:tbl>
      <w:tblPr>
        <w:tblpPr w:leftFromText="180" w:rightFromText="180" w:vertAnchor="text" w:tblpY="1"/>
        <w:tblOverlap w:val="never"/>
        <w:tblW w:w="1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56"/>
        <w:gridCol w:w="7"/>
        <w:gridCol w:w="1064"/>
        <w:gridCol w:w="1276"/>
        <w:gridCol w:w="3195"/>
        <w:gridCol w:w="6160"/>
        <w:gridCol w:w="1276"/>
        <w:gridCol w:w="1168"/>
      </w:tblGrid>
      <w:tr w:rsidR="005C6F09" w:rsidRPr="00670063" w14:paraId="42E2EAA5" w14:textId="77777777" w:rsidTr="00D07A44">
        <w:trPr>
          <w:trHeight w:val="342"/>
        </w:trPr>
        <w:tc>
          <w:tcPr>
            <w:tcW w:w="15202" w:type="dxa"/>
            <w:gridSpan w:val="8"/>
          </w:tcPr>
          <w:p w14:paraId="5ACB4355" w14:textId="77777777" w:rsidR="005C6F09" w:rsidRPr="00670063" w:rsidRDefault="005C6F09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67006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  <w:t>Управління соціальної політики Бучанської міської ради</w:t>
            </w:r>
          </w:p>
        </w:tc>
      </w:tr>
      <w:tr w:rsidR="00615741" w:rsidRPr="00670063" w14:paraId="31A7915F" w14:textId="77777777" w:rsidTr="00D07A44">
        <w:tc>
          <w:tcPr>
            <w:tcW w:w="1056" w:type="dxa"/>
          </w:tcPr>
          <w:p w14:paraId="1650A2D2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0813242</w:t>
            </w:r>
          </w:p>
        </w:tc>
        <w:tc>
          <w:tcPr>
            <w:tcW w:w="1071" w:type="dxa"/>
            <w:gridSpan w:val="2"/>
          </w:tcPr>
          <w:p w14:paraId="2E8314D4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ЗФ</w:t>
            </w:r>
          </w:p>
        </w:tc>
        <w:tc>
          <w:tcPr>
            <w:tcW w:w="1276" w:type="dxa"/>
          </w:tcPr>
          <w:p w14:paraId="75C2C7E1" w14:textId="77777777" w:rsidR="00615741" w:rsidRPr="00670063" w:rsidRDefault="00067C2D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21 400,6</w:t>
            </w:r>
          </w:p>
        </w:tc>
        <w:tc>
          <w:tcPr>
            <w:tcW w:w="3195" w:type="dxa"/>
            <w:vMerge w:val="restart"/>
          </w:tcPr>
          <w:p w14:paraId="4C7AEBCA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2B47156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F6CB89F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8F39770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40557EB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C0A76A3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87621C2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6F9E174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B4AC7AD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3EDB1BF4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6CC2CE4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1E30B16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E2CFFF7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F6490AE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00F36E8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22BA3800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D032A0C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D70E43A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EF0650E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76197B5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60601D9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5F81CEDA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11E96620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Міська програма</w:t>
            </w:r>
          </w:p>
          <w:p w14:paraId="41FFA6CD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 xml:space="preserve"> «З турботою про кожного»</w:t>
            </w:r>
          </w:p>
        </w:tc>
        <w:tc>
          <w:tcPr>
            <w:tcW w:w="6160" w:type="dxa"/>
          </w:tcPr>
          <w:p w14:paraId="07AEE3C3" w14:textId="20AA1F6B" w:rsidR="00615741" w:rsidRPr="00670063" w:rsidRDefault="00615741" w:rsidP="00D07A44">
            <w:pPr>
              <w:numPr>
                <w:ilvl w:val="0"/>
                <w:numId w:val="13"/>
              </w:numPr>
              <w:tabs>
                <w:tab w:val="clear" w:pos="1080"/>
                <w:tab w:val="num" w:pos="567"/>
                <w:tab w:val="num" w:pos="720"/>
              </w:tabs>
              <w:spacing w:after="160" w:line="240" w:lineRule="atLeast"/>
              <w:ind w:left="0"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 xml:space="preserve">на виплату матеріальної та соціальної допомоги направлено 11 876,7 тис. грн  для  2930 осіб у </w:t>
            </w:r>
          </w:p>
          <w:p w14:paraId="5B6468C9" w14:textId="77777777" w:rsidR="00615741" w:rsidRPr="00670063" w:rsidRDefault="00615741" w:rsidP="00D07A44">
            <w:pPr>
              <w:spacing w:line="240" w:lineRule="atLeast"/>
              <w:jc w:val="both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т. ч. на :</w:t>
            </w:r>
          </w:p>
          <w:p w14:paraId="3614C2A8" w14:textId="77777777" w:rsidR="00615741" w:rsidRPr="00670063" w:rsidRDefault="00615741" w:rsidP="00D07A44">
            <w:pPr>
              <w:numPr>
                <w:ilvl w:val="0"/>
                <w:numId w:val="13"/>
              </w:numPr>
              <w:tabs>
                <w:tab w:val="num" w:pos="720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670063">
              <w:rPr>
                <w:rFonts w:ascii="Times New Roman" w:hAnsi="Times New Roman" w:cs="Times New Roman"/>
                <w:i/>
                <w:iCs/>
                <w:lang w:val="uk-UA"/>
              </w:rPr>
              <w:t>компенсацію витрат на поховання жителів Бучанської міської територіальної громади, які загинули під час проведення бойових дій російськими окупантами на території Бучанської міської територіальної громади 125 чол. – 1 109,75тис. грн (розмір компенсації до 8,7 тис. грн;)</w:t>
            </w:r>
          </w:p>
          <w:p w14:paraId="557C867D" w14:textId="77777777" w:rsidR="00615741" w:rsidRPr="00670063" w:rsidRDefault="00615741" w:rsidP="00D07A44">
            <w:pPr>
              <w:numPr>
                <w:ilvl w:val="0"/>
                <w:numId w:val="13"/>
              </w:numPr>
              <w:tabs>
                <w:tab w:val="num" w:pos="720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670063">
              <w:rPr>
                <w:rFonts w:ascii="Times New Roman" w:hAnsi="Times New Roman" w:cs="Times New Roman"/>
                <w:i/>
                <w:iCs/>
                <w:lang w:val="uk-UA"/>
              </w:rPr>
              <w:t>громадянам, які втратили членів родини під час проведення бойових дій російськими окупантами 193 чол. – 5 025,0 тис. грн (розмір допомоги 25,0 тис. грн);</w:t>
            </w:r>
          </w:p>
          <w:p w14:paraId="254052FC" w14:textId="77777777" w:rsidR="00615741" w:rsidRPr="00670063" w:rsidRDefault="00615741" w:rsidP="00D07A44">
            <w:pPr>
              <w:numPr>
                <w:ilvl w:val="0"/>
                <w:numId w:val="13"/>
              </w:numPr>
              <w:tabs>
                <w:tab w:val="num" w:pos="567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670063">
              <w:rPr>
                <w:rFonts w:ascii="Times New Roman" w:hAnsi="Times New Roman" w:cs="Times New Roman"/>
                <w:i/>
                <w:iCs/>
                <w:lang w:val="uk-UA"/>
              </w:rPr>
              <w:t>громадянам, які отримали поранення (контузії, травми) під час проведення бойових дій російськими окупантами 61 чол. – 675,5 тис. грн (розмір допомоги до 20,0тис. грн);</w:t>
            </w:r>
          </w:p>
          <w:p w14:paraId="2FBC64C4" w14:textId="77777777" w:rsidR="00615741" w:rsidRPr="00670063" w:rsidRDefault="00615741" w:rsidP="00D07A44">
            <w:pPr>
              <w:numPr>
                <w:ilvl w:val="0"/>
                <w:numId w:val="13"/>
              </w:numPr>
              <w:tabs>
                <w:tab w:val="num" w:pos="567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670063">
              <w:rPr>
                <w:rFonts w:ascii="Times New Roman" w:hAnsi="Times New Roman" w:cs="Times New Roman"/>
                <w:i/>
                <w:iCs/>
                <w:lang w:val="uk-UA"/>
              </w:rPr>
              <w:t>членам сім’ї добровольців, які загинули під час проведення бойових дій російськими окупантами 5 чол. – 500,0 тис. грн (розмір допомоги 100,0 тис. грн);</w:t>
            </w:r>
          </w:p>
          <w:p w14:paraId="69727729" w14:textId="77777777" w:rsidR="00615741" w:rsidRPr="00670063" w:rsidRDefault="00615741" w:rsidP="00D07A44">
            <w:pPr>
              <w:numPr>
                <w:ilvl w:val="0"/>
                <w:numId w:val="13"/>
              </w:numPr>
              <w:tabs>
                <w:tab w:val="num" w:pos="851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670063">
              <w:rPr>
                <w:rFonts w:ascii="Times New Roman" w:hAnsi="Times New Roman" w:cs="Times New Roman"/>
                <w:i/>
                <w:iCs/>
                <w:lang w:val="uk-UA"/>
              </w:rPr>
              <w:t>добровольцям, які приймали участь у бойових діях з російськими окупантами 18 чол. – 180,0тис. грн (розмір допомоги 10,0 тис. грн);</w:t>
            </w:r>
          </w:p>
          <w:p w14:paraId="6752566E" w14:textId="77777777" w:rsidR="00615741" w:rsidRPr="00670063" w:rsidRDefault="00615741" w:rsidP="00D07A44">
            <w:pPr>
              <w:numPr>
                <w:ilvl w:val="0"/>
                <w:numId w:val="13"/>
              </w:numPr>
              <w:tabs>
                <w:tab w:val="num" w:pos="567"/>
              </w:tabs>
              <w:spacing w:after="0" w:line="240" w:lineRule="atLeast"/>
              <w:ind w:firstLine="567"/>
              <w:jc w:val="both"/>
              <w:rPr>
                <w:rFonts w:ascii="Times New Roman" w:hAnsi="Times New Roman" w:cs="Times New Roman"/>
                <w:i/>
                <w:iCs/>
                <w:lang w:val="uk-UA"/>
              </w:rPr>
            </w:pPr>
            <w:r w:rsidRPr="00670063">
              <w:rPr>
                <w:rFonts w:ascii="Times New Roman" w:hAnsi="Times New Roman" w:cs="Times New Roman"/>
                <w:i/>
                <w:iCs/>
                <w:lang w:val="uk-UA"/>
              </w:rPr>
              <w:lastRenderedPageBreak/>
              <w:t>добровольцям, які приймали участь у бойових діях з російськими окупантами і отримали поранення (контузії, травми) – 5 чол. – 150,0 тис. грн (розмір допомоги 30,0тис. грн).</w:t>
            </w:r>
          </w:p>
          <w:p w14:paraId="5CCAA16F" w14:textId="77777777" w:rsidR="00615741" w:rsidRPr="00670063" w:rsidRDefault="00615741" w:rsidP="00D07A44">
            <w:pPr>
              <w:numPr>
                <w:ilvl w:val="0"/>
                <w:numId w:val="12"/>
              </w:numPr>
              <w:tabs>
                <w:tab w:val="num" w:pos="567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 xml:space="preserve">на проведення заходів по вказаній місцевій програмі – 210,4 тис. грн; </w:t>
            </w:r>
          </w:p>
          <w:p w14:paraId="64A0199B" w14:textId="1509AF2D" w:rsidR="00615741" w:rsidRPr="00670063" w:rsidRDefault="00615741" w:rsidP="00D07A44">
            <w:pPr>
              <w:numPr>
                <w:ilvl w:val="0"/>
                <w:numId w:val="12"/>
              </w:numPr>
              <w:tabs>
                <w:tab w:val="num" w:pos="567"/>
              </w:tabs>
              <w:spacing w:after="160" w:line="259" w:lineRule="auto"/>
              <w:ind w:left="0"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проведено оплату послуг по облаштуванню місць тимчасового перебування внутрішньо переміщених осіб в модульних містечках за адресами: м. Буча, вул. Депутатська, 1-В, вул. Вокзальна, 46-А, вул. Є.</w:t>
            </w:r>
            <w:r w:rsidR="0067006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70063">
              <w:rPr>
                <w:rFonts w:ascii="Times New Roman" w:hAnsi="Times New Roman" w:cs="Times New Roman"/>
                <w:lang w:val="uk-UA"/>
              </w:rPr>
              <w:t xml:space="preserve">Гребінки, 2-В, смт. Ворзель, вул. Курортна, 37– </w:t>
            </w:r>
            <w:r w:rsidR="00067C2D" w:rsidRPr="00670063">
              <w:rPr>
                <w:rFonts w:ascii="Times New Roman" w:hAnsi="Times New Roman" w:cs="Times New Roman"/>
                <w:lang w:val="uk-UA"/>
              </w:rPr>
              <w:t>6515,4</w:t>
            </w:r>
            <w:r w:rsidRPr="00670063">
              <w:rPr>
                <w:rFonts w:ascii="Times New Roman" w:hAnsi="Times New Roman" w:cs="Times New Roman"/>
                <w:lang w:val="uk-UA"/>
              </w:rPr>
              <w:t xml:space="preserve"> тис. грн.</w:t>
            </w:r>
          </w:p>
        </w:tc>
        <w:tc>
          <w:tcPr>
            <w:tcW w:w="1276" w:type="dxa"/>
          </w:tcPr>
          <w:p w14:paraId="6D0339EE" w14:textId="77777777" w:rsidR="00615741" w:rsidRPr="00670063" w:rsidRDefault="00067C2D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lastRenderedPageBreak/>
              <w:t>18 602,5</w:t>
            </w:r>
          </w:p>
        </w:tc>
        <w:tc>
          <w:tcPr>
            <w:tcW w:w="1168" w:type="dxa"/>
          </w:tcPr>
          <w:p w14:paraId="2FD24B82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8</w:t>
            </w:r>
            <w:r w:rsidR="00067C2D" w:rsidRPr="00670063">
              <w:rPr>
                <w:rFonts w:ascii="Times New Roman" w:hAnsi="Times New Roman" w:cs="Times New Roman"/>
                <w:lang w:val="uk-UA"/>
              </w:rPr>
              <w:t>6,9</w:t>
            </w:r>
          </w:p>
        </w:tc>
      </w:tr>
      <w:tr w:rsidR="00615741" w:rsidRPr="00670063" w14:paraId="2935EA65" w14:textId="77777777" w:rsidTr="00D07A44">
        <w:tc>
          <w:tcPr>
            <w:tcW w:w="1056" w:type="dxa"/>
          </w:tcPr>
          <w:p w14:paraId="0480A682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0813031</w:t>
            </w:r>
          </w:p>
        </w:tc>
        <w:tc>
          <w:tcPr>
            <w:tcW w:w="1071" w:type="dxa"/>
            <w:gridSpan w:val="2"/>
          </w:tcPr>
          <w:p w14:paraId="56807728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ЗФ</w:t>
            </w:r>
          </w:p>
        </w:tc>
        <w:tc>
          <w:tcPr>
            <w:tcW w:w="1276" w:type="dxa"/>
          </w:tcPr>
          <w:p w14:paraId="196820A3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80,0</w:t>
            </w:r>
          </w:p>
        </w:tc>
        <w:tc>
          <w:tcPr>
            <w:tcW w:w="3195" w:type="dxa"/>
            <w:vMerge/>
          </w:tcPr>
          <w:p w14:paraId="4AB8BE4B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160" w:type="dxa"/>
          </w:tcPr>
          <w:p w14:paraId="2C691C1D" w14:textId="77777777" w:rsidR="00615741" w:rsidRPr="00670063" w:rsidRDefault="00615741" w:rsidP="00D07A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 xml:space="preserve">витрати за пільговий проїзд один раз на рік громадянам, які постраждали внаслідок Чорнобильської катастрофи </w:t>
            </w:r>
            <w:r w:rsidRPr="00670063">
              <w:rPr>
                <w:rFonts w:ascii="Times New Roman" w:hAnsi="Times New Roman" w:cs="Times New Roman"/>
                <w:b/>
                <w:bCs/>
                <w:lang w:val="uk-UA"/>
              </w:rPr>
              <w:t xml:space="preserve">– </w:t>
            </w:r>
            <w:r w:rsidRPr="00670063">
              <w:rPr>
                <w:rFonts w:ascii="Times New Roman" w:hAnsi="Times New Roman" w:cs="Times New Roman"/>
                <w:lang w:val="uk-UA"/>
              </w:rPr>
              <w:t xml:space="preserve"> 60</w:t>
            </w:r>
            <w:r w:rsidRPr="00670063">
              <w:rPr>
                <w:rFonts w:ascii="Times New Roman" w:hAnsi="Times New Roman" w:cs="Times New Roman"/>
                <w:b/>
                <w:bCs/>
                <w:color w:val="FF0000"/>
                <w:lang w:val="uk-UA"/>
              </w:rPr>
              <w:t xml:space="preserve"> </w:t>
            </w:r>
            <w:r w:rsidRPr="00670063">
              <w:rPr>
                <w:rFonts w:ascii="Times New Roman" w:hAnsi="Times New Roman" w:cs="Times New Roman"/>
                <w:lang w:val="uk-UA"/>
              </w:rPr>
              <w:t>осіб</w:t>
            </w:r>
          </w:p>
        </w:tc>
        <w:tc>
          <w:tcPr>
            <w:tcW w:w="1276" w:type="dxa"/>
          </w:tcPr>
          <w:p w14:paraId="57684858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67,6</w:t>
            </w:r>
          </w:p>
        </w:tc>
        <w:tc>
          <w:tcPr>
            <w:tcW w:w="1168" w:type="dxa"/>
          </w:tcPr>
          <w:p w14:paraId="56AC4091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84,5</w:t>
            </w:r>
          </w:p>
        </w:tc>
      </w:tr>
      <w:tr w:rsidR="00615741" w:rsidRPr="00670063" w14:paraId="6C0EE867" w14:textId="77777777" w:rsidTr="00D07A44">
        <w:tc>
          <w:tcPr>
            <w:tcW w:w="1056" w:type="dxa"/>
          </w:tcPr>
          <w:p w14:paraId="146DF7DD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0813035</w:t>
            </w:r>
          </w:p>
        </w:tc>
        <w:tc>
          <w:tcPr>
            <w:tcW w:w="1071" w:type="dxa"/>
            <w:gridSpan w:val="2"/>
          </w:tcPr>
          <w:p w14:paraId="59CAA496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ЗФ</w:t>
            </w:r>
          </w:p>
        </w:tc>
        <w:tc>
          <w:tcPr>
            <w:tcW w:w="1276" w:type="dxa"/>
          </w:tcPr>
          <w:p w14:paraId="4E18FD63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700,0</w:t>
            </w:r>
          </w:p>
        </w:tc>
        <w:tc>
          <w:tcPr>
            <w:tcW w:w="3195" w:type="dxa"/>
            <w:vMerge/>
          </w:tcPr>
          <w:p w14:paraId="2FBD9236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160" w:type="dxa"/>
          </w:tcPr>
          <w:p w14:paraId="169EF3E4" w14:textId="77777777" w:rsidR="00615741" w:rsidRPr="00670063" w:rsidRDefault="00615741" w:rsidP="00D07A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 xml:space="preserve"> витрати за пільговий проїзд залізничним транспортом окремих категорій громадян – 10 764 особи</w:t>
            </w:r>
          </w:p>
        </w:tc>
        <w:tc>
          <w:tcPr>
            <w:tcW w:w="1276" w:type="dxa"/>
          </w:tcPr>
          <w:p w14:paraId="6AFF363C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700,0</w:t>
            </w:r>
          </w:p>
        </w:tc>
        <w:tc>
          <w:tcPr>
            <w:tcW w:w="1168" w:type="dxa"/>
          </w:tcPr>
          <w:p w14:paraId="5BD095C7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</w:tr>
      <w:tr w:rsidR="00615741" w:rsidRPr="00670063" w14:paraId="6980B5AC" w14:textId="77777777" w:rsidTr="00D07A44">
        <w:tc>
          <w:tcPr>
            <w:tcW w:w="1056" w:type="dxa"/>
          </w:tcPr>
          <w:p w14:paraId="12F6B3F4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0813032</w:t>
            </w:r>
          </w:p>
        </w:tc>
        <w:tc>
          <w:tcPr>
            <w:tcW w:w="1071" w:type="dxa"/>
            <w:gridSpan w:val="2"/>
          </w:tcPr>
          <w:p w14:paraId="1D6246EC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ЗФ</w:t>
            </w:r>
          </w:p>
        </w:tc>
        <w:tc>
          <w:tcPr>
            <w:tcW w:w="1276" w:type="dxa"/>
          </w:tcPr>
          <w:p w14:paraId="5E4796D0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180,0</w:t>
            </w:r>
          </w:p>
        </w:tc>
        <w:tc>
          <w:tcPr>
            <w:tcW w:w="3195" w:type="dxa"/>
            <w:vMerge/>
          </w:tcPr>
          <w:p w14:paraId="7B71838C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160" w:type="dxa"/>
          </w:tcPr>
          <w:p w14:paraId="4CD097D5" w14:textId="77777777" w:rsidR="00615741" w:rsidRPr="00670063" w:rsidRDefault="00615741" w:rsidP="00D07A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витрати на оплату пільг з послуг зв’язку окремих категорій громадян – 270 осіб</w:t>
            </w:r>
          </w:p>
        </w:tc>
        <w:tc>
          <w:tcPr>
            <w:tcW w:w="1276" w:type="dxa"/>
          </w:tcPr>
          <w:p w14:paraId="795D9786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115,3</w:t>
            </w:r>
          </w:p>
        </w:tc>
        <w:tc>
          <w:tcPr>
            <w:tcW w:w="1168" w:type="dxa"/>
          </w:tcPr>
          <w:p w14:paraId="168AE505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64,0</w:t>
            </w:r>
          </w:p>
        </w:tc>
      </w:tr>
      <w:tr w:rsidR="00615741" w:rsidRPr="00670063" w14:paraId="19D4A0B1" w14:textId="77777777" w:rsidTr="00D07A44">
        <w:tc>
          <w:tcPr>
            <w:tcW w:w="1056" w:type="dxa"/>
          </w:tcPr>
          <w:p w14:paraId="09C684EB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0813033</w:t>
            </w:r>
          </w:p>
        </w:tc>
        <w:tc>
          <w:tcPr>
            <w:tcW w:w="1071" w:type="dxa"/>
            <w:gridSpan w:val="2"/>
          </w:tcPr>
          <w:p w14:paraId="1FE5E166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ЗФ</w:t>
            </w:r>
          </w:p>
        </w:tc>
        <w:tc>
          <w:tcPr>
            <w:tcW w:w="1276" w:type="dxa"/>
          </w:tcPr>
          <w:p w14:paraId="5104B81B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192,3</w:t>
            </w:r>
          </w:p>
        </w:tc>
        <w:tc>
          <w:tcPr>
            <w:tcW w:w="3195" w:type="dxa"/>
            <w:vMerge/>
          </w:tcPr>
          <w:p w14:paraId="3D17CA89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160" w:type="dxa"/>
          </w:tcPr>
          <w:p w14:paraId="54C1C4BB" w14:textId="77777777" w:rsidR="00615741" w:rsidRPr="00670063" w:rsidRDefault="00615741" w:rsidP="00D07A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витрати за пільговий проїзд автомобільним транспортом окремих категорій громадян – 10 918 осіб</w:t>
            </w:r>
          </w:p>
        </w:tc>
        <w:tc>
          <w:tcPr>
            <w:tcW w:w="1276" w:type="dxa"/>
          </w:tcPr>
          <w:p w14:paraId="28A52768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192,3</w:t>
            </w:r>
          </w:p>
        </w:tc>
        <w:tc>
          <w:tcPr>
            <w:tcW w:w="1168" w:type="dxa"/>
          </w:tcPr>
          <w:p w14:paraId="62E582B7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</w:tr>
      <w:tr w:rsidR="00615741" w:rsidRPr="00670063" w14:paraId="203A70A9" w14:textId="77777777" w:rsidTr="00D07A44">
        <w:tc>
          <w:tcPr>
            <w:tcW w:w="1056" w:type="dxa"/>
          </w:tcPr>
          <w:p w14:paraId="0D256398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0813160</w:t>
            </w:r>
          </w:p>
        </w:tc>
        <w:tc>
          <w:tcPr>
            <w:tcW w:w="1071" w:type="dxa"/>
            <w:gridSpan w:val="2"/>
          </w:tcPr>
          <w:p w14:paraId="6E6A8805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ЗФ</w:t>
            </w:r>
          </w:p>
        </w:tc>
        <w:tc>
          <w:tcPr>
            <w:tcW w:w="1276" w:type="dxa"/>
          </w:tcPr>
          <w:p w14:paraId="07F124CD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225,6</w:t>
            </w:r>
          </w:p>
        </w:tc>
        <w:tc>
          <w:tcPr>
            <w:tcW w:w="3195" w:type="dxa"/>
            <w:vMerge/>
          </w:tcPr>
          <w:p w14:paraId="491D7F0D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160" w:type="dxa"/>
          </w:tcPr>
          <w:p w14:paraId="0B9FE081" w14:textId="77777777" w:rsidR="00615741" w:rsidRPr="00670063" w:rsidRDefault="00615741" w:rsidP="00D07A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 xml:space="preserve"> компенсації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 -виплачена 27 особам</w:t>
            </w:r>
          </w:p>
        </w:tc>
        <w:tc>
          <w:tcPr>
            <w:tcW w:w="1276" w:type="dxa"/>
          </w:tcPr>
          <w:p w14:paraId="0F7472FB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203,6</w:t>
            </w:r>
          </w:p>
        </w:tc>
        <w:tc>
          <w:tcPr>
            <w:tcW w:w="1168" w:type="dxa"/>
          </w:tcPr>
          <w:p w14:paraId="016BD0EB" w14:textId="77777777" w:rsidR="00615741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90,3</w:t>
            </w:r>
          </w:p>
        </w:tc>
      </w:tr>
      <w:tr w:rsidR="00067C2D" w:rsidRPr="00670063" w14:paraId="4F1AA689" w14:textId="77777777" w:rsidTr="00D07A44">
        <w:tc>
          <w:tcPr>
            <w:tcW w:w="1063" w:type="dxa"/>
            <w:gridSpan w:val="2"/>
          </w:tcPr>
          <w:p w14:paraId="7D00BA17" w14:textId="77777777" w:rsidR="00067C2D" w:rsidRPr="00670063" w:rsidRDefault="00067C2D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0813242</w:t>
            </w:r>
          </w:p>
        </w:tc>
        <w:tc>
          <w:tcPr>
            <w:tcW w:w="1064" w:type="dxa"/>
          </w:tcPr>
          <w:p w14:paraId="1FF000A0" w14:textId="77777777" w:rsidR="00067C2D" w:rsidRPr="00670063" w:rsidRDefault="00067C2D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ЗФ</w:t>
            </w:r>
          </w:p>
        </w:tc>
        <w:tc>
          <w:tcPr>
            <w:tcW w:w="1276" w:type="dxa"/>
          </w:tcPr>
          <w:p w14:paraId="5554CA86" w14:textId="77777777" w:rsidR="00067C2D" w:rsidRPr="00670063" w:rsidRDefault="00067C2D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5 842,5</w:t>
            </w:r>
          </w:p>
        </w:tc>
        <w:tc>
          <w:tcPr>
            <w:tcW w:w="3195" w:type="dxa"/>
          </w:tcPr>
          <w:p w14:paraId="30EA4CB3" w14:textId="77777777" w:rsidR="00067C2D" w:rsidRPr="00670063" w:rsidRDefault="00067C2D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Місцева цільова програма «Забезпечення тимчасовим житлом громадян, які втратили житло внаслідок бойових дій, терористичних актів, диверсій, спричинених військовою агресією російської федерації» на 2022-2024 рр.</w:t>
            </w:r>
          </w:p>
        </w:tc>
        <w:tc>
          <w:tcPr>
            <w:tcW w:w="6160" w:type="dxa"/>
          </w:tcPr>
          <w:p w14:paraId="278D3696" w14:textId="77777777" w:rsidR="00067C2D" w:rsidRPr="00670063" w:rsidRDefault="00067C2D" w:rsidP="00D07A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послуги по облаштуванню місць тимчасового перебування внутрішньо переміщених осіб в модульних містечках за адресами: м. Буча, вул. Депутатська, 1-В, вул. Вокзальна, 46-А, вул. Є.Гребінки, 2-В, смт. Ворзель, вул. Курортна, 37</w:t>
            </w:r>
          </w:p>
        </w:tc>
        <w:tc>
          <w:tcPr>
            <w:tcW w:w="1276" w:type="dxa"/>
          </w:tcPr>
          <w:p w14:paraId="6F73DDE0" w14:textId="77777777" w:rsidR="00067C2D" w:rsidRPr="00670063" w:rsidRDefault="00067C2D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5842,5</w:t>
            </w:r>
          </w:p>
        </w:tc>
        <w:tc>
          <w:tcPr>
            <w:tcW w:w="1168" w:type="dxa"/>
          </w:tcPr>
          <w:p w14:paraId="4B13BBDB" w14:textId="77777777" w:rsidR="00067C2D" w:rsidRPr="00670063" w:rsidRDefault="00067C2D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</w:tr>
      <w:tr w:rsidR="007516D0" w:rsidRPr="00670063" w14:paraId="124B59D3" w14:textId="77777777" w:rsidTr="00D07A44">
        <w:tc>
          <w:tcPr>
            <w:tcW w:w="1056" w:type="dxa"/>
          </w:tcPr>
          <w:p w14:paraId="4C73B7C6" w14:textId="77777777" w:rsidR="007516D0" w:rsidRPr="00670063" w:rsidRDefault="007516D0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0813242</w:t>
            </w:r>
          </w:p>
        </w:tc>
        <w:tc>
          <w:tcPr>
            <w:tcW w:w="1071" w:type="dxa"/>
            <w:gridSpan w:val="2"/>
          </w:tcPr>
          <w:p w14:paraId="0E5E1740" w14:textId="77777777" w:rsidR="007516D0" w:rsidRPr="00670063" w:rsidRDefault="007516D0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ЗФ</w:t>
            </w:r>
          </w:p>
        </w:tc>
        <w:tc>
          <w:tcPr>
            <w:tcW w:w="1276" w:type="dxa"/>
          </w:tcPr>
          <w:p w14:paraId="4AAEB071" w14:textId="77777777" w:rsidR="007516D0" w:rsidRPr="00670063" w:rsidRDefault="00067C2D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870</w:t>
            </w:r>
            <w:r w:rsidR="007516D0" w:rsidRPr="00670063">
              <w:rPr>
                <w:rFonts w:ascii="Times New Roman" w:hAnsi="Times New Roman" w:cs="Times New Roman"/>
                <w:lang w:val="uk-UA"/>
              </w:rPr>
              <w:t>,</w:t>
            </w:r>
            <w:r w:rsidRPr="00670063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195" w:type="dxa"/>
          </w:tcPr>
          <w:p w14:paraId="2AB3AFC0" w14:textId="77777777" w:rsidR="007516D0" w:rsidRPr="00670063" w:rsidRDefault="007516D0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«Міська комплексна цільова програма «Соціальна підтримка учасників АТО/ООС та членів їх сімей,  учасників  Революції  Гідності  та членів  їх  сімей»</w:t>
            </w:r>
          </w:p>
        </w:tc>
        <w:tc>
          <w:tcPr>
            <w:tcW w:w="6160" w:type="dxa"/>
          </w:tcPr>
          <w:p w14:paraId="4A6A2447" w14:textId="77777777" w:rsidR="007516D0" w:rsidRPr="00670063" w:rsidRDefault="007516D0" w:rsidP="00D07A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виплата матеріальної та соціальної допомоги - 269 осіб</w:t>
            </w:r>
          </w:p>
        </w:tc>
        <w:tc>
          <w:tcPr>
            <w:tcW w:w="1276" w:type="dxa"/>
          </w:tcPr>
          <w:p w14:paraId="64FE953A" w14:textId="77777777" w:rsidR="007516D0" w:rsidRPr="00670063" w:rsidRDefault="007516D0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725,0</w:t>
            </w:r>
          </w:p>
        </w:tc>
        <w:tc>
          <w:tcPr>
            <w:tcW w:w="1168" w:type="dxa"/>
          </w:tcPr>
          <w:p w14:paraId="15AFBF52" w14:textId="77777777" w:rsidR="007516D0" w:rsidRPr="00670063" w:rsidRDefault="006362E5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83,3</w:t>
            </w:r>
          </w:p>
        </w:tc>
      </w:tr>
      <w:tr w:rsidR="005C6F09" w:rsidRPr="00670063" w14:paraId="09EA5DD7" w14:textId="77777777" w:rsidTr="00D07A44">
        <w:tc>
          <w:tcPr>
            <w:tcW w:w="1056" w:type="dxa"/>
          </w:tcPr>
          <w:p w14:paraId="6FC1AD7F" w14:textId="77777777" w:rsidR="005C6F09" w:rsidRPr="00670063" w:rsidRDefault="005C6F09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0813192</w:t>
            </w:r>
          </w:p>
        </w:tc>
        <w:tc>
          <w:tcPr>
            <w:tcW w:w="1071" w:type="dxa"/>
            <w:gridSpan w:val="2"/>
          </w:tcPr>
          <w:p w14:paraId="7429C3AA" w14:textId="77777777" w:rsidR="005C6F09" w:rsidRPr="00670063" w:rsidRDefault="005C6F09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ЗФ</w:t>
            </w:r>
          </w:p>
        </w:tc>
        <w:tc>
          <w:tcPr>
            <w:tcW w:w="1276" w:type="dxa"/>
          </w:tcPr>
          <w:p w14:paraId="01444B92" w14:textId="77777777" w:rsidR="005C6F09" w:rsidRPr="00670063" w:rsidRDefault="005C6F09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19,3</w:t>
            </w:r>
          </w:p>
        </w:tc>
        <w:tc>
          <w:tcPr>
            <w:tcW w:w="3195" w:type="dxa"/>
          </w:tcPr>
          <w:p w14:paraId="3413C86D" w14:textId="77777777" w:rsidR="005C6F09" w:rsidRPr="00670063" w:rsidRDefault="00615741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 xml:space="preserve">Програма діяльності громадських організацій: </w:t>
            </w:r>
            <w:r w:rsidRPr="00670063">
              <w:rPr>
                <w:rFonts w:ascii="Times New Roman" w:hAnsi="Times New Roman" w:cs="Times New Roman"/>
                <w:lang w:val="uk-UA"/>
              </w:rPr>
              <w:lastRenderedPageBreak/>
              <w:t>інвалідів, учасників бойових дій, «Чорнобилець-86», ветеранів війни та Афганістану,  «Бучанська спілка ветеранів війни - учасників бойових дій та їх сімей»</w:t>
            </w:r>
          </w:p>
        </w:tc>
        <w:tc>
          <w:tcPr>
            <w:tcW w:w="6160" w:type="dxa"/>
          </w:tcPr>
          <w:p w14:paraId="75FCD3C3" w14:textId="77777777" w:rsidR="005C6F09" w:rsidRPr="00670063" w:rsidRDefault="005C6F09" w:rsidP="00D07A44">
            <w:pPr>
              <w:numPr>
                <w:ilvl w:val="0"/>
                <w:numId w:val="11"/>
              </w:numPr>
              <w:tabs>
                <w:tab w:val="clear" w:pos="960"/>
                <w:tab w:val="num" w:pos="426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lastRenderedPageBreak/>
              <w:t xml:space="preserve">для </w:t>
            </w:r>
            <w:r w:rsidRPr="00670063">
              <w:rPr>
                <w:rFonts w:ascii="Times New Roman" w:hAnsi="Times New Roman" w:cs="Times New Roman"/>
                <w:bCs/>
                <w:lang w:val="uk-UA"/>
              </w:rPr>
              <w:t xml:space="preserve">міської організації «Ветеранів України» </w:t>
            </w:r>
            <w:r w:rsidRPr="00670063">
              <w:rPr>
                <w:rFonts w:ascii="Times New Roman" w:hAnsi="Times New Roman" w:cs="Times New Roman"/>
                <w:lang w:val="uk-UA"/>
              </w:rPr>
              <w:t>в сумі 3,0 тис. грн</w:t>
            </w:r>
            <w:r w:rsidRPr="00670063">
              <w:rPr>
                <w:rFonts w:ascii="Times New Roman" w:hAnsi="Times New Roman" w:cs="Times New Roman"/>
                <w:bCs/>
                <w:lang w:val="uk-UA"/>
              </w:rPr>
              <w:t xml:space="preserve"> (</w:t>
            </w:r>
            <w:r w:rsidRPr="00670063">
              <w:rPr>
                <w:rFonts w:ascii="Times New Roman" w:hAnsi="Times New Roman" w:cs="Times New Roman"/>
                <w:lang w:val="uk-UA"/>
              </w:rPr>
              <w:t>на виплату заробітної плати).</w:t>
            </w:r>
          </w:p>
          <w:p w14:paraId="7F54E732" w14:textId="77777777" w:rsidR="005C6F09" w:rsidRPr="00670063" w:rsidRDefault="005C6F09" w:rsidP="00D07A44">
            <w:pPr>
              <w:numPr>
                <w:ilvl w:val="0"/>
                <w:numId w:val="11"/>
              </w:numPr>
              <w:tabs>
                <w:tab w:val="clear" w:pos="960"/>
                <w:tab w:val="num" w:pos="567"/>
                <w:tab w:val="num" w:pos="600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lastRenderedPageBreak/>
              <w:t xml:space="preserve">для </w:t>
            </w:r>
            <w:r w:rsidRPr="00670063">
              <w:rPr>
                <w:rFonts w:ascii="Times New Roman" w:hAnsi="Times New Roman" w:cs="Times New Roman"/>
                <w:bCs/>
                <w:lang w:val="uk-UA"/>
              </w:rPr>
              <w:t>міської організації інвалідів війни, Збройних сил</w:t>
            </w:r>
            <w:r w:rsidRPr="0067006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70063">
              <w:rPr>
                <w:rFonts w:ascii="Times New Roman" w:hAnsi="Times New Roman" w:cs="Times New Roman"/>
                <w:bCs/>
                <w:lang w:val="uk-UA"/>
              </w:rPr>
              <w:t>та учасників бойових</w:t>
            </w:r>
            <w:r w:rsidRPr="0067006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70063">
              <w:rPr>
                <w:rFonts w:ascii="Times New Roman" w:hAnsi="Times New Roman" w:cs="Times New Roman"/>
                <w:bCs/>
                <w:lang w:val="uk-UA"/>
              </w:rPr>
              <w:t xml:space="preserve">дій </w:t>
            </w:r>
            <w:r w:rsidRPr="00670063">
              <w:rPr>
                <w:rFonts w:ascii="Times New Roman" w:hAnsi="Times New Roman" w:cs="Times New Roman"/>
                <w:lang w:val="uk-UA"/>
              </w:rPr>
              <w:t>в сумі 9,4</w:t>
            </w:r>
            <w:r w:rsidRPr="00670063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670063">
              <w:rPr>
                <w:rFonts w:ascii="Times New Roman" w:hAnsi="Times New Roman" w:cs="Times New Roman"/>
                <w:lang w:val="uk-UA"/>
              </w:rPr>
              <w:t>тис. грн (на виплату заробітної плати).</w:t>
            </w:r>
          </w:p>
          <w:p w14:paraId="77365B6D" w14:textId="77777777" w:rsidR="005C6F09" w:rsidRPr="00670063" w:rsidRDefault="005C6F09" w:rsidP="00D07A44">
            <w:pPr>
              <w:numPr>
                <w:ilvl w:val="0"/>
                <w:numId w:val="11"/>
              </w:numPr>
              <w:tabs>
                <w:tab w:val="clear" w:pos="960"/>
                <w:tab w:val="num" w:pos="567"/>
                <w:tab w:val="num" w:pos="600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670063">
              <w:rPr>
                <w:rFonts w:ascii="Times New Roman" w:hAnsi="Times New Roman" w:cs="Times New Roman"/>
                <w:bCs/>
                <w:lang w:val="uk-UA"/>
              </w:rPr>
              <w:t>Громадської організації «Чорнобилець 86»</w:t>
            </w:r>
            <w:r w:rsidRPr="00670063">
              <w:rPr>
                <w:rFonts w:ascii="Times New Roman" w:hAnsi="Times New Roman" w:cs="Times New Roman"/>
                <w:lang w:val="uk-UA"/>
              </w:rPr>
              <w:t xml:space="preserve"> в сумі 3,7 тис. грн (на виплату заробітної плати).</w:t>
            </w:r>
          </w:p>
          <w:p w14:paraId="7B5E64F2" w14:textId="77777777" w:rsidR="005C6F09" w:rsidRPr="00670063" w:rsidRDefault="005C6F09" w:rsidP="00D07A44">
            <w:pPr>
              <w:numPr>
                <w:ilvl w:val="0"/>
                <w:numId w:val="11"/>
              </w:numPr>
              <w:tabs>
                <w:tab w:val="clear" w:pos="960"/>
                <w:tab w:val="num" w:pos="567"/>
                <w:tab w:val="num" w:pos="600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Pr="00670063">
              <w:rPr>
                <w:rFonts w:ascii="Times New Roman" w:hAnsi="Times New Roman" w:cs="Times New Roman"/>
                <w:bCs/>
                <w:lang w:val="uk-UA"/>
              </w:rPr>
              <w:t>Громадської організації «Бучанська міська організація ветеранів Афганістану»</w:t>
            </w:r>
            <w:r w:rsidRPr="00670063">
              <w:rPr>
                <w:rFonts w:ascii="Times New Roman" w:hAnsi="Times New Roman" w:cs="Times New Roman"/>
                <w:lang w:val="uk-UA"/>
              </w:rPr>
              <w:t xml:space="preserve"> в сумі 3,3 тис. грн (на виплату заробітної плати).</w:t>
            </w:r>
          </w:p>
          <w:p w14:paraId="6F539DF5" w14:textId="77777777" w:rsidR="005C6F09" w:rsidRPr="00670063" w:rsidRDefault="005C6F09" w:rsidP="00D07A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</w:tcPr>
          <w:p w14:paraId="75DFBE8E" w14:textId="77777777" w:rsidR="005C6F09" w:rsidRPr="00670063" w:rsidRDefault="005C6F09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lastRenderedPageBreak/>
              <w:t>19,3</w:t>
            </w:r>
          </w:p>
        </w:tc>
        <w:tc>
          <w:tcPr>
            <w:tcW w:w="1168" w:type="dxa"/>
          </w:tcPr>
          <w:p w14:paraId="239E45D9" w14:textId="77777777" w:rsidR="005C6F09" w:rsidRPr="00670063" w:rsidRDefault="005C6F09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</w:tr>
      <w:tr w:rsidR="0024641B" w:rsidRPr="00670063" w14:paraId="5C80C408" w14:textId="77777777" w:rsidTr="00D07A44">
        <w:trPr>
          <w:trHeight w:val="1580"/>
        </w:trPr>
        <w:tc>
          <w:tcPr>
            <w:tcW w:w="1056" w:type="dxa"/>
          </w:tcPr>
          <w:p w14:paraId="7F1EC9EF" w14:textId="77777777" w:rsidR="0024641B" w:rsidRPr="00670063" w:rsidRDefault="0024641B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0813123</w:t>
            </w:r>
          </w:p>
        </w:tc>
        <w:tc>
          <w:tcPr>
            <w:tcW w:w="1071" w:type="dxa"/>
            <w:gridSpan w:val="2"/>
          </w:tcPr>
          <w:p w14:paraId="5B35C4F1" w14:textId="77777777" w:rsidR="0024641B" w:rsidRPr="00670063" w:rsidRDefault="0024641B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ЗФ</w:t>
            </w:r>
          </w:p>
        </w:tc>
        <w:tc>
          <w:tcPr>
            <w:tcW w:w="1276" w:type="dxa"/>
          </w:tcPr>
          <w:p w14:paraId="38D139C7" w14:textId="77777777" w:rsidR="0024641B" w:rsidRPr="00670063" w:rsidRDefault="0024641B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2 077,2</w:t>
            </w:r>
          </w:p>
        </w:tc>
        <w:tc>
          <w:tcPr>
            <w:tcW w:w="3195" w:type="dxa"/>
            <w:vMerge w:val="restart"/>
          </w:tcPr>
          <w:p w14:paraId="4DA2542B" w14:textId="77777777" w:rsidR="0024641B" w:rsidRPr="00670063" w:rsidRDefault="0024641B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Комплексна програма</w:t>
            </w:r>
          </w:p>
          <w:p w14:paraId="6783DD65" w14:textId="77777777" w:rsidR="0024641B" w:rsidRPr="00670063" w:rsidRDefault="0024641B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 xml:space="preserve">підтримки сім′ї  та забезпечення прав дітей </w:t>
            </w:r>
          </w:p>
          <w:p w14:paraId="48D15B7C" w14:textId="77777777" w:rsidR="0024641B" w:rsidRPr="00670063" w:rsidRDefault="0024641B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„Назустріч дітям” Бучанської міської об’єднаної територіальної громади</w:t>
            </w:r>
          </w:p>
          <w:p w14:paraId="22AF7E30" w14:textId="77777777" w:rsidR="0024641B" w:rsidRPr="00670063" w:rsidRDefault="0024641B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 xml:space="preserve"> на 2022-2023 роки</w:t>
            </w:r>
          </w:p>
        </w:tc>
        <w:tc>
          <w:tcPr>
            <w:tcW w:w="6160" w:type="dxa"/>
          </w:tcPr>
          <w:p w14:paraId="4188BE9F" w14:textId="41419EA9" w:rsidR="0024641B" w:rsidRPr="00670063" w:rsidRDefault="0024641B" w:rsidP="00D07A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 xml:space="preserve">Заходи до Дня захисту дітей 28,985 тис.грн (солодощі, </w:t>
            </w:r>
            <w:r w:rsidR="006237C8" w:rsidRPr="00670063">
              <w:rPr>
                <w:rFonts w:ascii="Times New Roman" w:hAnsi="Times New Roman" w:cs="Times New Roman"/>
                <w:lang w:val="uk-UA"/>
              </w:rPr>
              <w:t>майстер класи</w:t>
            </w:r>
            <w:r w:rsidRPr="00670063">
              <w:rPr>
                <w:rFonts w:ascii="Times New Roman" w:hAnsi="Times New Roman" w:cs="Times New Roman"/>
                <w:lang w:val="uk-UA"/>
              </w:rPr>
              <w:t xml:space="preserve"> для дітей),</w:t>
            </w:r>
          </w:p>
          <w:p w14:paraId="3605A2AB" w14:textId="77777777" w:rsidR="0024641B" w:rsidRPr="00670063" w:rsidRDefault="0024641B" w:rsidP="00D07A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Проведення заходу «Школярик» (закупівля канцелярського приладдя для дітей)  - 321,6 тис.грн,</w:t>
            </w:r>
          </w:p>
          <w:p w14:paraId="113E49D9" w14:textId="77777777" w:rsidR="0024641B" w:rsidRPr="00670063" w:rsidRDefault="0024641B" w:rsidP="00D07A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Новорічні заходи для дітей (каток) – 1280 тис.грн.</w:t>
            </w:r>
          </w:p>
        </w:tc>
        <w:tc>
          <w:tcPr>
            <w:tcW w:w="1276" w:type="dxa"/>
          </w:tcPr>
          <w:p w14:paraId="1DA3C780" w14:textId="77777777" w:rsidR="0024641B" w:rsidRPr="00670063" w:rsidRDefault="0024641B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1630,6</w:t>
            </w:r>
          </w:p>
        </w:tc>
        <w:tc>
          <w:tcPr>
            <w:tcW w:w="1168" w:type="dxa"/>
          </w:tcPr>
          <w:p w14:paraId="2F293FC9" w14:textId="77777777" w:rsidR="0024641B" w:rsidRPr="00670063" w:rsidRDefault="0024641B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78,5</w:t>
            </w:r>
          </w:p>
        </w:tc>
      </w:tr>
      <w:tr w:rsidR="0024641B" w:rsidRPr="00670063" w14:paraId="31F1C4AF" w14:textId="77777777" w:rsidTr="00D07A44">
        <w:tc>
          <w:tcPr>
            <w:tcW w:w="1056" w:type="dxa"/>
          </w:tcPr>
          <w:p w14:paraId="52ED41B8" w14:textId="77777777" w:rsidR="0024641B" w:rsidRPr="00670063" w:rsidRDefault="0024641B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0813140</w:t>
            </w:r>
          </w:p>
        </w:tc>
        <w:tc>
          <w:tcPr>
            <w:tcW w:w="1071" w:type="dxa"/>
            <w:gridSpan w:val="2"/>
          </w:tcPr>
          <w:p w14:paraId="72FF0F60" w14:textId="77777777" w:rsidR="0024641B" w:rsidRPr="00670063" w:rsidRDefault="0024641B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ЗФ</w:t>
            </w:r>
          </w:p>
        </w:tc>
        <w:tc>
          <w:tcPr>
            <w:tcW w:w="1276" w:type="dxa"/>
          </w:tcPr>
          <w:p w14:paraId="3DFDC66B" w14:textId="77777777" w:rsidR="0024641B" w:rsidRPr="00670063" w:rsidRDefault="0024641B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669</w:t>
            </w:r>
          </w:p>
        </w:tc>
        <w:tc>
          <w:tcPr>
            <w:tcW w:w="3195" w:type="dxa"/>
            <w:vMerge/>
          </w:tcPr>
          <w:p w14:paraId="4BB1CA1E" w14:textId="77777777" w:rsidR="0024641B" w:rsidRPr="00670063" w:rsidRDefault="0024641B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160" w:type="dxa"/>
          </w:tcPr>
          <w:p w14:paraId="7EA3B32B" w14:textId="77777777" w:rsidR="0024641B" w:rsidRPr="00670063" w:rsidRDefault="0024641B" w:rsidP="00D07A44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 xml:space="preserve">- послуги з обслуговування автомобільним транспортом для перевезення організованої групи пасажирів та їх багажу в кількості 16 осіб для </w:t>
            </w:r>
            <w:r w:rsidR="00615741" w:rsidRPr="00670063">
              <w:rPr>
                <w:rFonts w:ascii="Times New Roman" w:hAnsi="Times New Roman" w:cs="Times New Roman"/>
                <w:lang w:val="uk-UA"/>
              </w:rPr>
              <w:t>оздоровлення та відпочинку дітей в літній період</w:t>
            </w:r>
          </w:p>
        </w:tc>
        <w:tc>
          <w:tcPr>
            <w:tcW w:w="1276" w:type="dxa"/>
          </w:tcPr>
          <w:p w14:paraId="691D6364" w14:textId="77777777" w:rsidR="0024641B" w:rsidRPr="00670063" w:rsidRDefault="0024641B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669</w:t>
            </w:r>
          </w:p>
        </w:tc>
        <w:tc>
          <w:tcPr>
            <w:tcW w:w="1168" w:type="dxa"/>
          </w:tcPr>
          <w:p w14:paraId="277AED63" w14:textId="77777777" w:rsidR="0024641B" w:rsidRPr="00670063" w:rsidRDefault="0024641B" w:rsidP="00D07A4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</w:tr>
    </w:tbl>
    <w:tbl>
      <w:tblPr>
        <w:tblStyle w:val="a3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1275"/>
        <w:gridCol w:w="3261"/>
        <w:gridCol w:w="6095"/>
        <w:gridCol w:w="1276"/>
        <w:gridCol w:w="1134"/>
      </w:tblGrid>
      <w:tr w:rsidR="00E258F3" w:rsidRPr="00670063" w14:paraId="347C8CA1" w14:textId="77777777" w:rsidTr="00E258F3">
        <w:tc>
          <w:tcPr>
            <w:tcW w:w="15168" w:type="dxa"/>
            <w:gridSpan w:val="7"/>
          </w:tcPr>
          <w:p w14:paraId="23133F9F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</w:pPr>
            <w:r w:rsidRPr="00670063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val="uk-UA"/>
              </w:rPr>
              <w:t>Відділ молоді та спорту Бучанської міської ради</w:t>
            </w:r>
          </w:p>
        </w:tc>
      </w:tr>
      <w:tr w:rsidR="00E258F3" w:rsidRPr="00670063" w14:paraId="14D30B70" w14:textId="77777777" w:rsidTr="00183993">
        <w:trPr>
          <w:trHeight w:val="70"/>
        </w:trPr>
        <w:tc>
          <w:tcPr>
            <w:tcW w:w="1134" w:type="dxa"/>
          </w:tcPr>
          <w:p w14:paraId="292BDC79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6700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1115011</w:t>
            </w:r>
          </w:p>
          <w:p w14:paraId="12B5DB96" w14:textId="77777777" w:rsidR="00E258F3" w:rsidRPr="00670063" w:rsidRDefault="00E258F3" w:rsidP="006E11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65B5C3DC" w14:textId="77777777" w:rsidR="00E258F3" w:rsidRPr="00670063" w:rsidRDefault="00E258F3" w:rsidP="006E11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0927BBDF" w14:textId="77777777" w:rsidR="00E258F3" w:rsidRPr="00670063" w:rsidRDefault="00E258F3" w:rsidP="006E11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545F1188" w14:textId="77777777" w:rsidR="00E258F3" w:rsidRPr="00670063" w:rsidRDefault="00E258F3" w:rsidP="006E11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5E307F19" w14:textId="77777777" w:rsidR="00E258F3" w:rsidRPr="00670063" w:rsidRDefault="00E258F3" w:rsidP="006E11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0588C31E" w14:textId="77777777" w:rsidR="00E258F3" w:rsidRPr="00670063" w:rsidRDefault="00E258F3" w:rsidP="006E11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6AB211FD" w14:textId="77777777" w:rsidR="00E258F3" w:rsidRPr="00670063" w:rsidRDefault="00E258F3" w:rsidP="00183993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6700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1115012</w:t>
            </w:r>
          </w:p>
        </w:tc>
        <w:tc>
          <w:tcPr>
            <w:tcW w:w="993" w:type="dxa"/>
          </w:tcPr>
          <w:p w14:paraId="4C690AAD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6700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ЗФ</w:t>
            </w:r>
          </w:p>
          <w:p w14:paraId="74CB5AAC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386271CB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33B45595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284410FE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564CAE46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56C690A4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1AA7BBEC" w14:textId="77777777" w:rsidR="00E258F3" w:rsidRPr="00670063" w:rsidRDefault="00E258F3" w:rsidP="00183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6700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ЗФ</w:t>
            </w:r>
          </w:p>
        </w:tc>
        <w:tc>
          <w:tcPr>
            <w:tcW w:w="1275" w:type="dxa"/>
          </w:tcPr>
          <w:p w14:paraId="2FE10621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6700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30,0</w:t>
            </w:r>
          </w:p>
          <w:p w14:paraId="66B4FF12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48AA42A2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46CB2CAC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7B7DAAEE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1F13749C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486D39CC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214F18A2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6700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18,0</w:t>
            </w:r>
          </w:p>
        </w:tc>
        <w:tc>
          <w:tcPr>
            <w:tcW w:w="3261" w:type="dxa"/>
          </w:tcPr>
          <w:p w14:paraId="7270CA4D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6700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«Місцева програма</w:t>
            </w:r>
          </w:p>
          <w:p w14:paraId="6C0DE8CD" w14:textId="77777777" w:rsidR="00E258F3" w:rsidRPr="00670063" w:rsidRDefault="00E258F3" w:rsidP="00183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6700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розвитку фізичної культури і спорту у Бучанській міській територіальній громаді на 2021-2023 рок</w:t>
            </w:r>
            <w:r w:rsidR="00183993" w:rsidRPr="006700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и</w:t>
            </w:r>
            <w:r w:rsidRPr="006700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»</w:t>
            </w:r>
          </w:p>
        </w:tc>
        <w:tc>
          <w:tcPr>
            <w:tcW w:w="6095" w:type="dxa"/>
          </w:tcPr>
          <w:p w14:paraId="6CA8F1FD" w14:textId="77777777" w:rsidR="00E258F3" w:rsidRPr="00670063" w:rsidRDefault="00E258F3" w:rsidP="006E11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6700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1115011</w:t>
            </w:r>
          </w:p>
          <w:p w14:paraId="285857F2" w14:textId="77777777" w:rsidR="00E258F3" w:rsidRPr="00670063" w:rsidRDefault="00E258F3" w:rsidP="00E258F3">
            <w:pPr>
              <w:pStyle w:val="a8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6700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Відкритий турнір «Відродження» Бучанської МТГ з міні- футболу серед аматорів-2022 р. - закупівля продукції призначеної для нагородження – (жовтень).</w:t>
            </w:r>
          </w:p>
          <w:p w14:paraId="60329B14" w14:textId="77777777" w:rsidR="00E258F3" w:rsidRPr="00670063" w:rsidRDefault="00E258F3" w:rsidP="00E258F3">
            <w:pPr>
              <w:pStyle w:val="a8"/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6700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Дитячий турнір з футболу «BUCHA-CUP» приурочений Дню захисників і захисниць України - закупівля продукції призначеної для нагородження – (листопад).</w:t>
            </w:r>
          </w:p>
          <w:p w14:paraId="10744900" w14:textId="77777777" w:rsidR="00E258F3" w:rsidRPr="00670063" w:rsidRDefault="00E258F3" w:rsidP="006E1168">
            <w:pPr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6700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1115012</w:t>
            </w:r>
          </w:p>
          <w:p w14:paraId="58214CB5" w14:textId="77777777" w:rsidR="00E258F3" w:rsidRPr="00670063" w:rsidRDefault="00E258F3" w:rsidP="00E258F3">
            <w:pPr>
              <w:pStyle w:val="a8"/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6700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V відкритий чемпіонат Бабинець з підльодного лову риби - закупівля продукції призначеної для нагородження – (лютий).</w:t>
            </w:r>
          </w:p>
          <w:p w14:paraId="10888F14" w14:textId="77777777" w:rsidR="00E258F3" w:rsidRPr="00670063" w:rsidRDefault="00E258F3" w:rsidP="00E258F3">
            <w:pPr>
              <w:pStyle w:val="a8"/>
              <w:numPr>
                <w:ilvl w:val="0"/>
                <w:numId w:val="16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6700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Кубок України з мотокросу – послуг швидкої медичної допомоги – (жовтень).</w:t>
            </w:r>
          </w:p>
        </w:tc>
        <w:tc>
          <w:tcPr>
            <w:tcW w:w="1276" w:type="dxa"/>
          </w:tcPr>
          <w:p w14:paraId="61E5A524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6700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30,0</w:t>
            </w:r>
          </w:p>
          <w:p w14:paraId="41FD3CBB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2B0FA5EE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125D66B1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243955DD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469FD6A7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7CFA9690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346F009C" w14:textId="77777777" w:rsidR="00E258F3" w:rsidRPr="00670063" w:rsidRDefault="00E258F3" w:rsidP="001839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6700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18,0</w:t>
            </w:r>
          </w:p>
        </w:tc>
        <w:tc>
          <w:tcPr>
            <w:tcW w:w="1134" w:type="dxa"/>
          </w:tcPr>
          <w:p w14:paraId="21772289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6700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100%</w:t>
            </w:r>
          </w:p>
          <w:p w14:paraId="7274AEA5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015CD7B9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61CC7759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7C0B7270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5E322793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45251A07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  <w:p w14:paraId="3B646066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6700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100%</w:t>
            </w:r>
          </w:p>
        </w:tc>
      </w:tr>
      <w:tr w:rsidR="00E258F3" w:rsidRPr="00670063" w14:paraId="4C1A936D" w14:textId="77777777" w:rsidTr="00E258F3">
        <w:tc>
          <w:tcPr>
            <w:tcW w:w="1134" w:type="dxa"/>
          </w:tcPr>
          <w:p w14:paraId="7F6A8E1E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6700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1113133</w:t>
            </w:r>
          </w:p>
        </w:tc>
        <w:tc>
          <w:tcPr>
            <w:tcW w:w="993" w:type="dxa"/>
          </w:tcPr>
          <w:p w14:paraId="35DB0B36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6700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ЗФ</w:t>
            </w:r>
          </w:p>
          <w:p w14:paraId="2F49E944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</w:tcPr>
          <w:p w14:paraId="41869697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6700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543,7</w:t>
            </w:r>
          </w:p>
        </w:tc>
        <w:tc>
          <w:tcPr>
            <w:tcW w:w="3261" w:type="dxa"/>
          </w:tcPr>
          <w:p w14:paraId="634C043B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6700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 xml:space="preserve">"Місцева програма підтримки молоді та сприяння національно-патріотичному </w:t>
            </w:r>
            <w:r w:rsidRPr="006700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lastRenderedPageBreak/>
              <w:t>вихованню дітей та молоді у Бучанській міській територіальній громаді» на 2021–2023 роки»</w:t>
            </w:r>
          </w:p>
        </w:tc>
        <w:tc>
          <w:tcPr>
            <w:tcW w:w="6095" w:type="dxa"/>
          </w:tcPr>
          <w:p w14:paraId="764B426B" w14:textId="77777777" w:rsidR="00E258F3" w:rsidRPr="00670063" w:rsidRDefault="00E258F3" w:rsidP="00E258F3">
            <w:pPr>
              <w:pStyle w:val="a8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6700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lastRenderedPageBreak/>
              <w:t>Стипендія міського голови обдарованій молоді у 2022 році –  (35 осіб).</w:t>
            </w:r>
          </w:p>
          <w:p w14:paraId="403FEDCB" w14:textId="77777777" w:rsidR="00E258F3" w:rsidRPr="00670063" w:rsidRDefault="00E258F3" w:rsidP="00E258F3">
            <w:pPr>
              <w:pStyle w:val="a8"/>
              <w:numPr>
                <w:ilvl w:val="0"/>
                <w:numId w:val="15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6700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lastRenderedPageBreak/>
              <w:t>Молодіжний захід присвячений Дню міста – закупівля продукції призначеної для нагородження –  (вересень)</w:t>
            </w:r>
          </w:p>
        </w:tc>
        <w:tc>
          <w:tcPr>
            <w:tcW w:w="1276" w:type="dxa"/>
          </w:tcPr>
          <w:p w14:paraId="6F926660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6700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lastRenderedPageBreak/>
              <w:t>542,9</w:t>
            </w:r>
          </w:p>
        </w:tc>
        <w:tc>
          <w:tcPr>
            <w:tcW w:w="1134" w:type="dxa"/>
          </w:tcPr>
          <w:p w14:paraId="5E6E64B6" w14:textId="77777777" w:rsidR="00E258F3" w:rsidRPr="00670063" w:rsidRDefault="00E258F3" w:rsidP="006E11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</w:pPr>
            <w:r w:rsidRPr="00670063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lang w:val="uk-UA"/>
              </w:rPr>
              <w:t>99,9%</w:t>
            </w:r>
          </w:p>
        </w:tc>
      </w:tr>
    </w:tbl>
    <w:tbl>
      <w:tblPr>
        <w:tblStyle w:val="2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8C091B" w:rsidRPr="00670063" w14:paraId="56863351" w14:textId="77777777" w:rsidTr="008C091B">
        <w:tc>
          <w:tcPr>
            <w:tcW w:w="15168" w:type="dxa"/>
          </w:tcPr>
          <w:p w14:paraId="3296995C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700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Відділ освіти Бучанської міської ради</w:t>
            </w:r>
          </w:p>
        </w:tc>
      </w:tr>
    </w:tbl>
    <w:tbl>
      <w:tblPr>
        <w:tblStyle w:val="3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1275"/>
        <w:gridCol w:w="3261"/>
        <w:gridCol w:w="6095"/>
        <w:gridCol w:w="1276"/>
        <w:gridCol w:w="1134"/>
      </w:tblGrid>
      <w:tr w:rsidR="008C091B" w:rsidRPr="00670063" w14:paraId="28E25829" w14:textId="77777777" w:rsidTr="008C091B">
        <w:tc>
          <w:tcPr>
            <w:tcW w:w="1134" w:type="dxa"/>
          </w:tcPr>
          <w:p w14:paraId="756B7C8B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0611010</w:t>
            </w:r>
          </w:p>
        </w:tc>
        <w:tc>
          <w:tcPr>
            <w:tcW w:w="993" w:type="dxa"/>
          </w:tcPr>
          <w:p w14:paraId="3795E3B2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ЗФ</w:t>
            </w:r>
          </w:p>
          <w:p w14:paraId="0C4CFF9B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С/ф(</w:t>
            </w:r>
          </w:p>
          <w:p w14:paraId="00F68BEB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б/р</w:t>
            </w:r>
          </w:p>
        </w:tc>
        <w:tc>
          <w:tcPr>
            <w:tcW w:w="1275" w:type="dxa"/>
          </w:tcPr>
          <w:p w14:paraId="0D62691A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1650,6</w:t>
            </w:r>
          </w:p>
          <w:p w14:paraId="1366BCCD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5414,6</w:t>
            </w:r>
          </w:p>
          <w:p w14:paraId="6765C5D8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4663EEF6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02D31C5A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14:paraId="77F35905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vMerge w:val="restart"/>
          </w:tcPr>
          <w:p w14:paraId="4DAB1B17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«Програма розвитку та функціонування системи освіти Бучанської міської територіальної громади на 2022-2024 роки»</w:t>
            </w:r>
          </w:p>
        </w:tc>
        <w:tc>
          <w:tcPr>
            <w:tcW w:w="6095" w:type="dxa"/>
          </w:tcPr>
          <w:p w14:paraId="383B1F17" w14:textId="77777777" w:rsidR="008C091B" w:rsidRPr="00670063" w:rsidRDefault="008C091B" w:rsidP="00DD3633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70063">
              <w:rPr>
                <w:rFonts w:ascii="Times New Roman" w:hAnsi="Times New Roman" w:cs="Times New Roman"/>
                <w:b/>
                <w:lang w:val="uk-UA"/>
              </w:rPr>
              <w:t>Розділ «Дошкільна освіта»</w:t>
            </w:r>
          </w:p>
          <w:p w14:paraId="4F24981C" w14:textId="2C55D342" w:rsidR="008C091B" w:rsidRPr="00670063" w:rsidRDefault="008C091B" w:rsidP="00BD7DFD">
            <w:pPr>
              <w:rPr>
                <w:rFonts w:ascii="Times New Roman" w:hAnsi="Times New Roman" w:cs="Times New Roman"/>
                <w:strike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У Бучанській МТГ  м</w:t>
            </w:r>
            <w:r w:rsidRPr="00670063">
              <w:rPr>
                <w:rFonts w:ascii="Times New Roman" w:eastAsia="Times New Roman" w:hAnsi="Times New Roman" w:cs="Times New Roman"/>
                <w:lang w:val="uk-UA" w:eastAsia="ru-RU"/>
              </w:rPr>
              <w:t>ережа закладів дошкільної освіти (далі – ЗДО) налічує усього 16 закладів та 2 дошкільний підрозділ НВК .</w:t>
            </w:r>
            <w:r w:rsidR="00BD7DFD" w:rsidRPr="0067006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670063">
              <w:rPr>
                <w:rFonts w:ascii="Times New Roman" w:eastAsia="Calibri" w:hAnsi="Times New Roman" w:cs="Times New Roman"/>
                <w:lang w:val="uk-UA"/>
              </w:rPr>
              <w:t>Бучанської МТГ відвідує 2428 дітей.</w:t>
            </w:r>
            <w:r w:rsidR="00BD7DFD" w:rsidRPr="00670063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Pr="00670063">
              <w:rPr>
                <w:rFonts w:ascii="Times New Roman" w:eastAsia="Calibri" w:hAnsi="Times New Roman" w:cs="Times New Roman"/>
                <w:lang w:val="uk-UA" w:eastAsia="ru-RU"/>
              </w:rPr>
              <w:t>За фактичною мережею ЗДО комунальної власності організовано роботу 117 груп</w:t>
            </w:r>
            <w:r w:rsidRPr="00670063">
              <w:rPr>
                <w:rFonts w:ascii="Times New Roman" w:eastAsia="Times New Roman" w:hAnsi="Times New Roman" w:cs="Times New Roman"/>
                <w:lang w:val="uk-UA" w:eastAsia="ru-RU"/>
              </w:rPr>
              <w:t>. З них: 21</w:t>
            </w:r>
            <w:r w:rsidRPr="00670063">
              <w:rPr>
                <w:rFonts w:ascii="Times New Roman" w:eastAsia="Calibri" w:hAnsi="Times New Roman" w:cs="Times New Roman"/>
                <w:lang w:val="uk-UA" w:eastAsia="ru-RU"/>
              </w:rPr>
              <w:t xml:space="preserve"> логопедичних груп, 2 тифлогрупи,  30 ,інклюзивних групи та 10 груп короткотривалого перебування. Спостерігається динаміка збільшення груп. Крім того, позитивна динаміка у збільшенні кількості груп для дітей з особливими освітніми потребами. </w:t>
            </w:r>
            <w:r w:rsidRPr="00670063">
              <w:rPr>
                <w:rFonts w:ascii="Times New Roman" w:eastAsia="MS Mincho" w:hAnsi="Times New Roman" w:cs="Times New Roman"/>
                <w:iCs/>
                <w:lang w:val="uk-UA"/>
              </w:rPr>
              <w:t>В у</w:t>
            </w:r>
            <w:r w:rsidRPr="00670063">
              <w:rPr>
                <w:rFonts w:ascii="Times New Roman" w:eastAsia="MS Mincho" w:hAnsi="Times New Roman" w:cs="Times New Roman"/>
                <w:iCs/>
                <w:kern w:val="24"/>
                <w:lang w:val="uk-UA"/>
              </w:rPr>
              <w:t>сіх закладах освіти проведено поточні ремонти навчальних та ігрових приміщень, спортивних та ігрових майданчиків, майстерень, спортивних та обідніх залів, внутрішніх туалетів,  харчоблоків, групових приміщень та кабінетів.</w:t>
            </w:r>
            <w:r w:rsidR="00BD7DFD" w:rsidRPr="00670063">
              <w:rPr>
                <w:rFonts w:ascii="Times New Roman" w:eastAsia="MS Mincho" w:hAnsi="Times New Roman" w:cs="Times New Roman"/>
                <w:iCs/>
                <w:kern w:val="24"/>
                <w:lang w:val="uk-UA"/>
              </w:rPr>
              <w:t xml:space="preserve"> </w:t>
            </w:r>
            <w:r w:rsidRPr="00670063">
              <w:rPr>
                <w:rFonts w:ascii="Times New Roman" w:eastAsia="MS Mincho" w:hAnsi="Times New Roman" w:cs="Times New Roman"/>
                <w:iCs/>
                <w:lang w:val="uk-UA"/>
              </w:rPr>
              <w:t>Для поновлення матеріально-технічної бази в навчальні заклади, було придбано канцелярські приладдя ,миючі та дезінфікуючі засоби, господарський інвентар ,</w:t>
            </w:r>
            <w:r w:rsidRPr="00670063">
              <w:rPr>
                <w:rFonts w:ascii="Times New Roman" w:eastAsia="Times New Roman" w:hAnsi="Times New Roman" w:cs="Times New Roman"/>
                <w:lang w:val="uk-UA" w:eastAsia="ru-RU"/>
              </w:rPr>
              <w:t>посуд, кухонне обладнання, медикаменти для поповнення аптечок</w:t>
            </w:r>
            <w:r w:rsidR="00BD7DFD" w:rsidRPr="0067006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. </w:t>
            </w:r>
            <w:r w:rsidRPr="00670063">
              <w:rPr>
                <w:rFonts w:ascii="Times New Roman" w:hAnsi="Times New Roman" w:cs="Times New Roman"/>
                <w:lang w:val="uk-UA"/>
              </w:rPr>
              <w:t xml:space="preserve">В закладах дошкільної освіти </w:t>
            </w:r>
            <w:r w:rsidR="006237C8" w:rsidRPr="00670063">
              <w:rPr>
                <w:rFonts w:ascii="Times New Roman" w:hAnsi="Times New Roman" w:cs="Times New Roman"/>
                <w:lang w:val="uk-UA"/>
              </w:rPr>
              <w:t>організовано</w:t>
            </w:r>
            <w:r w:rsidR="00BD7DFD" w:rsidRPr="00670063">
              <w:rPr>
                <w:rFonts w:ascii="Times New Roman" w:hAnsi="Times New Roman" w:cs="Times New Roman"/>
                <w:lang w:val="uk-UA"/>
              </w:rPr>
              <w:t xml:space="preserve"> безкоштовне харчування д</w:t>
            </w:r>
            <w:r w:rsidRPr="00670063">
              <w:rPr>
                <w:rFonts w:ascii="Times New Roman" w:hAnsi="Times New Roman" w:cs="Times New Roman"/>
                <w:lang w:val="uk-UA"/>
              </w:rPr>
              <w:t>ітей,</w:t>
            </w:r>
            <w:r w:rsidR="00BD7DFD" w:rsidRPr="0067006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70063">
              <w:rPr>
                <w:rFonts w:ascii="Times New Roman" w:hAnsi="Times New Roman" w:cs="Times New Roman"/>
                <w:lang w:val="uk-UA"/>
              </w:rPr>
              <w:t>в т.ч. дiтей-сирiт; дiтей, позбавлених батькiвського пiклування; осiб з iнвалiлнiстю (у ЗДО); дiтей, якi потребують корекцii фiзичного та (або) розумового розвитку; дiтей з особливимu освiтнiми потребами, якi навчаються інклюзивних групах; дiтей, iз сiмей, якi отримують допомогу вiдповiдо до Закону України ,</w:t>
            </w:r>
            <w:r w:rsidR="00BD7DFD" w:rsidRPr="0067006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70063">
              <w:rPr>
                <w:rFonts w:ascii="Times New Roman" w:hAnsi="Times New Roman" w:cs="Times New Roman"/>
                <w:lang w:val="uk-UA"/>
              </w:rPr>
              <w:t xml:space="preserve">дiтей iз числа внутрiшньо перемiщiних осiб та інші. </w:t>
            </w:r>
            <w:r w:rsidRPr="00670063">
              <w:rPr>
                <w:rFonts w:ascii="Times New Roman" w:eastAsia="MS Mincho" w:hAnsi="Times New Roman" w:cs="Times New Roman"/>
                <w:iCs/>
                <w:lang w:val="uk-UA" w:eastAsia="ru-RU"/>
              </w:rPr>
              <w:t xml:space="preserve">Триває будівництво </w:t>
            </w:r>
            <w:r w:rsidRPr="00670063">
              <w:rPr>
                <w:rFonts w:ascii="Times New Roman" w:eastAsia="MS Mincho" w:hAnsi="Times New Roman" w:cs="Times New Roman"/>
                <w:iCs/>
                <w:kern w:val="24"/>
                <w:lang w:val="uk-UA" w:eastAsia="ru-RU"/>
              </w:rPr>
              <w:t>ЗДО  по вул. Лесі  Українки</w:t>
            </w:r>
            <w:r w:rsidRPr="00670063">
              <w:rPr>
                <w:rFonts w:ascii="Times New Roman" w:eastAsia="MS Mincho" w:hAnsi="Times New Roman" w:cs="Times New Roman"/>
                <w:bCs/>
                <w:iCs/>
                <w:lang w:val="uk-UA" w:eastAsia="ru-RU"/>
              </w:rPr>
              <w:t xml:space="preserve"> на 144 місця</w:t>
            </w:r>
            <w:r w:rsidRPr="00670063">
              <w:rPr>
                <w:rFonts w:ascii="Times New Roman" w:eastAsia="MS Mincho" w:hAnsi="Times New Roman" w:cs="Times New Roman"/>
                <w:iCs/>
                <w:kern w:val="24"/>
                <w:lang w:val="uk-UA" w:eastAsia="ru-RU"/>
              </w:rPr>
              <w:t xml:space="preserve"> ,</w:t>
            </w:r>
            <w:r w:rsidRPr="00670063">
              <w:rPr>
                <w:rFonts w:ascii="Times New Roman" w:hAnsi="Times New Roman" w:cs="Times New Roman"/>
                <w:lang w:val="uk-UA"/>
              </w:rPr>
              <w:t xml:space="preserve"> завершено будівництво закладу дошкільної освіти с. Синяк </w:t>
            </w:r>
            <w:r w:rsidRPr="00670063">
              <w:rPr>
                <w:rFonts w:ascii="Times New Roman" w:hAnsi="Times New Roman" w:cs="Times New Roman"/>
                <w:lang w:val="uk-UA"/>
              </w:rPr>
              <w:lastRenderedPageBreak/>
              <w:t>на 75 місць</w:t>
            </w:r>
            <w:r w:rsidRPr="00670063">
              <w:rPr>
                <w:rFonts w:ascii="Times New Roman" w:eastAsia="MS Mincho" w:hAnsi="Times New Roman" w:cs="Times New Roman"/>
                <w:iCs/>
                <w:kern w:val="24"/>
                <w:lang w:val="uk-UA" w:eastAsia="ru-RU"/>
              </w:rPr>
              <w:t xml:space="preserve">. </w:t>
            </w:r>
            <w:r w:rsidRPr="0067006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Також було куплено вентиляції для їдальні,   2 пральні машинки. </w:t>
            </w:r>
          </w:p>
        </w:tc>
        <w:tc>
          <w:tcPr>
            <w:tcW w:w="1276" w:type="dxa"/>
          </w:tcPr>
          <w:p w14:paraId="49EC5372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lastRenderedPageBreak/>
              <w:t>1450,6</w:t>
            </w:r>
          </w:p>
          <w:p w14:paraId="0A4A1E20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5414,6</w:t>
            </w:r>
          </w:p>
        </w:tc>
        <w:tc>
          <w:tcPr>
            <w:tcW w:w="1134" w:type="dxa"/>
          </w:tcPr>
          <w:p w14:paraId="58725FB4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99</w:t>
            </w:r>
          </w:p>
          <w:p w14:paraId="36CE716E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100</w:t>
            </w:r>
          </w:p>
        </w:tc>
      </w:tr>
      <w:tr w:rsidR="008C091B" w:rsidRPr="00670063" w14:paraId="52C2B1E2" w14:textId="77777777" w:rsidTr="008C091B">
        <w:tc>
          <w:tcPr>
            <w:tcW w:w="1134" w:type="dxa"/>
          </w:tcPr>
          <w:p w14:paraId="0E5CF683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0611021</w:t>
            </w:r>
          </w:p>
        </w:tc>
        <w:tc>
          <w:tcPr>
            <w:tcW w:w="993" w:type="dxa"/>
          </w:tcPr>
          <w:p w14:paraId="1F69BC5C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ЗФ</w:t>
            </w:r>
          </w:p>
          <w:p w14:paraId="366BD4D0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СФ(б\р)</w:t>
            </w:r>
          </w:p>
        </w:tc>
        <w:tc>
          <w:tcPr>
            <w:tcW w:w="1275" w:type="dxa"/>
          </w:tcPr>
          <w:p w14:paraId="61CFFCA9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6 664,9</w:t>
            </w:r>
          </w:p>
          <w:p w14:paraId="031CDC14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2 316,5</w:t>
            </w:r>
          </w:p>
        </w:tc>
        <w:tc>
          <w:tcPr>
            <w:tcW w:w="3261" w:type="dxa"/>
            <w:vMerge/>
          </w:tcPr>
          <w:p w14:paraId="0533A856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095" w:type="dxa"/>
          </w:tcPr>
          <w:p w14:paraId="29CDA025" w14:textId="77777777" w:rsidR="008C091B" w:rsidRPr="00670063" w:rsidRDefault="008C091B" w:rsidP="00DD363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670063">
              <w:rPr>
                <w:rFonts w:ascii="Times New Roman" w:hAnsi="Times New Roman" w:cs="Times New Roman"/>
                <w:b/>
                <w:lang w:val="uk-UA"/>
              </w:rPr>
              <w:t>Розділ ІІІ Загальна середня освіта</w:t>
            </w:r>
          </w:p>
          <w:p w14:paraId="50857F0D" w14:textId="77777777" w:rsidR="008C091B" w:rsidRPr="00670063" w:rsidRDefault="008C091B" w:rsidP="00BD7DFD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 xml:space="preserve">В Бучанській міській об’єднаній громаді </w:t>
            </w:r>
            <w:r w:rsidRPr="00670063">
              <w:rPr>
                <w:rFonts w:ascii="Times New Roman" w:eastAsia="MS Mincho" w:hAnsi="Times New Roman" w:cs="Times New Roman"/>
                <w:iCs/>
                <w:lang w:val="uk-UA" w:eastAsia="ru-RU"/>
              </w:rPr>
              <w:t xml:space="preserve">мережа закладів загальної  середньої освіти (далі – ЗЗСО) </w:t>
            </w:r>
            <w:r w:rsidRPr="00670063">
              <w:rPr>
                <w:rFonts w:ascii="Times New Roman" w:eastAsia="MS Mincho" w:hAnsi="Times New Roman" w:cs="Times New Roman"/>
                <w:lang w:val="uk-UA" w:eastAsia="ru-RU"/>
              </w:rPr>
              <w:t xml:space="preserve">складається з 17 </w:t>
            </w:r>
            <w:r w:rsidRPr="00670063">
              <w:rPr>
                <w:rFonts w:ascii="Times New Roman" w:eastAsia="MS Mincho" w:hAnsi="Times New Roman" w:cs="Times New Roman"/>
                <w:iCs/>
                <w:lang w:val="uk-UA" w:eastAsia="ru-RU"/>
              </w:rPr>
              <w:t>ЗЗСО.</w:t>
            </w:r>
            <w:r w:rsidR="00BD7DFD" w:rsidRPr="00670063">
              <w:rPr>
                <w:rFonts w:ascii="Times New Roman" w:eastAsia="MS Mincho" w:hAnsi="Times New Roman" w:cs="Times New Roman"/>
                <w:iCs/>
                <w:lang w:val="uk-UA" w:eastAsia="ru-RU"/>
              </w:rPr>
              <w:t xml:space="preserve"> </w:t>
            </w:r>
            <w:r w:rsidRPr="00670063">
              <w:rPr>
                <w:rFonts w:ascii="Times New Roman" w:eastAsia="Times New Roman" w:hAnsi="Times New Roman" w:cs="Times New Roman"/>
                <w:lang w:val="uk-UA" w:eastAsia="ru-RU"/>
              </w:rPr>
              <w:t>Створено умови для здобуття громадянами базової та повної загальної середньої освіти за очною та індивідуальною формами навчання (екстернатною, патронатною та сімейною).</w:t>
            </w:r>
            <w:r w:rsidR="00AA3AA6" w:rsidRPr="0067006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670063">
              <w:rPr>
                <w:rFonts w:ascii="Times New Roman" w:hAnsi="Times New Roman" w:cs="Times New Roman"/>
                <w:lang w:val="uk-UA"/>
              </w:rPr>
              <w:t xml:space="preserve">В закладах ЗЗСО органiзовано безкоштовне гаряче </w:t>
            </w:r>
            <w:r w:rsidR="00BD7DFD" w:rsidRPr="00670063">
              <w:rPr>
                <w:rFonts w:ascii="Times New Roman" w:hAnsi="Times New Roman" w:cs="Times New Roman"/>
                <w:lang w:val="uk-UA"/>
              </w:rPr>
              <w:t>харчування д</w:t>
            </w:r>
            <w:r w:rsidRPr="00670063">
              <w:rPr>
                <w:rFonts w:ascii="Times New Roman" w:hAnsi="Times New Roman" w:cs="Times New Roman"/>
                <w:lang w:val="uk-UA"/>
              </w:rPr>
              <w:t>ітей,</w:t>
            </w:r>
            <w:r w:rsidR="00BD7DFD" w:rsidRPr="0067006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70063">
              <w:rPr>
                <w:rFonts w:ascii="Times New Roman" w:hAnsi="Times New Roman" w:cs="Times New Roman"/>
                <w:lang w:val="uk-UA"/>
              </w:rPr>
              <w:t>в т.ч. дiтей-сирiт; дiтей, позбавлених батькiвського пiклування; осiб з iнвалiлнiстю (у ЗДО); дiтей, якi потребlтоть корекцii фiзичного та (або) розумового розвитку; дiтей з особливимu освiтнiми потребами, якi навчаються інклюзивних групах; дiтей, iз сiмей, якi отриму</w:t>
            </w:r>
            <w:r w:rsidR="00BD7DFD" w:rsidRPr="00670063">
              <w:rPr>
                <w:rFonts w:ascii="Times New Roman" w:hAnsi="Times New Roman" w:cs="Times New Roman"/>
                <w:lang w:val="uk-UA"/>
              </w:rPr>
              <w:t>ю</w:t>
            </w:r>
            <w:r w:rsidRPr="00670063">
              <w:rPr>
                <w:rFonts w:ascii="Times New Roman" w:hAnsi="Times New Roman" w:cs="Times New Roman"/>
                <w:lang w:val="uk-UA"/>
              </w:rPr>
              <w:t>ть допомогу вiдповiдо до Закону України ,</w:t>
            </w:r>
            <w:r w:rsidR="00BD7DFD" w:rsidRPr="0067006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70063">
              <w:rPr>
                <w:rFonts w:ascii="Times New Roman" w:hAnsi="Times New Roman" w:cs="Times New Roman"/>
                <w:lang w:val="uk-UA"/>
              </w:rPr>
              <w:t>дiтей iз числа внутрiшньо перемiщiних осiб та інші.</w:t>
            </w:r>
            <w:r w:rsidR="00BD7DFD" w:rsidRPr="0067006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70063">
              <w:rPr>
                <w:rFonts w:ascii="Times New Roman" w:hAnsi="Times New Roman" w:cs="Times New Roman"/>
                <w:lang w:val="uk-UA"/>
              </w:rPr>
              <w:t>Створено новий освітній простір для навчальних кабінетів початкової школи у ЗЗСО. Навчальні кабінети, що працюють за Концепцією «Нова українська школа», реалізації нового Державного стандарту початкової загальної середньої освіти забезпечені меблями, обладнанням і дидактичними матеріалами, комп’ютерним та мультимедійним обладнанням.</w:t>
            </w:r>
            <w:r w:rsidR="00BD7DFD" w:rsidRPr="0067006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70063">
              <w:rPr>
                <w:rFonts w:ascii="Times New Roman" w:eastAsia="Times New Roman" w:hAnsi="Times New Roman" w:cs="Times New Roman"/>
                <w:lang w:val="uk-UA"/>
              </w:rPr>
              <w:t>В поточному році бу зроблений капітальний ремонт приміщення ЗОШ № 2;</w:t>
            </w:r>
            <w:r w:rsidRPr="00670063">
              <w:rPr>
                <w:rFonts w:ascii="Times New Roman" w:eastAsia="MS Mincho" w:hAnsi="Times New Roman" w:cs="Times New Roman"/>
                <w:iCs/>
                <w:lang w:val="uk-UA"/>
              </w:rPr>
              <w:t>Для поновлення матеріально-технічної бази в навчальні заклади, було придбано канцелярські приладдя ,миючі та дезінфікуючі засоби, господарський інвентар ,</w:t>
            </w:r>
            <w:r w:rsidRPr="00670063">
              <w:rPr>
                <w:rFonts w:ascii="Times New Roman" w:eastAsia="Times New Roman" w:hAnsi="Times New Roman" w:cs="Times New Roman"/>
                <w:lang w:val="uk-UA" w:eastAsia="ru-RU"/>
              </w:rPr>
              <w:t>посуд, кухонне обладнання, медикаменти для поповнення аптечок</w:t>
            </w:r>
            <w:r w:rsidR="00AA3AA6" w:rsidRPr="00670063"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</w:tc>
        <w:tc>
          <w:tcPr>
            <w:tcW w:w="1276" w:type="dxa"/>
          </w:tcPr>
          <w:p w14:paraId="2C67FB97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6 654,9</w:t>
            </w:r>
          </w:p>
          <w:p w14:paraId="2C2B9431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2 316,5</w:t>
            </w:r>
          </w:p>
        </w:tc>
        <w:tc>
          <w:tcPr>
            <w:tcW w:w="1134" w:type="dxa"/>
          </w:tcPr>
          <w:p w14:paraId="1EE0E874" w14:textId="77777777" w:rsidR="008C091B" w:rsidRPr="00670063" w:rsidRDefault="008C091B" w:rsidP="00DD3633">
            <w:pPr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100</w:t>
            </w:r>
          </w:p>
          <w:p w14:paraId="35427D03" w14:textId="77777777" w:rsidR="008C091B" w:rsidRPr="00670063" w:rsidRDefault="008C091B" w:rsidP="00DD3633">
            <w:pPr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100</w:t>
            </w:r>
          </w:p>
        </w:tc>
      </w:tr>
      <w:tr w:rsidR="008C091B" w:rsidRPr="00670063" w14:paraId="3571D63A" w14:textId="77777777" w:rsidTr="008C091B">
        <w:tc>
          <w:tcPr>
            <w:tcW w:w="1134" w:type="dxa"/>
          </w:tcPr>
          <w:p w14:paraId="122F041F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0617321</w:t>
            </w:r>
          </w:p>
        </w:tc>
        <w:tc>
          <w:tcPr>
            <w:tcW w:w="993" w:type="dxa"/>
          </w:tcPr>
          <w:p w14:paraId="30BDC4A5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СФ</w:t>
            </w:r>
          </w:p>
        </w:tc>
        <w:tc>
          <w:tcPr>
            <w:tcW w:w="1275" w:type="dxa"/>
          </w:tcPr>
          <w:p w14:paraId="7B2DCE4C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47933,0</w:t>
            </w:r>
          </w:p>
        </w:tc>
        <w:tc>
          <w:tcPr>
            <w:tcW w:w="3261" w:type="dxa"/>
          </w:tcPr>
          <w:p w14:paraId="27502A14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095" w:type="dxa"/>
          </w:tcPr>
          <w:p w14:paraId="496B0D78" w14:textId="77777777" w:rsidR="008C091B" w:rsidRPr="00670063" w:rsidRDefault="008C091B" w:rsidP="00DD363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670063">
              <w:rPr>
                <w:rFonts w:ascii="Times New Roman" w:eastAsia="MS Mincho" w:hAnsi="Times New Roman" w:cs="Times New Roman"/>
                <w:iCs/>
                <w:lang w:val="uk-UA" w:eastAsia="ru-RU"/>
              </w:rPr>
              <w:t xml:space="preserve">Видатки на </w:t>
            </w:r>
            <w:r w:rsidRPr="00670063">
              <w:rPr>
                <w:rFonts w:ascii="Times New Roman" w:hAnsi="Times New Roman" w:cs="Times New Roman"/>
                <w:lang w:val="uk-UA"/>
              </w:rPr>
              <w:t>будівництво закладу дошкільної освіти с. Синяк на 75 місць</w:t>
            </w:r>
            <w:r w:rsidRPr="00670063">
              <w:rPr>
                <w:rFonts w:ascii="Times New Roman" w:eastAsia="MS Mincho" w:hAnsi="Times New Roman" w:cs="Times New Roman"/>
                <w:iCs/>
                <w:kern w:val="24"/>
                <w:lang w:val="uk-UA" w:eastAsia="ru-RU"/>
              </w:rPr>
              <w:t>.</w:t>
            </w:r>
          </w:p>
        </w:tc>
        <w:tc>
          <w:tcPr>
            <w:tcW w:w="1276" w:type="dxa"/>
          </w:tcPr>
          <w:p w14:paraId="2AF08405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5 283,1</w:t>
            </w:r>
          </w:p>
        </w:tc>
        <w:tc>
          <w:tcPr>
            <w:tcW w:w="1134" w:type="dxa"/>
          </w:tcPr>
          <w:p w14:paraId="68057BF8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15</w:t>
            </w:r>
          </w:p>
        </w:tc>
      </w:tr>
      <w:tr w:rsidR="008C091B" w:rsidRPr="00670063" w14:paraId="6766C9CE" w14:textId="77777777" w:rsidTr="008C091B">
        <w:tc>
          <w:tcPr>
            <w:tcW w:w="1134" w:type="dxa"/>
          </w:tcPr>
          <w:p w14:paraId="6B342F95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0618240</w:t>
            </w:r>
          </w:p>
        </w:tc>
        <w:tc>
          <w:tcPr>
            <w:tcW w:w="993" w:type="dxa"/>
          </w:tcPr>
          <w:p w14:paraId="4C125007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ЗФ</w:t>
            </w:r>
          </w:p>
        </w:tc>
        <w:tc>
          <w:tcPr>
            <w:tcW w:w="1275" w:type="dxa"/>
          </w:tcPr>
          <w:p w14:paraId="759501C5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2300,0</w:t>
            </w:r>
          </w:p>
        </w:tc>
        <w:tc>
          <w:tcPr>
            <w:tcW w:w="3261" w:type="dxa"/>
          </w:tcPr>
          <w:p w14:paraId="7071CB9D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 xml:space="preserve">Програма забезпечення оборонно-мобілізаційної готовності та територіальної оборони Бучанської міської </w:t>
            </w:r>
            <w:r w:rsidRPr="00670063">
              <w:rPr>
                <w:rFonts w:ascii="Times New Roman" w:hAnsi="Times New Roman" w:cs="Times New Roman"/>
                <w:lang w:val="uk-UA"/>
              </w:rPr>
              <w:lastRenderedPageBreak/>
              <w:t>територіальної громади на 2022-2024 роки</w:t>
            </w:r>
          </w:p>
        </w:tc>
        <w:tc>
          <w:tcPr>
            <w:tcW w:w="6095" w:type="dxa"/>
          </w:tcPr>
          <w:p w14:paraId="589D3959" w14:textId="77777777" w:rsidR="008C091B" w:rsidRPr="00670063" w:rsidRDefault="008C091B" w:rsidP="00AA3AA6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lastRenderedPageBreak/>
              <w:t>Створення умов для забезпечення навчального освітнього процесу в дитячому навчальному закладі шляхом проведення ремонтних робіт господарським способом</w:t>
            </w:r>
          </w:p>
        </w:tc>
        <w:tc>
          <w:tcPr>
            <w:tcW w:w="1276" w:type="dxa"/>
          </w:tcPr>
          <w:p w14:paraId="22ADFA27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2300,00</w:t>
            </w:r>
          </w:p>
        </w:tc>
        <w:tc>
          <w:tcPr>
            <w:tcW w:w="1134" w:type="dxa"/>
          </w:tcPr>
          <w:p w14:paraId="07627673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100</w:t>
            </w:r>
          </w:p>
        </w:tc>
      </w:tr>
      <w:tr w:rsidR="008C091B" w:rsidRPr="00670063" w14:paraId="1CC7BC52" w14:textId="77777777" w:rsidTr="00AA3AA6">
        <w:trPr>
          <w:trHeight w:val="2151"/>
        </w:trPr>
        <w:tc>
          <w:tcPr>
            <w:tcW w:w="1134" w:type="dxa"/>
          </w:tcPr>
          <w:p w14:paraId="6D58CE3B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0618110</w:t>
            </w:r>
          </w:p>
        </w:tc>
        <w:tc>
          <w:tcPr>
            <w:tcW w:w="993" w:type="dxa"/>
          </w:tcPr>
          <w:p w14:paraId="02ECAAF1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ЗФ</w:t>
            </w:r>
          </w:p>
          <w:p w14:paraId="4C669C9E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СФ</w:t>
            </w:r>
          </w:p>
        </w:tc>
        <w:tc>
          <w:tcPr>
            <w:tcW w:w="1275" w:type="dxa"/>
          </w:tcPr>
          <w:p w14:paraId="179334AB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15 779,7</w:t>
            </w:r>
          </w:p>
          <w:p w14:paraId="05583162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11 201,8</w:t>
            </w:r>
          </w:p>
        </w:tc>
        <w:tc>
          <w:tcPr>
            <w:tcW w:w="3261" w:type="dxa"/>
          </w:tcPr>
          <w:p w14:paraId="236B24FD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Цільова програма захисту населення і територій від надзвичайних ситуацій техногенного та природного характеру Бучанської міської територіальної громади на 2021-2023 роки</w:t>
            </w:r>
          </w:p>
        </w:tc>
        <w:tc>
          <w:tcPr>
            <w:tcW w:w="6095" w:type="dxa"/>
          </w:tcPr>
          <w:p w14:paraId="6076D413" w14:textId="77777777" w:rsidR="008C091B" w:rsidRPr="00670063" w:rsidRDefault="008C091B" w:rsidP="00AA3AA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Проведення поточних</w:t>
            </w:r>
            <w:r w:rsidR="00AA3AA6" w:rsidRPr="00670063">
              <w:rPr>
                <w:rFonts w:ascii="Times New Roman" w:hAnsi="Times New Roman" w:cs="Times New Roman"/>
                <w:lang w:val="uk-UA"/>
              </w:rPr>
              <w:t xml:space="preserve"> ремонтів  споруд цивільного з</w:t>
            </w:r>
            <w:r w:rsidRPr="00670063">
              <w:rPr>
                <w:rFonts w:ascii="Times New Roman" w:hAnsi="Times New Roman" w:cs="Times New Roman"/>
                <w:lang w:val="uk-UA"/>
              </w:rPr>
              <w:t>ахисту</w:t>
            </w:r>
            <w:r w:rsidR="00AA3AA6" w:rsidRPr="00670063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70063">
              <w:rPr>
                <w:rFonts w:ascii="Times New Roman" w:hAnsi="Times New Roman" w:cs="Times New Roman"/>
                <w:lang w:val="uk-UA"/>
              </w:rPr>
              <w:t>(укриття) в закладах дошкільної та закладах загальної середньої освіти ,що були пошкоджені під час військової агресії російської федерації.</w:t>
            </w:r>
          </w:p>
        </w:tc>
        <w:tc>
          <w:tcPr>
            <w:tcW w:w="1276" w:type="dxa"/>
          </w:tcPr>
          <w:p w14:paraId="49B2D8C2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15451,8</w:t>
            </w:r>
          </w:p>
          <w:p w14:paraId="6D326DFB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6 045,8</w:t>
            </w:r>
          </w:p>
        </w:tc>
        <w:tc>
          <w:tcPr>
            <w:tcW w:w="1134" w:type="dxa"/>
          </w:tcPr>
          <w:p w14:paraId="42B2186A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100</w:t>
            </w:r>
          </w:p>
          <w:p w14:paraId="455F7971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65</w:t>
            </w:r>
          </w:p>
          <w:p w14:paraId="7AC2C335" w14:textId="77777777" w:rsidR="008C091B" w:rsidRPr="00670063" w:rsidRDefault="008C091B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tbl>
      <w:tblPr>
        <w:tblStyle w:val="4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E4315E" w:rsidRPr="00670063" w14:paraId="7D6E2F51" w14:textId="77777777" w:rsidTr="00E4315E">
        <w:tc>
          <w:tcPr>
            <w:tcW w:w="15168" w:type="dxa"/>
          </w:tcPr>
          <w:p w14:paraId="35905734" w14:textId="77777777" w:rsidR="00E4315E" w:rsidRPr="00670063" w:rsidRDefault="00E4315E" w:rsidP="00DD363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670063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Відділ культури, національностей та релігій Бучанської міської ради</w:t>
            </w:r>
          </w:p>
        </w:tc>
      </w:tr>
    </w:tbl>
    <w:tbl>
      <w:tblPr>
        <w:tblStyle w:val="5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1275"/>
        <w:gridCol w:w="3261"/>
        <w:gridCol w:w="6095"/>
        <w:gridCol w:w="1276"/>
        <w:gridCol w:w="1134"/>
      </w:tblGrid>
      <w:tr w:rsidR="00E4315E" w:rsidRPr="00670063" w14:paraId="4A3843C2" w14:textId="77777777" w:rsidTr="00E4315E">
        <w:tc>
          <w:tcPr>
            <w:tcW w:w="1134" w:type="dxa"/>
          </w:tcPr>
          <w:p w14:paraId="071A36EE" w14:textId="77777777" w:rsidR="00E4315E" w:rsidRPr="00670063" w:rsidRDefault="00E4315E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1014082</w:t>
            </w:r>
          </w:p>
        </w:tc>
        <w:tc>
          <w:tcPr>
            <w:tcW w:w="993" w:type="dxa"/>
          </w:tcPr>
          <w:p w14:paraId="13BA0FB9" w14:textId="77777777" w:rsidR="00E4315E" w:rsidRPr="00670063" w:rsidRDefault="00E4315E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ЗФ</w:t>
            </w:r>
          </w:p>
        </w:tc>
        <w:tc>
          <w:tcPr>
            <w:tcW w:w="1275" w:type="dxa"/>
          </w:tcPr>
          <w:p w14:paraId="63F9D5B7" w14:textId="77777777" w:rsidR="00E4315E" w:rsidRPr="00670063" w:rsidRDefault="00E4315E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1980,0</w:t>
            </w:r>
          </w:p>
        </w:tc>
        <w:tc>
          <w:tcPr>
            <w:tcW w:w="3261" w:type="dxa"/>
          </w:tcPr>
          <w:p w14:paraId="0288BF73" w14:textId="77777777" w:rsidR="00E4315E" w:rsidRPr="00670063" w:rsidRDefault="00E4315E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Програма розвитку культури Бучанської міської територіальної громади на 2021-2023 роки</w:t>
            </w:r>
          </w:p>
        </w:tc>
        <w:tc>
          <w:tcPr>
            <w:tcW w:w="6095" w:type="dxa"/>
          </w:tcPr>
          <w:p w14:paraId="53255CD1" w14:textId="77777777" w:rsidR="00E4315E" w:rsidRPr="00670063" w:rsidRDefault="00E4315E" w:rsidP="00DD3633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Організація та проведення протокольних і меморіальних заходів з  нагоди відзначення державних свят та пам’ятних дат, з метою відзначення героїв та вшанування пам’яті жертв серед мирного населення під час збройної агресії рф проти України.</w:t>
            </w:r>
          </w:p>
        </w:tc>
        <w:tc>
          <w:tcPr>
            <w:tcW w:w="1276" w:type="dxa"/>
          </w:tcPr>
          <w:p w14:paraId="5B66A70D" w14:textId="77777777" w:rsidR="00E4315E" w:rsidRPr="00670063" w:rsidRDefault="00E4315E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1893,4</w:t>
            </w:r>
          </w:p>
        </w:tc>
        <w:tc>
          <w:tcPr>
            <w:tcW w:w="1134" w:type="dxa"/>
          </w:tcPr>
          <w:p w14:paraId="0C238880" w14:textId="77777777" w:rsidR="00E4315E" w:rsidRPr="00670063" w:rsidRDefault="00E4315E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96</w:t>
            </w:r>
          </w:p>
        </w:tc>
      </w:tr>
      <w:tr w:rsidR="00E4315E" w:rsidRPr="00670063" w14:paraId="4915169D" w14:textId="77777777" w:rsidTr="00E4315E">
        <w:tc>
          <w:tcPr>
            <w:tcW w:w="1134" w:type="dxa"/>
          </w:tcPr>
          <w:p w14:paraId="6B8C3839" w14:textId="77777777" w:rsidR="00E4315E" w:rsidRPr="00670063" w:rsidRDefault="00E4315E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1018110</w:t>
            </w:r>
          </w:p>
        </w:tc>
        <w:tc>
          <w:tcPr>
            <w:tcW w:w="993" w:type="dxa"/>
          </w:tcPr>
          <w:p w14:paraId="7D55DF3C" w14:textId="77777777" w:rsidR="00E4315E" w:rsidRPr="00670063" w:rsidRDefault="00E4315E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ЗФ</w:t>
            </w:r>
          </w:p>
        </w:tc>
        <w:tc>
          <w:tcPr>
            <w:tcW w:w="1275" w:type="dxa"/>
          </w:tcPr>
          <w:p w14:paraId="6261FCCD" w14:textId="77777777" w:rsidR="00E4315E" w:rsidRPr="00670063" w:rsidRDefault="00E4315E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1589,8</w:t>
            </w:r>
          </w:p>
        </w:tc>
        <w:tc>
          <w:tcPr>
            <w:tcW w:w="3261" w:type="dxa"/>
          </w:tcPr>
          <w:p w14:paraId="642C35FD" w14:textId="77777777" w:rsidR="00E4315E" w:rsidRPr="00670063" w:rsidRDefault="00E4315E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Цільова програма захисту населення і територій від надзвичайних ситуацій техногенного та природного характеру Бучанської міської територіальної громади на 2021-2023 роки</w:t>
            </w:r>
          </w:p>
        </w:tc>
        <w:tc>
          <w:tcPr>
            <w:tcW w:w="6095" w:type="dxa"/>
          </w:tcPr>
          <w:p w14:paraId="0F200BDF" w14:textId="77777777" w:rsidR="00E4315E" w:rsidRPr="00670063" w:rsidRDefault="00E4315E" w:rsidP="008E5AC5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Проведення аварійно – відновлювальних ремонтних робіт з метою усунення аварій, які виникли в наслідок воєнних дій по об’єктам: Будинок культури с. Мироцьке (с. Мироцьке, вул. Центральна, 5);Будинок культури «Полісся» с. Гаврилівка (с. Гаврилівка, вул.Свято – Троїцька, 66);Бучанська дитяча школа мистецтв ім. Л. Ревуцького (м. Буча. вул.Михайла Гориня, 2);Центральний будинок культури (м. Буча, вул. Пушкінська, 61-В);</w:t>
            </w:r>
          </w:p>
        </w:tc>
        <w:tc>
          <w:tcPr>
            <w:tcW w:w="1276" w:type="dxa"/>
          </w:tcPr>
          <w:p w14:paraId="5B741F22" w14:textId="77777777" w:rsidR="00E4315E" w:rsidRPr="00670063" w:rsidRDefault="00E4315E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1026,8</w:t>
            </w:r>
          </w:p>
        </w:tc>
        <w:tc>
          <w:tcPr>
            <w:tcW w:w="1134" w:type="dxa"/>
          </w:tcPr>
          <w:p w14:paraId="10DB533D" w14:textId="77777777" w:rsidR="00E4315E" w:rsidRPr="00670063" w:rsidRDefault="00E4315E" w:rsidP="00DD363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70063">
              <w:rPr>
                <w:rFonts w:ascii="Times New Roman" w:hAnsi="Times New Roman" w:cs="Times New Roman"/>
                <w:lang w:val="uk-UA"/>
              </w:rPr>
              <w:t>65</w:t>
            </w:r>
          </w:p>
        </w:tc>
      </w:tr>
    </w:tbl>
    <w:p w14:paraId="49115B81" w14:textId="77777777" w:rsidR="00F7260D" w:rsidRPr="00670063" w:rsidRDefault="00F7260D" w:rsidP="00251FC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39F02EDE" w14:textId="4522BEB0" w:rsidR="005C6F09" w:rsidRPr="00670063" w:rsidRDefault="00F7260D" w:rsidP="00F7260D">
      <w:pPr>
        <w:tabs>
          <w:tab w:val="left" w:pos="10635"/>
        </w:tabs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67006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Секретар ради</w:t>
      </w:r>
      <w:r w:rsidR="005C6F09" w:rsidRPr="0067006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670063">
        <w:rPr>
          <w:rFonts w:ascii="Times New Roman" w:hAnsi="Times New Roman" w:cs="Times New Roman"/>
          <w:b/>
          <w:sz w:val="26"/>
          <w:szCs w:val="26"/>
          <w:lang w:val="uk-UA"/>
        </w:rPr>
        <w:tab/>
        <w:t>Тарас ШАПРАВСЬКИЙ</w:t>
      </w:r>
    </w:p>
    <w:p w14:paraId="4E42CDAB" w14:textId="77777777" w:rsidR="00F7260D" w:rsidRPr="00670063" w:rsidRDefault="00F7260D" w:rsidP="00F7260D">
      <w:pPr>
        <w:tabs>
          <w:tab w:val="left" w:pos="10635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14:paraId="73D8FCD9" w14:textId="19C2D6DD" w:rsidR="00F7260D" w:rsidRPr="00D72A8E" w:rsidRDefault="00D72A8E" w:rsidP="00F7260D">
      <w:pPr>
        <w:tabs>
          <w:tab w:val="left" w:pos="10635"/>
        </w:tabs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F7260D" w:rsidRPr="00D72A8E">
        <w:rPr>
          <w:rFonts w:ascii="Times New Roman" w:hAnsi="Times New Roman" w:cs="Times New Roman"/>
          <w:lang w:val="uk-UA"/>
        </w:rPr>
        <w:t xml:space="preserve">Вик. </w:t>
      </w:r>
      <w:r w:rsidR="00140F0C">
        <w:rPr>
          <w:rFonts w:ascii="Times New Roman" w:hAnsi="Times New Roman" w:cs="Times New Roman"/>
          <w:lang w:val="uk-UA"/>
        </w:rPr>
        <w:t>Тетяна ЛІПІНСЬКА</w:t>
      </w:r>
    </w:p>
    <w:sectPr w:rsidR="00F7260D" w:rsidRPr="00D72A8E" w:rsidSect="001922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E09A2"/>
    <w:multiLevelType w:val="hybridMultilevel"/>
    <w:tmpl w:val="FC281280"/>
    <w:lvl w:ilvl="0" w:tplc="CC72E38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C05CEC"/>
    <w:multiLevelType w:val="hybridMultilevel"/>
    <w:tmpl w:val="4982717A"/>
    <w:lvl w:ilvl="0" w:tplc="15EED2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482931"/>
    <w:multiLevelType w:val="hybridMultilevel"/>
    <w:tmpl w:val="2D987118"/>
    <w:lvl w:ilvl="0" w:tplc="98EABC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E41EC2"/>
    <w:multiLevelType w:val="hybridMultilevel"/>
    <w:tmpl w:val="217CDF2A"/>
    <w:lvl w:ilvl="0" w:tplc="5B346C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E9F1443"/>
    <w:multiLevelType w:val="hybridMultilevel"/>
    <w:tmpl w:val="99225560"/>
    <w:lvl w:ilvl="0" w:tplc="6246A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B77E85"/>
    <w:multiLevelType w:val="hybridMultilevel"/>
    <w:tmpl w:val="8474D2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9429D"/>
    <w:multiLevelType w:val="hybridMultilevel"/>
    <w:tmpl w:val="CACEDC0A"/>
    <w:lvl w:ilvl="0" w:tplc="561E45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3F52EDB"/>
    <w:multiLevelType w:val="hybridMultilevel"/>
    <w:tmpl w:val="89B44B08"/>
    <w:lvl w:ilvl="0" w:tplc="854C3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18001A"/>
    <w:multiLevelType w:val="hybridMultilevel"/>
    <w:tmpl w:val="802236E2"/>
    <w:lvl w:ilvl="0" w:tplc="5E8A60CA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4290E5E"/>
    <w:multiLevelType w:val="hybridMultilevel"/>
    <w:tmpl w:val="844A82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243E4"/>
    <w:multiLevelType w:val="hybridMultilevel"/>
    <w:tmpl w:val="4776D2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D2598"/>
    <w:multiLevelType w:val="hybridMultilevel"/>
    <w:tmpl w:val="518A77E4"/>
    <w:lvl w:ilvl="0" w:tplc="4300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33E10BC"/>
    <w:multiLevelType w:val="hybridMultilevel"/>
    <w:tmpl w:val="22DCCDE8"/>
    <w:lvl w:ilvl="0" w:tplc="5020383E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B5C7E3F"/>
    <w:multiLevelType w:val="hybridMultilevel"/>
    <w:tmpl w:val="856E76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E00BDE"/>
    <w:multiLevelType w:val="hybridMultilevel"/>
    <w:tmpl w:val="BD2AAF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95969"/>
    <w:multiLevelType w:val="hybridMultilevel"/>
    <w:tmpl w:val="B2365A42"/>
    <w:lvl w:ilvl="0" w:tplc="2A2A0C8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  <w:i w:val="0"/>
        <w:iCs w:val="0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 w16cid:durableId="588972920">
    <w:abstractNumId w:val="2"/>
  </w:num>
  <w:num w:numId="2" w16cid:durableId="505286164">
    <w:abstractNumId w:val="4"/>
  </w:num>
  <w:num w:numId="3" w16cid:durableId="517818933">
    <w:abstractNumId w:val="14"/>
  </w:num>
  <w:num w:numId="4" w16cid:durableId="800153328">
    <w:abstractNumId w:val="3"/>
  </w:num>
  <w:num w:numId="5" w16cid:durableId="1835026420">
    <w:abstractNumId w:val="7"/>
  </w:num>
  <w:num w:numId="6" w16cid:durableId="232009781">
    <w:abstractNumId w:val="11"/>
  </w:num>
  <w:num w:numId="7" w16cid:durableId="1188521785">
    <w:abstractNumId w:val="1"/>
  </w:num>
  <w:num w:numId="8" w16cid:durableId="2035110279">
    <w:abstractNumId w:val="10"/>
  </w:num>
  <w:num w:numId="9" w16cid:durableId="449280450">
    <w:abstractNumId w:val="6"/>
  </w:num>
  <w:num w:numId="10" w16cid:durableId="1449349942">
    <w:abstractNumId w:val="8"/>
  </w:num>
  <w:num w:numId="11" w16cid:durableId="69471344">
    <w:abstractNumId w:val="12"/>
  </w:num>
  <w:num w:numId="12" w16cid:durableId="505944589">
    <w:abstractNumId w:val="0"/>
  </w:num>
  <w:num w:numId="13" w16cid:durableId="430663733">
    <w:abstractNumId w:val="15"/>
  </w:num>
  <w:num w:numId="14" w16cid:durableId="158544605">
    <w:abstractNumId w:val="9"/>
  </w:num>
  <w:num w:numId="15" w16cid:durableId="1253205240">
    <w:abstractNumId w:val="13"/>
  </w:num>
  <w:num w:numId="16" w16cid:durableId="17001561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272"/>
    <w:rsid w:val="000032EE"/>
    <w:rsid w:val="00006B83"/>
    <w:rsid w:val="00006EB6"/>
    <w:rsid w:val="0001105D"/>
    <w:rsid w:val="00013DED"/>
    <w:rsid w:val="000157F4"/>
    <w:rsid w:val="00015839"/>
    <w:rsid w:val="00015B10"/>
    <w:rsid w:val="00015B70"/>
    <w:rsid w:val="000216BA"/>
    <w:rsid w:val="00022967"/>
    <w:rsid w:val="00024031"/>
    <w:rsid w:val="000265D2"/>
    <w:rsid w:val="00031428"/>
    <w:rsid w:val="000318A1"/>
    <w:rsid w:val="0003326C"/>
    <w:rsid w:val="0003493E"/>
    <w:rsid w:val="00040653"/>
    <w:rsid w:val="0004065D"/>
    <w:rsid w:val="00042EEB"/>
    <w:rsid w:val="0005148C"/>
    <w:rsid w:val="00054C42"/>
    <w:rsid w:val="00055499"/>
    <w:rsid w:val="00056C40"/>
    <w:rsid w:val="00057397"/>
    <w:rsid w:val="0006686F"/>
    <w:rsid w:val="00067C2D"/>
    <w:rsid w:val="00071367"/>
    <w:rsid w:val="00074B5D"/>
    <w:rsid w:val="00074BBB"/>
    <w:rsid w:val="00076A02"/>
    <w:rsid w:val="0008117F"/>
    <w:rsid w:val="00083952"/>
    <w:rsid w:val="00086984"/>
    <w:rsid w:val="000876B9"/>
    <w:rsid w:val="0008781C"/>
    <w:rsid w:val="000911D0"/>
    <w:rsid w:val="00091640"/>
    <w:rsid w:val="00092F67"/>
    <w:rsid w:val="000A027B"/>
    <w:rsid w:val="000A1985"/>
    <w:rsid w:val="000A423D"/>
    <w:rsid w:val="000B0725"/>
    <w:rsid w:val="000B34B9"/>
    <w:rsid w:val="000B44F7"/>
    <w:rsid w:val="000B4DA3"/>
    <w:rsid w:val="000B7E16"/>
    <w:rsid w:val="000C06AA"/>
    <w:rsid w:val="000C23F7"/>
    <w:rsid w:val="000C2D22"/>
    <w:rsid w:val="000C3AFC"/>
    <w:rsid w:val="000C69A7"/>
    <w:rsid w:val="000E0D01"/>
    <w:rsid w:val="000E2AE5"/>
    <w:rsid w:val="000E3687"/>
    <w:rsid w:val="000E3A82"/>
    <w:rsid w:val="000E70B0"/>
    <w:rsid w:val="000F2868"/>
    <w:rsid w:val="000F64E9"/>
    <w:rsid w:val="000F6CB6"/>
    <w:rsid w:val="001020CE"/>
    <w:rsid w:val="00104335"/>
    <w:rsid w:val="00116972"/>
    <w:rsid w:val="00117C5C"/>
    <w:rsid w:val="0012030D"/>
    <w:rsid w:val="00120380"/>
    <w:rsid w:val="00120628"/>
    <w:rsid w:val="00123E3B"/>
    <w:rsid w:val="00124BB5"/>
    <w:rsid w:val="00133438"/>
    <w:rsid w:val="00133514"/>
    <w:rsid w:val="00133846"/>
    <w:rsid w:val="00133BC4"/>
    <w:rsid w:val="00136D24"/>
    <w:rsid w:val="00140F0C"/>
    <w:rsid w:val="00140F96"/>
    <w:rsid w:val="00160F0A"/>
    <w:rsid w:val="001619B0"/>
    <w:rsid w:val="0016208C"/>
    <w:rsid w:val="001665D1"/>
    <w:rsid w:val="00171BDA"/>
    <w:rsid w:val="00173D2B"/>
    <w:rsid w:val="00175648"/>
    <w:rsid w:val="00175E3E"/>
    <w:rsid w:val="00177BCE"/>
    <w:rsid w:val="00177D4E"/>
    <w:rsid w:val="00183993"/>
    <w:rsid w:val="00184CA5"/>
    <w:rsid w:val="00184F64"/>
    <w:rsid w:val="001860CF"/>
    <w:rsid w:val="001909B6"/>
    <w:rsid w:val="001922F1"/>
    <w:rsid w:val="00193233"/>
    <w:rsid w:val="00193904"/>
    <w:rsid w:val="00193BD1"/>
    <w:rsid w:val="00196C49"/>
    <w:rsid w:val="001A4F7B"/>
    <w:rsid w:val="001A7C47"/>
    <w:rsid w:val="001B0636"/>
    <w:rsid w:val="001B4622"/>
    <w:rsid w:val="001B46F2"/>
    <w:rsid w:val="001B4F81"/>
    <w:rsid w:val="001B51FF"/>
    <w:rsid w:val="001C0D97"/>
    <w:rsid w:val="001C16DA"/>
    <w:rsid w:val="001C1A64"/>
    <w:rsid w:val="001D03E7"/>
    <w:rsid w:val="001D3901"/>
    <w:rsid w:val="001E1A86"/>
    <w:rsid w:val="001E28D3"/>
    <w:rsid w:val="001E646D"/>
    <w:rsid w:val="001F4367"/>
    <w:rsid w:val="001F48C4"/>
    <w:rsid w:val="001F680F"/>
    <w:rsid w:val="001F7469"/>
    <w:rsid w:val="00202AD8"/>
    <w:rsid w:val="002048E0"/>
    <w:rsid w:val="0020604C"/>
    <w:rsid w:val="00206FDC"/>
    <w:rsid w:val="002073D9"/>
    <w:rsid w:val="00210335"/>
    <w:rsid w:val="00210745"/>
    <w:rsid w:val="00210F24"/>
    <w:rsid w:val="002132EF"/>
    <w:rsid w:val="00213CB4"/>
    <w:rsid w:val="00214402"/>
    <w:rsid w:val="00215EFF"/>
    <w:rsid w:val="00216BEC"/>
    <w:rsid w:val="00220DF9"/>
    <w:rsid w:val="00221218"/>
    <w:rsid w:val="00223447"/>
    <w:rsid w:val="00224292"/>
    <w:rsid w:val="00231A7C"/>
    <w:rsid w:val="002321F7"/>
    <w:rsid w:val="002345C0"/>
    <w:rsid w:val="002354A4"/>
    <w:rsid w:val="00240FEC"/>
    <w:rsid w:val="00243246"/>
    <w:rsid w:val="002450CB"/>
    <w:rsid w:val="00246020"/>
    <w:rsid w:val="0024641B"/>
    <w:rsid w:val="002504FB"/>
    <w:rsid w:val="00251FC8"/>
    <w:rsid w:val="00252406"/>
    <w:rsid w:val="00254DE9"/>
    <w:rsid w:val="002560C3"/>
    <w:rsid w:val="00261242"/>
    <w:rsid w:val="00262674"/>
    <w:rsid w:val="00263E9C"/>
    <w:rsid w:val="00264130"/>
    <w:rsid w:val="002644D9"/>
    <w:rsid w:val="0026706A"/>
    <w:rsid w:val="00272CD7"/>
    <w:rsid w:val="002731B7"/>
    <w:rsid w:val="0029073C"/>
    <w:rsid w:val="0029241F"/>
    <w:rsid w:val="00297A24"/>
    <w:rsid w:val="002A13F7"/>
    <w:rsid w:val="002A275F"/>
    <w:rsid w:val="002A31AF"/>
    <w:rsid w:val="002A512F"/>
    <w:rsid w:val="002A54CF"/>
    <w:rsid w:val="002B2E12"/>
    <w:rsid w:val="002B33CE"/>
    <w:rsid w:val="002B33E3"/>
    <w:rsid w:val="002B5858"/>
    <w:rsid w:val="002B61D4"/>
    <w:rsid w:val="002B71EA"/>
    <w:rsid w:val="002C2047"/>
    <w:rsid w:val="002C2307"/>
    <w:rsid w:val="002C3CAE"/>
    <w:rsid w:val="002C4015"/>
    <w:rsid w:val="002C6FC8"/>
    <w:rsid w:val="002D03EE"/>
    <w:rsid w:val="002D0DA1"/>
    <w:rsid w:val="002D1047"/>
    <w:rsid w:val="002D14C7"/>
    <w:rsid w:val="002D60A6"/>
    <w:rsid w:val="002E0A2D"/>
    <w:rsid w:val="002E0C53"/>
    <w:rsid w:val="002E3AFC"/>
    <w:rsid w:val="002E3CB5"/>
    <w:rsid w:val="002F6FA9"/>
    <w:rsid w:val="002F7E78"/>
    <w:rsid w:val="003034C8"/>
    <w:rsid w:val="00303980"/>
    <w:rsid w:val="00303BAF"/>
    <w:rsid w:val="003078A7"/>
    <w:rsid w:val="00311B8A"/>
    <w:rsid w:val="00313331"/>
    <w:rsid w:val="00315A00"/>
    <w:rsid w:val="003203D5"/>
    <w:rsid w:val="00320F80"/>
    <w:rsid w:val="0032105F"/>
    <w:rsid w:val="00327CA1"/>
    <w:rsid w:val="00331755"/>
    <w:rsid w:val="0033248E"/>
    <w:rsid w:val="0033257B"/>
    <w:rsid w:val="00333269"/>
    <w:rsid w:val="003343BA"/>
    <w:rsid w:val="00340CE0"/>
    <w:rsid w:val="00342C54"/>
    <w:rsid w:val="00345F8A"/>
    <w:rsid w:val="003504B7"/>
    <w:rsid w:val="0035790E"/>
    <w:rsid w:val="00366C2A"/>
    <w:rsid w:val="00367034"/>
    <w:rsid w:val="00367EEC"/>
    <w:rsid w:val="00373172"/>
    <w:rsid w:val="003778E1"/>
    <w:rsid w:val="003909D8"/>
    <w:rsid w:val="0039235C"/>
    <w:rsid w:val="00392446"/>
    <w:rsid w:val="0039338C"/>
    <w:rsid w:val="00395A4B"/>
    <w:rsid w:val="00396CC9"/>
    <w:rsid w:val="003A6946"/>
    <w:rsid w:val="003A7BE1"/>
    <w:rsid w:val="003B0F14"/>
    <w:rsid w:val="003B4132"/>
    <w:rsid w:val="003B5534"/>
    <w:rsid w:val="003C25C5"/>
    <w:rsid w:val="003C655F"/>
    <w:rsid w:val="003D0304"/>
    <w:rsid w:val="003D09ED"/>
    <w:rsid w:val="003D39BD"/>
    <w:rsid w:val="003E08B7"/>
    <w:rsid w:val="003E4361"/>
    <w:rsid w:val="003F2B79"/>
    <w:rsid w:val="003F5441"/>
    <w:rsid w:val="0040649D"/>
    <w:rsid w:val="00410B10"/>
    <w:rsid w:val="00411F71"/>
    <w:rsid w:val="00412E7E"/>
    <w:rsid w:val="00415855"/>
    <w:rsid w:val="0042440C"/>
    <w:rsid w:val="00424564"/>
    <w:rsid w:val="004261A0"/>
    <w:rsid w:val="00427023"/>
    <w:rsid w:val="004276B4"/>
    <w:rsid w:val="00431E05"/>
    <w:rsid w:val="00436012"/>
    <w:rsid w:val="00437A6A"/>
    <w:rsid w:val="0044059E"/>
    <w:rsid w:val="004414CE"/>
    <w:rsid w:val="0044221F"/>
    <w:rsid w:val="00444A2C"/>
    <w:rsid w:val="00450261"/>
    <w:rsid w:val="00451446"/>
    <w:rsid w:val="00452555"/>
    <w:rsid w:val="00457C1C"/>
    <w:rsid w:val="00457DC2"/>
    <w:rsid w:val="00465B8A"/>
    <w:rsid w:val="004700B6"/>
    <w:rsid w:val="00471468"/>
    <w:rsid w:val="00472DA6"/>
    <w:rsid w:val="00473BD9"/>
    <w:rsid w:val="00477E6A"/>
    <w:rsid w:val="00487492"/>
    <w:rsid w:val="004902A8"/>
    <w:rsid w:val="00491BE5"/>
    <w:rsid w:val="004A0BC0"/>
    <w:rsid w:val="004A262A"/>
    <w:rsid w:val="004A4871"/>
    <w:rsid w:val="004A6AF3"/>
    <w:rsid w:val="004B0A17"/>
    <w:rsid w:val="004B175E"/>
    <w:rsid w:val="004B4AE4"/>
    <w:rsid w:val="004C066E"/>
    <w:rsid w:val="004C1463"/>
    <w:rsid w:val="004C2438"/>
    <w:rsid w:val="004D0C03"/>
    <w:rsid w:val="004D320C"/>
    <w:rsid w:val="004D5D28"/>
    <w:rsid w:val="004D6BB0"/>
    <w:rsid w:val="004E349B"/>
    <w:rsid w:val="004E3A47"/>
    <w:rsid w:val="004E67AA"/>
    <w:rsid w:val="004F2BAF"/>
    <w:rsid w:val="004F4DB0"/>
    <w:rsid w:val="004F751B"/>
    <w:rsid w:val="005004DB"/>
    <w:rsid w:val="005005C9"/>
    <w:rsid w:val="00502D21"/>
    <w:rsid w:val="005105F8"/>
    <w:rsid w:val="00512BED"/>
    <w:rsid w:val="005160F6"/>
    <w:rsid w:val="00516C52"/>
    <w:rsid w:val="00520E88"/>
    <w:rsid w:val="00521214"/>
    <w:rsid w:val="00523012"/>
    <w:rsid w:val="00524F38"/>
    <w:rsid w:val="00527823"/>
    <w:rsid w:val="00530899"/>
    <w:rsid w:val="00531FF3"/>
    <w:rsid w:val="00533303"/>
    <w:rsid w:val="00542422"/>
    <w:rsid w:val="00543297"/>
    <w:rsid w:val="00543382"/>
    <w:rsid w:val="00543DD4"/>
    <w:rsid w:val="00547BBC"/>
    <w:rsid w:val="00556B99"/>
    <w:rsid w:val="00557075"/>
    <w:rsid w:val="00557527"/>
    <w:rsid w:val="00560390"/>
    <w:rsid w:val="005662FF"/>
    <w:rsid w:val="0056715F"/>
    <w:rsid w:val="00567238"/>
    <w:rsid w:val="00570CD8"/>
    <w:rsid w:val="005720CF"/>
    <w:rsid w:val="00573E22"/>
    <w:rsid w:val="005743CF"/>
    <w:rsid w:val="005746A0"/>
    <w:rsid w:val="0057472F"/>
    <w:rsid w:val="00577CD1"/>
    <w:rsid w:val="0058076D"/>
    <w:rsid w:val="00581B8E"/>
    <w:rsid w:val="00583D72"/>
    <w:rsid w:val="00585DEE"/>
    <w:rsid w:val="0058650F"/>
    <w:rsid w:val="00594A6D"/>
    <w:rsid w:val="005A2891"/>
    <w:rsid w:val="005A404B"/>
    <w:rsid w:val="005B10E0"/>
    <w:rsid w:val="005B4A4C"/>
    <w:rsid w:val="005B4F2A"/>
    <w:rsid w:val="005B77D3"/>
    <w:rsid w:val="005C0251"/>
    <w:rsid w:val="005C308F"/>
    <w:rsid w:val="005C6F09"/>
    <w:rsid w:val="005D07F8"/>
    <w:rsid w:val="005D0FAD"/>
    <w:rsid w:val="005D6E55"/>
    <w:rsid w:val="005E25B5"/>
    <w:rsid w:val="005E3696"/>
    <w:rsid w:val="005E4F92"/>
    <w:rsid w:val="005F17BE"/>
    <w:rsid w:val="005F61FC"/>
    <w:rsid w:val="00605666"/>
    <w:rsid w:val="0061161F"/>
    <w:rsid w:val="00612D85"/>
    <w:rsid w:val="00613761"/>
    <w:rsid w:val="006137DD"/>
    <w:rsid w:val="00615741"/>
    <w:rsid w:val="00615B17"/>
    <w:rsid w:val="006179F2"/>
    <w:rsid w:val="006209C7"/>
    <w:rsid w:val="00621747"/>
    <w:rsid w:val="006237C8"/>
    <w:rsid w:val="006249F3"/>
    <w:rsid w:val="00627E4C"/>
    <w:rsid w:val="00632012"/>
    <w:rsid w:val="006350D4"/>
    <w:rsid w:val="006357BC"/>
    <w:rsid w:val="006362E5"/>
    <w:rsid w:val="00636644"/>
    <w:rsid w:val="00641242"/>
    <w:rsid w:val="00642C2B"/>
    <w:rsid w:val="00644A22"/>
    <w:rsid w:val="006454FA"/>
    <w:rsid w:val="00646FC2"/>
    <w:rsid w:val="00657D7E"/>
    <w:rsid w:val="00661D34"/>
    <w:rsid w:val="006624A8"/>
    <w:rsid w:val="00665DBD"/>
    <w:rsid w:val="00670063"/>
    <w:rsid w:val="00670BFA"/>
    <w:rsid w:val="00672A86"/>
    <w:rsid w:val="00672EE7"/>
    <w:rsid w:val="00674473"/>
    <w:rsid w:val="0068419D"/>
    <w:rsid w:val="0069146F"/>
    <w:rsid w:val="006938F8"/>
    <w:rsid w:val="006940A5"/>
    <w:rsid w:val="00695247"/>
    <w:rsid w:val="006952FF"/>
    <w:rsid w:val="00695473"/>
    <w:rsid w:val="00695680"/>
    <w:rsid w:val="00697C13"/>
    <w:rsid w:val="006A1226"/>
    <w:rsid w:val="006A133F"/>
    <w:rsid w:val="006A43B3"/>
    <w:rsid w:val="006A4B68"/>
    <w:rsid w:val="006B094A"/>
    <w:rsid w:val="006B0C20"/>
    <w:rsid w:val="006B33E2"/>
    <w:rsid w:val="006B3F66"/>
    <w:rsid w:val="006B4C04"/>
    <w:rsid w:val="006B54FD"/>
    <w:rsid w:val="006C00DA"/>
    <w:rsid w:val="006C39AF"/>
    <w:rsid w:val="006C42B2"/>
    <w:rsid w:val="006C5340"/>
    <w:rsid w:val="006C596D"/>
    <w:rsid w:val="006C5FA4"/>
    <w:rsid w:val="006C7948"/>
    <w:rsid w:val="006C7BF9"/>
    <w:rsid w:val="006D0832"/>
    <w:rsid w:val="006D0F14"/>
    <w:rsid w:val="006E054D"/>
    <w:rsid w:val="006E2940"/>
    <w:rsid w:val="006E3702"/>
    <w:rsid w:val="006E4451"/>
    <w:rsid w:val="006E60D6"/>
    <w:rsid w:val="006F21A4"/>
    <w:rsid w:val="00700F52"/>
    <w:rsid w:val="00701F9A"/>
    <w:rsid w:val="00702BC9"/>
    <w:rsid w:val="0070312D"/>
    <w:rsid w:val="00703B42"/>
    <w:rsid w:val="007047D0"/>
    <w:rsid w:val="00710A04"/>
    <w:rsid w:val="00710FE5"/>
    <w:rsid w:val="007162B2"/>
    <w:rsid w:val="007162FB"/>
    <w:rsid w:val="007170DA"/>
    <w:rsid w:val="00720310"/>
    <w:rsid w:val="007223B3"/>
    <w:rsid w:val="00722830"/>
    <w:rsid w:val="0072396A"/>
    <w:rsid w:val="00723F2E"/>
    <w:rsid w:val="00730383"/>
    <w:rsid w:val="0073100F"/>
    <w:rsid w:val="00732D5E"/>
    <w:rsid w:val="00737C9A"/>
    <w:rsid w:val="007419DF"/>
    <w:rsid w:val="00744241"/>
    <w:rsid w:val="00744C36"/>
    <w:rsid w:val="0075077C"/>
    <w:rsid w:val="007516D0"/>
    <w:rsid w:val="007555A8"/>
    <w:rsid w:val="00757BE4"/>
    <w:rsid w:val="007748D1"/>
    <w:rsid w:val="0077509D"/>
    <w:rsid w:val="007754FB"/>
    <w:rsid w:val="00784463"/>
    <w:rsid w:val="00786C57"/>
    <w:rsid w:val="00787011"/>
    <w:rsid w:val="00793A2C"/>
    <w:rsid w:val="0079419B"/>
    <w:rsid w:val="00796824"/>
    <w:rsid w:val="00797601"/>
    <w:rsid w:val="007A4AAB"/>
    <w:rsid w:val="007A4FAA"/>
    <w:rsid w:val="007A5D4E"/>
    <w:rsid w:val="007A6980"/>
    <w:rsid w:val="007A7DE1"/>
    <w:rsid w:val="007B0223"/>
    <w:rsid w:val="007B2066"/>
    <w:rsid w:val="007B3DED"/>
    <w:rsid w:val="007B4228"/>
    <w:rsid w:val="007B4250"/>
    <w:rsid w:val="007B45D6"/>
    <w:rsid w:val="007B77AD"/>
    <w:rsid w:val="007C3463"/>
    <w:rsid w:val="007C3BF5"/>
    <w:rsid w:val="007C40D1"/>
    <w:rsid w:val="007C7280"/>
    <w:rsid w:val="007D2B78"/>
    <w:rsid w:val="007D3FDD"/>
    <w:rsid w:val="007D47F6"/>
    <w:rsid w:val="007D4F40"/>
    <w:rsid w:val="007D4FB6"/>
    <w:rsid w:val="007D6EDE"/>
    <w:rsid w:val="007D70AC"/>
    <w:rsid w:val="007E3158"/>
    <w:rsid w:val="007E542D"/>
    <w:rsid w:val="007F5FF4"/>
    <w:rsid w:val="008010C0"/>
    <w:rsid w:val="0080141A"/>
    <w:rsid w:val="00803D32"/>
    <w:rsid w:val="00805AC3"/>
    <w:rsid w:val="00805C01"/>
    <w:rsid w:val="00805D31"/>
    <w:rsid w:val="00806048"/>
    <w:rsid w:val="008073F7"/>
    <w:rsid w:val="00810694"/>
    <w:rsid w:val="00815B57"/>
    <w:rsid w:val="008177E0"/>
    <w:rsid w:val="00820392"/>
    <w:rsid w:val="00825776"/>
    <w:rsid w:val="00825777"/>
    <w:rsid w:val="00826A8E"/>
    <w:rsid w:val="00831444"/>
    <w:rsid w:val="00837F4E"/>
    <w:rsid w:val="00840C13"/>
    <w:rsid w:val="008442DF"/>
    <w:rsid w:val="00844E18"/>
    <w:rsid w:val="00847FF6"/>
    <w:rsid w:val="00853A80"/>
    <w:rsid w:val="00856F85"/>
    <w:rsid w:val="0085774C"/>
    <w:rsid w:val="00860176"/>
    <w:rsid w:val="00860450"/>
    <w:rsid w:val="008607B0"/>
    <w:rsid w:val="0086182A"/>
    <w:rsid w:val="00865C65"/>
    <w:rsid w:val="008678AC"/>
    <w:rsid w:val="008814AE"/>
    <w:rsid w:val="008858AB"/>
    <w:rsid w:val="00886EC0"/>
    <w:rsid w:val="00891270"/>
    <w:rsid w:val="00894726"/>
    <w:rsid w:val="008967D9"/>
    <w:rsid w:val="008A1C53"/>
    <w:rsid w:val="008A1F70"/>
    <w:rsid w:val="008A337A"/>
    <w:rsid w:val="008A43F5"/>
    <w:rsid w:val="008A658A"/>
    <w:rsid w:val="008B0FEB"/>
    <w:rsid w:val="008B6CA9"/>
    <w:rsid w:val="008B7CF8"/>
    <w:rsid w:val="008C0358"/>
    <w:rsid w:val="008C091B"/>
    <w:rsid w:val="008C375A"/>
    <w:rsid w:val="008C4F45"/>
    <w:rsid w:val="008D0200"/>
    <w:rsid w:val="008D0366"/>
    <w:rsid w:val="008D1A64"/>
    <w:rsid w:val="008D3DB0"/>
    <w:rsid w:val="008E11C5"/>
    <w:rsid w:val="008E4E0B"/>
    <w:rsid w:val="008E5AC5"/>
    <w:rsid w:val="008F303D"/>
    <w:rsid w:val="008F4228"/>
    <w:rsid w:val="00902A3B"/>
    <w:rsid w:val="00902C89"/>
    <w:rsid w:val="009041CA"/>
    <w:rsid w:val="009126CB"/>
    <w:rsid w:val="00913F0A"/>
    <w:rsid w:val="0091661D"/>
    <w:rsid w:val="0091772F"/>
    <w:rsid w:val="00921AF1"/>
    <w:rsid w:val="009223CB"/>
    <w:rsid w:val="009238F1"/>
    <w:rsid w:val="00931ACA"/>
    <w:rsid w:val="0093437D"/>
    <w:rsid w:val="00935620"/>
    <w:rsid w:val="009358A4"/>
    <w:rsid w:val="00936447"/>
    <w:rsid w:val="00936E5E"/>
    <w:rsid w:val="00940FAB"/>
    <w:rsid w:val="0094567B"/>
    <w:rsid w:val="009501F7"/>
    <w:rsid w:val="0095232B"/>
    <w:rsid w:val="009533D8"/>
    <w:rsid w:val="00956ED7"/>
    <w:rsid w:val="00957F48"/>
    <w:rsid w:val="00962CEE"/>
    <w:rsid w:val="009658DA"/>
    <w:rsid w:val="00973727"/>
    <w:rsid w:val="009752E1"/>
    <w:rsid w:val="00975693"/>
    <w:rsid w:val="009763DC"/>
    <w:rsid w:val="00977B85"/>
    <w:rsid w:val="00977EA5"/>
    <w:rsid w:val="00980B05"/>
    <w:rsid w:val="00982389"/>
    <w:rsid w:val="00982D3D"/>
    <w:rsid w:val="009844CD"/>
    <w:rsid w:val="00985BF2"/>
    <w:rsid w:val="00986DF6"/>
    <w:rsid w:val="009A39CF"/>
    <w:rsid w:val="009A3A62"/>
    <w:rsid w:val="009A5799"/>
    <w:rsid w:val="009A57A6"/>
    <w:rsid w:val="009A6EEC"/>
    <w:rsid w:val="009A7166"/>
    <w:rsid w:val="009B1C1B"/>
    <w:rsid w:val="009B2BBB"/>
    <w:rsid w:val="009B4B55"/>
    <w:rsid w:val="009B504A"/>
    <w:rsid w:val="009B6601"/>
    <w:rsid w:val="009B6B40"/>
    <w:rsid w:val="009C1A3E"/>
    <w:rsid w:val="009C1B21"/>
    <w:rsid w:val="009C20C2"/>
    <w:rsid w:val="009C59F7"/>
    <w:rsid w:val="009C7E97"/>
    <w:rsid w:val="009D281A"/>
    <w:rsid w:val="009D3764"/>
    <w:rsid w:val="009D4F0F"/>
    <w:rsid w:val="009D52DB"/>
    <w:rsid w:val="009E041D"/>
    <w:rsid w:val="009E05DF"/>
    <w:rsid w:val="009E511A"/>
    <w:rsid w:val="009E5978"/>
    <w:rsid w:val="009E64F7"/>
    <w:rsid w:val="009F13EF"/>
    <w:rsid w:val="009F1CF3"/>
    <w:rsid w:val="009F2518"/>
    <w:rsid w:val="00A03AA6"/>
    <w:rsid w:val="00A042C1"/>
    <w:rsid w:val="00A04C11"/>
    <w:rsid w:val="00A053D5"/>
    <w:rsid w:val="00A05975"/>
    <w:rsid w:val="00A10D44"/>
    <w:rsid w:val="00A11A86"/>
    <w:rsid w:val="00A14841"/>
    <w:rsid w:val="00A14CA9"/>
    <w:rsid w:val="00A23599"/>
    <w:rsid w:val="00A24046"/>
    <w:rsid w:val="00A251F9"/>
    <w:rsid w:val="00A327C3"/>
    <w:rsid w:val="00A3313C"/>
    <w:rsid w:val="00A33202"/>
    <w:rsid w:val="00A3465C"/>
    <w:rsid w:val="00A40591"/>
    <w:rsid w:val="00A4391E"/>
    <w:rsid w:val="00A43BC3"/>
    <w:rsid w:val="00A52089"/>
    <w:rsid w:val="00A5251B"/>
    <w:rsid w:val="00A5289D"/>
    <w:rsid w:val="00A5508A"/>
    <w:rsid w:val="00A5605C"/>
    <w:rsid w:val="00A60679"/>
    <w:rsid w:val="00A60ADA"/>
    <w:rsid w:val="00A6100B"/>
    <w:rsid w:val="00A62314"/>
    <w:rsid w:val="00A63FC0"/>
    <w:rsid w:val="00A70DAA"/>
    <w:rsid w:val="00A71E41"/>
    <w:rsid w:val="00A74389"/>
    <w:rsid w:val="00A80FCB"/>
    <w:rsid w:val="00A81DCD"/>
    <w:rsid w:val="00A83B5F"/>
    <w:rsid w:val="00A85746"/>
    <w:rsid w:val="00A902A9"/>
    <w:rsid w:val="00A955C2"/>
    <w:rsid w:val="00AA3AA6"/>
    <w:rsid w:val="00AA71F2"/>
    <w:rsid w:val="00AB3B41"/>
    <w:rsid w:val="00AB45CA"/>
    <w:rsid w:val="00AB55A0"/>
    <w:rsid w:val="00AB55F8"/>
    <w:rsid w:val="00AB5A36"/>
    <w:rsid w:val="00AC59FA"/>
    <w:rsid w:val="00AC5A7B"/>
    <w:rsid w:val="00AC64DE"/>
    <w:rsid w:val="00AC6AB2"/>
    <w:rsid w:val="00AD20A0"/>
    <w:rsid w:val="00AD6049"/>
    <w:rsid w:val="00AD7F9A"/>
    <w:rsid w:val="00AE0F09"/>
    <w:rsid w:val="00AF06D7"/>
    <w:rsid w:val="00AF1424"/>
    <w:rsid w:val="00AF5968"/>
    <w:rsid w:val="00B01EEB"/>
    <w:rsid w:val="00B065D0"/>
    <w:rsid w:val="00B10E13"/>
    <w:rsid w:val="00B12D61"/>
    <w:rsid w:val="00B1742A"/>
    <w:rsid w:val="00B22200"/>
    <w:rsid w:val="00B26734"/>
    <w:rsid w:val="00B315E0"/>
    <w:rsid w:val="00B31CC4"/>
    <w:rsid w:val="00B333DF"/>
    <w:rsid w:val="00B34697"/>
    <w:rsid w:val="00B3623A"/>
    <w:rsid w:val="00B374B9"/>
    <w:rsid w:val="00B440AD"/>
    <w:rsid w:val="00B455C9"/>
    <w:rsid w:val="00B466EC"/>
    <w:rsid w:val="00B46C81"/>
    <w:rsid w:val="00B50E21"/>
    <w:rsid w:val="00B60AC4"/>
    <w:rsid w:val="00B65799"/>
    <w:rsid w:val="00B66DF9"/>
    <w:rsid w:val="00B673F3"/>
    <w:rsid w:val="00B74D1A"/>
    <w:rsid w:val="00B74D9C"/>
    <w:rsid w:val="00B76461"/>
    <w:rsid w:val="00B80AE2"/>
    <w:rsid w:val="00B80ED3"/>
    <w:rsid w:val="00B81E5D"/>
    <w:rsid w:val="00B8353B"/>
    <w:rsid w:val="00B83E02"/>
    <w:rsid w:val="00B855C6"/>
    <w:rsid w:val="00B87A38"/>
    <w:rsid w:val="00B923A3"/>
    <w:rsid w:val="00B938FE"/>
    <w:rsid w:val="00B97071"/>
    <w:rsid w:val="00B97143"/>
    <w:rsid w:val="00BA010E"/>
    <w:rsid w:val="00BB15BF"/>
    <w:rsid w:val="00BB4FA7"/>
    <w:rsid w:val="00BB5F2F"/>
    <w:rsid w:val="00BB6F6A"/>
    <w:rsid w:val="00BB7102"/>
    <w:rsid w:val="00BC0612"/>
    <w:rsid w:val="00BC4BAA"/>
    <w:rsid w:val="00BC774D"/>
    <w:rsid w:val="00BD67DA"/>
    <w:rsid w:val="00BD692D"/>
    <w:rsid w:val="00BD6CD6"/>
    <w:rsid w:val="00BD7DFD"/>
    <w:rsid w:val="00BE0272"/>
    <w:rsid w:val="00BE1C5B"/>
    <w:rsid w:val="00BE2C90"/>
    <w:rsid w:val="00BE2D52"/>
    <w:rsid w:val="00BE63D2"/>
    <w:rsid w:val="00BE6531"/>
    <w:rsid w:val="00BF72C4"/>
    <w:rsid w:val="00C058D7"/>
    <w:rsid w:val="00C155D1"/>
    <w:rsid w:val="00C21772"/>
    <w:rsid w:val="00C21C23"/>
    <w:rsid w:val="00C276A2"/>
    <w:rsid w:val="00C3146D"/>
    <w:rsid w:val="00C321BF"/>
    <w:rsid w:val="00C339D7"/>
    <w:rsid w:val="00C35949"/>
    <w:rsid w:val="00C41C23"/>
    <w:rsid w:val="00C44257"/>
    <w:rsid w:val="00C50401"/>
    <w:rsid w:val="00C507DE"/>
    <w:rsid w:val="00C53625"/>
    <w:rsid w:val="00C545BB"/>
    <w:rsid w:val="00C5536D"/>
    <w:rsid w:val="00C55E1D"/>
    <w:rsid w:val="00C603D7"/>
    <w:rsid w:val="00C60429"/>
    <w:rsid w:val="00C657FE"/>
    <w:rsid w:val="00C65AA1"/>
    <w:rsid w:val="00C727C3"/>
    <w:rsid w:val="00C72BED"/>
    <w:rsid w:val="00C833FE"/>
    <w:rsid w:val="00C83B83"/>
    <w:rsid w:val="00C86228"/>
    <w:rsid w:val="00C90FE7"/>
    <w:rsid w:val="00C937A5"/>
    <w:rsid w:val="00CA1C7E"/>
    <w:rsid w:val="00CA3C07"/>
    <w:rsid w:val="00CA4543"/>
    <w:rsid w:val="00CA5519"/>
    <w:rsid w:val="00CA58F0"/>
    <w:rsid w:val="00CA7F33"/>
    <w:rsid w:val="00CB774E"/>
    <w:rsid w:val="00CC0D80"/>
    <w:rsid w:val="00CC148D"/>
    <w:rsid w:val="00CC3A6F"/>
    <w:rsid w:val="00CC65F7"/>
    <w:rsid w:val="00CD07BF"/>
    <w:rsid w:val="00CD0D8D"/>
    <w:rsid w:val="00CD67BB"/>
    <w:rsid w:val="00CE19E7"/>
    <w:rsid w:val="00CF6F27"/>
    <w:rsid w:val="00D001FE"/>
    <w:rsid w:val="00D00DC4"/>
    <w:rsid w:val="00D015AC"/>
    <w:rsid w:val="00D015DC"/>
    <w:rsid w:val="00D027D2"/>
    <w:rsid w:val="00D035F0"/>
    <w:rsid w:val="00D07154"/>
    <w:rsid w:val="00D07A44"/>
    <w:rsid w:val="00D119A3"/>
    <w:rsid w:val="00D11AAE"/>
    <w:rsid w:val="00D13458"/>
    <w:rsid w:val="00D16AA9"/>
    <w:rsid w:val="00D16ECB"/>
    <w:rsid w:val="00D222F2"/>
    <w:rsid w:val="00D2268D"/>
    <w:rsid w:val="00D26782"/>
    <w:rsid w:val="00D26C0B"/>
    <w:rsid w:val="00D30A7B"/>
    <w:rsid w:val="00D34447"/>
    <w:rsid w:val="00D374B7"/>
    <w:rsid w:val="00D37FB3"/>
    <w:rsid w:val="00D407FD"/>
    <w:rsid w:val="00D41DE2"/>
    <w:rsid w:val="00D41E99"/>
    <w:rsid w:val="00D43C3D"/>
    <w:rsid w:val="00D457FA"/>
    <w:rsid w:val="00D45A9A"/>
    <w:rsid w:val="00D46BF3"/>
    <w:rsid w:val="00D4783B"/>
    <w:rsid w:val="00D50818"/>
    <w:rsid w:val="00D53B40"/>
    <w:rsid w:val="00D54352"/>
    <w:rsid w:val="00D574B3"/>
    <w:rsid w:val="00D60491"/>
    <w:rsid w:val="00D60ACC"/>
    <w:rsid w:val="00D615ED"/>
    <w:rsid w:val="00D64A83"/>
    <w:rsid w:val="00D6746C"/>
    <w:rsid w:val="00D72851"/>
    <w:rsid w:val="00D72A8E"/>
    <w:rsid w:val="00D746C1"/>
    <w:rsid w:val="00D841B0"/>
    <w:rsid w:val="00D92818"/>
    <w:rsid w:val="00D93A2D"/>
    <w:rsid w:val="00D9489E"/>
    <w:rsid w:val="00D94AC2"/>
    <w:rsid w:val="00D95352"/>
    <w:rsid w:val="00D96281"/>
    <w:rsid w:val="00D9652F"/>
    <w:rsid w:val="00D970C9"/>
    <w:rsid w:val="00DA0C43"/>
    <w:rsid w:val="00DA252F"/>
    <w:rsid w:val="00DA425F"/>
    <w:rsid w:val="00DA6587"/>
    <w:rsid w:val="00DB15D6"/>
    <w:rsid w:val="00DB248D"/>
    <w:rsid w:val="00DB2821"/>
    <w:rsid w:val="00DB6A1B"/>
    <w:rsid w:val="00DB7A7A"/>
    <w:rsid w:val="00DC1C7D"/>
    <w:rsid w:val="00DC398E"/>
    <w:rsid w:val="00DD06F8"/>
    <w:rsid w:val="00DD15C7"/>
    <w:rsid w:val="00DD18B3"/>
    <w:rsid w:val="00DD3FC1"/>
    <w:rsid w:val="00DD5116"/>
    <w:rsid w:val="00DD6468"/>
    <w:rsid w:val="00DE309D"/>
    <w:rsid w:val="00DE6919"/>
    <w:rsid w:val="00DF05A2"/>
    <w:rsid w:val="00DF2701"/>
    <w:rsid w:val="00DF4101"/>
    <w:rsid w:val="00DF4DDC"/>
    <w:rsid w:val="00DF5D81"/>
    <w:rsid w:val="00E00511"/>
    <w:rsid w:val="00E03588"/>
    <w:rsid w:val="00E11C03"/>
    <w:rsid w:val="00E14B30"/>
    <w:rsid w:val="00E167DE"/>
    <w:rsid w:val="00E176AB"/>
    <w:rsid w:val="00E219B1"/>
    <w:rsid w:val="00E22E6A"/>
    <w:rsid w:val="00E238D7"/>
    <w:rsid w:val="00E258F3"/>
    <w:rsid w:val="00E2696C"/>
    <w:rsid w:val="00E32851"/>
    <w:rsid w:val="00E33AFB"/>
    <w:rsid w:val="00E37928"/>
    <w:rsid w:val="00E40474"/>
    <w:rsid w:val="00E40AC1"/>
    <w:rsid w:val="00E428B0"/>
    <w:rsid w:val="00E4315E"/>
    <w:rsid w:val="00E44E9C"/>
    <w:rsid w:val="00E461E5"/>
    <w:rsid w:val="00E577FE"/>
    <w:rsid w:val="00E63CCD"/>
    <w:rsid w:val="00E65B19"/>
    <w:rsid w:val="00E67327"/>
    <w:rsid w:val="00E67347"/>
    <w:rsid w:val="00E6738E"/>
    <w:rsid w:val="00E67795"/>
    <w:rsid w:val="00E677E0"/>
    <w:rsid w:val="00E708EF"/>
    <w:rsid w:val="00E74945"/>
    <w:rsid w:val="00E74B76"/>
    <w:rsid w:val="00E755B5"/>
    <w:rsid w:val="00E77B24"/>
    <w:rsid w:val="00E8025E"/>
    <w:rsid w:val="00E8035F"/>
    <w:rsid w:val="00E83563"/>
    <w:rsid w:val="00E83EDB"/>
    <w:rsid w:val="00E8491B"/>
    <w:rsid w:val="00E90B4A"/>
    <w:rsid w:val="00E95048"/>
    <w:rsid w:val="00EA152C"/>
    <w:rsid w:val="00EA3C73"/>
    <w:rsid w:val="00EA75CB"/>
    <w:rsid w:val="00EB235C"/>
    <w:rsid w:val="00EB2864"/>
    <w:rsid w:val="00EB354C"/>
    <w:rsid w:val="00EC01E8"/>
    <w:rsid w:val="00EC1D7F"/>
    <w:rsid w:val="00EC492A"/>
    <w:rsid w:val="00EC56C7"/>
    <w:rsid w:val="00ED0463"/>
    <w:rsid w:val="00ED09D8"/>
    <w:rsid w:val="00ED0D57"/>
    <w:rsid w:val="00ED6C5A"/>
    <w:rsid w:val="00ED7EAC"/>
    <w:rsid w:val="00EE20F7"/>
    <w:rsid w:val="00EE4D11"/>
    <w:rsid w:val="00EE5AFA"/>
    <w:rsid w:val="00EE6ACB"/>
    <w:rsid w:val="00EE79AC"/>
    <w:rsid w:val="00EF023E"/>
    <w:rsid w:val="00EF0BB6"/>
    <w:rsid w:val="00EF258B"/>
    <w:rsid w:val="00EF5A10"/>
    <w:rsid w:val="00EF5AB8"/>
    <w:rsid w:val="00F01187"/>
    <w:rsid w:val="00F019A2"/>
    <w:rsid w:val="00F044B4"/>
    <w:rsid w:val="00F056FE"/>
    <w:rsid w:val="00F0749B"/>
    <w:rsid w:val="00F158D2"/>
    <w:rsid w:val="00F159C1"/>
    <w:rsid w:val="00F15E7A"/>
    <w:rsid w:val="00F17B61"/>
    <w:rsid w:val="00F20231"/>
    <w:rsid w:val="00F25435"/>
    <w:rsid w:val="00F34573"/>
    <w:rsid w:val="00F35001"/>
    <w:rsid w:val="00F3518C"/>
    <w:rsid w:val="00F37CD8"/>
    <w:rsid w:val="00F40130"/>
    <w:rsid w:val="00F42FF9"/>
    <w:rsid w:val="00F45461"/>
    <w:rsid w:val="00F457F1"/>
    <w:rsid w:val="00F46AD5"/>
    <w:rsid w:val="00F478CC"/>
    <w:rsid w:val="00F514FA"/>
    <w:rsid w:val="00F5219F"/>
    <w:rsid w:val="00F54DA8"/>
    <w:rsid w:val="00F56F2C"/>
    <w:rsid w:val="00F60115"/>
    <w:rsid w:val="00F6124F"/>
    <w:rsid w:val="00F62B8C"/>
    <w:rsid w:val="00F6678E"/>
    <w:rsid w:val="00F709D8"/>
    <w:rsid w:val="00F7260D"/>
    <w:rsid w:val="00F732F1"/>
    <w:rsid w:val="00F73E55"/>
    <w:rsid w:val="00F77D51"/>
    <w:rsid w:val="00F8308D"/>
    <w:rsid w:val="00F8387E"/>
    <w:rsid w:val="00F918D3"/>
    <w:rsid w:val="00F91954"/>
    <w:rsid w:val="00F96C43"/>
    <w:rsid w:val="00FA0F1A"/>
    <w:rsid w:val="00FA5419"/>
    <w:rsid w:val="00FA5D75"/>
    <w:rsid w:val="00FA5DFA"/>
    <w:rsid w:val="00FA7A62"/>
    <w:rsid w:val="00FA7E89"/>
    <w:rsid w:val="00FB01F7"/>
    <w:rsid w:val="00FB16F2"/>
    <w:rsid w:val="00FB4665"/>
    <w:rsid w:val="00FB61CE"/>
    <w:rsid w:val="00FB6C52"/>
    <w:rsid w:val="00FC1531"/>
    <w:rsid w:val="00FD0956"/>
    <w:rsid w:val="00FD0EA9"/>
    <w:rsid w:val="00FE4691"/>
    <w:rsid w:val="00FF4659"/>
    <w:rsid w:val="00FF4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6387BD"/>
  <w15:docId w15:val="{A4CE09E7-8067-44E8-A337-C483BDD9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980"/>
    <w:pPr>
      <w:spacing w:after="200" w:line="276" w:lineRule="auto"/>
    </w:pPr>
    <w:rPr>
      <w:rFonts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272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C545BB"/>
    <w:pPr>
      <w:autoSpaceDE w:val="0"/>
      <w:autoSpaceDN w:val="0"/>
      <w:spacing w:after="0" w:line="240" w:lineRule="auto"/>
    </w:pPr>
    <w:rPr>
      <w:rFonts w:ascii="Times New Roman" w:eastAsia="MS Mincho" w:hAnsi="Times New Roman" w:cs="Times New Roman"/>
      <w:i/>
      <w:iCs/>
      <w:sz w:val="24"/>
      <w:szCs w:val="24"/>
      <w:lang w:val="uk-UA" w:eastAsia="ru-RU"/>
    </w:rPr>
  </w:style>
  <w:style w:type="character" w:customStyle="1" w:styleId="a5">
    <w:name w:val="Основний текст з відступом Знак"/>
    <w:basedOn w:val="a0"/>
    <w:link w:val="a4"/>
    <w:locked/>
    <w:rsid w:val="00C545BB"/>
    <w:rPr>
      <w:rFonts w:ascii="Times New Roman" w:eastAsia="MS Mincho" w:hAnsi="Times New Roman" w:cs="Times New Roman"/>
      <w:i/>
      <w:iCs/>
      <w:sz w:val="24"/>
      <w:szCs w:val="24"/>
      <w:lang w:val="uk-UA" w:eastAsia="ru-RU"/>
    </w:rPr>
  </w:style>
  <w:style w:type="paragraph" w:customStyle="1" w:styleId="1">
    <w:name w:val="Без интервала1"/>
    <w:uiPriority w:val="99"/>
    <w:rsid w:val="008A1C53"/>
    <w:rPr>
      <w:rFonts w:eastAsia="Times New Roman" w:cs="Calibri"/>
      <w:lang w:val="ru-RU" w:eastAsia="en-US"/>
    </w:rPr>
  </w:style>
  <w:style w:type="paragraph" w:styleId="a6">
    <w:name w:val="Balloon Text"/>
    <w:basedOn w:val="a"/>
    <w:link w:val="a7"/>
    <w:uiPriority w:val="99"/>
    <w:semiHidden/>
    <w:rsid w:val="007B4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7B422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EF258B"/>
    <w:pPr>
      <w:ind w:left="720"/>
    </w:pPr>
  </w:style>
  <w:style w:type="paragraph" w:customStyle="1" w:styleId="docdata">
    <w:name w:val="docdata"/>
    <w:aliases w:val="docy,v5,6593,baiaagaaboqcaaad0buaaaxef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CC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customStyle="1" w:styleId="10">
    <w:name w:val="Сетка таблицы1"/>
    <w:basedOn w:val="a1"/>
    <w:next w:val="a3"/>
    <w:uiPriority w:val="59"/>
    <w:rsid w:val="00B455C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8C091B"/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8C091B"/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E4315E"/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E4315E"/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7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2352</Words>
  <Characters>15856</Characters>
  <Application>Microsoft Office Word</Application>
  <DocSecurity>0</DocSecurity>
  <Lines>132</Lines>
  <Paragraphs>36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 щодо фінансування за кошти місцевого бюджету Бучанської міської територіальної громади місцевих програм за 2022 рік</vt:lpstr>
      <vt:lpstr>Інформація щодо фінансування за кошти місцевого бюджету Бучанської міської територіальної громади місцевих програм за 2022 рік</vt:lpstr>
    </vt:vector>
  </TitlesOfParts>
  <Company>Computer</Company>
  <LinksUpToDate>false</LinksUpToDate>
  <CharactersWithSpaces>18172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 щодо фінансування за кошти місцевого бюджету Бучанської міської територіальної громади місцевих програм за 2022 рік</dc:title>
  <dc:subject/>
  <dc:creator>User</dc:creator>
  <cp:keywords/>
  <dc:description/>
  <cp:lastModifiedBy>Ліпінський Савелій Вікторович</cp:lastModifiedBy>
  <cp:revision>7</cp:revision>
  <cp:lastPrinted>2023-08-11T06:49:00Z</cp:lastPrinted>
  <dcterms:created xsi:type="dcterms:W3CDTF">2023-07-26T13:51:00Z</dcterms:created>
  <dcterms:modified xsi:type="dcterms:W3CDTF">2023-08-11T06:49:00Z</dcterms:modified>
</cp:coreProperties>
</file>