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4D49D" w14:textId="7D9F186A" w:rsidR="009103D6" w:rsidRPr="00221226" w:rsidRDefault="009103D6" w:rsidP="009103D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F306D" wp14:editId="2071ADE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6640B5" w14:textId="77777777" w:rsidR="009103D6" w:rsidRPr="004F03FA" w:rsidRDefault="009103D6" w:rsidP="009103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F306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796640B5" w14:textId="77777777" w:rsidR="009103D6" w:rsidRPr="004F03FA" w:rsidRDefault="009103D6" w:rsidP="009103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442924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71676971" r:id="rId7"/>
        </w:object>
      </w:r>
      <w:r w:rsidR="008E368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</w:p>
    <w:p w14:paraId="707D33CB" w14:textId="77777777" w:rsidR="009103D6" w:rsidRPr="00221226" w:rsidRDefault="009103D6" w:rsidP="009103D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103D6" w:rsidRPr="00221226" w14:paraId="33D0DF09" w14:textId="77777777" w:rsidTr="00E97E01">
        <w:tc>
          <w:tcPr>
            <w:tcW w:w="9628" w:type="dxa"/>
          </w:tcPr>
          <w:p w14:paraId="0E38EBC2" w14:textId="77777777" w:rsidR="009103D6" w:rsidRPr="00221226" w:rsidRDefault="009103D6" w:rsidP="00E97E01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8B93271" w14:textId="77777777" w:rsidR="009103D6" w:rsidRPr="00221226" w:rsidRDefault="009103D6" w:rsidP="00E97E01">
            <w:pPr>
              <w:spacing w:line="240" w:lineRule="auto"/>
            </w:pPr>
          </w:p>
        </w:tc>
      </w:tr>
    </w:tbl>
    <w:p w14:paraId="6F0928C5" w14:textId="77777777" w:rsidR="009103D6" w:rsidRPr="00221226" w:rsidRDefault="009103D6" w:rsidP="009103D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4D6DF8DD" w14:textId="77777777" w:rsidR="009103D6" w:rsidRPr="00221226" w:rsidRDefault="009103D6" w:rsidP="009103D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EF11453" w14:textId="77777777" w:rsidR="009103D6" w:rsidRPr="00221226" w:rsidRDefault="009103D6" w:rsidP="009103D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103D6" w:rsidRPr="00221226" w14:paraId="57CE757C" w14:textId="77777777" w:rsidTr="00E97E01">
        <w:tc>
          <w:tcPr>
            <w:tcW w:w="3166" w:type="dxa"/>
          </w:tcPr>
          <w:p w14:paraId="51A5660E" w14:textId="77777777" w:rsidR="009103D6" w:rsidRPr="009103D6" w:rsidRDefault="002427C0" w:rsidP="009103D6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="009103D6" w:rsidRPr="0022122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9103D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9103D6" w:rsidRPr="00221226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103D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3166" w:type="dxa"/>
          </w:tcPr>
          <w:p w14:paraId="5148FFE0" w14:textId="77777777" w:rsidR="009103D6" w:rsidRPr="00221226" w:rsidRDefault="009103D6" w:rsidP="00E97E0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788D1794" w14:textId="610C0057" w:rsidR="009103D6" w:rsidRPr="004A1245" w:rsidRDefault="009103D6" w:rsidP="009103D6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103D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4A124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</w:t>
            </w:r>
            <w:r w:rsidR="004A1245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 </w:t>
            </w:r>
            <w:r w:rsidR="003F3AA8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1299</w:t>
            </w:r>
            <w:proofErr w:type="gramEnd"/>
          </w:p>
        </w:tc>
      </w:tr>
    </w:tbl>
    <w:p w14:paraId="267E0578" w14:textId="77777777" w:rsidR="009103D6" w:rsidRPr="00221226" w:rsidRDefault="009103D6" w:rsidP="009103D6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BA483E4" w14:textId="56FF101B" w:rsidR="009103D6" w:rsidRPr="001B3C38" w:rsidRDefault="009103D6" w:rsidP="007D0878">
      <w:pPr>
        <w:shd w:val="clear" w:color="auto" w:fill="FFFFFF"/>
        <w:spacing w:after="0" w:line="240" w:lineRule="auto"/>
        <w:ind w:right="411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Theme="minorHAnsi" w:hAnsi="Times New Roman"/>
          <w:b/>
          <w:sz w:val="24"/>
          <w:szCs w:val="24"/>
          <w:lang w:val="uk-UA"/>
        </w:rPr>
        <w:t>Про внесення змін до рі</w:t>
      </w:r>
      <w:r w:rsidR="00F435D2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шення виконавчого комітету Бучанської міської ради від </w:t>
      </w:r>
      <w:r w:rsidR="007D0878">
        <w:rPr>
          <w:rFonts w:ascii="Times New Roman" w:eastAsiaTheme="minorHAnsi" w:hAnsi="Times New Roman"/>
          <w:b/>
          <w:sz w:val="24"/>
          <w:szCs w:val="24"/>
          <w:lang w:val="uk-UA"/>
        </w:rPr>
        <w:t>23</w:t>
      </w:r>
      <w:r w:rsidR="00F435D2">
        <w:rPr>
          <w:rFonts w:ascii="Times New Roman" w:eastAsiaTheme="minorHAnsi" w:hAnsi="Times New Roman"/>
          <w:b/>
          <w:sz w:val="24"/>
          <w:szCs w:val="24"/>
          <w:lang w:val="uk-UA"/>
        </w:rPr>
        <w:t>.06.2023р. №</w:t>
      </w:r>
      <w:r w:rsidR="006368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r w:rsidR="00F435D2">
        <w:rPr>
          <w:rFonts w:ascii="Times New Roman" w:eastAsiaTheme="minorHAnsi" w:hAnsi="Times New Roman"/>
          <w:b/>
          <w:sz w:val="24"/>
          <w:szCs w:val="24"/>
          <w:lang w:val="uk-UA"/>
        </w:rPr>
        <w:t>399 «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функцій замовника 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капітальн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ого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ремонт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у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bookmarkStart w:id="0" w:name="_Hlk138403344"/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багатоквартирного житлового будинку по вул.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Нове Шосе, 11</w:t>
      </w:r>
      <w:r w:rsidR="00542FAE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м. Буча, Бучанського району, Київської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області</w:t>
      </w:r>
      <w:bookmarkEnd w:id="0"/>
      <w:r w:rsidR="00F435D2">
        <w:rPr>
          <w:rFonts w:ascii="Times New Roman" w:eastAsiaTheme="minorHAnsi" w:hAnsi="Times New Roman"/>
          <w:b/>
          <w:sz w:val="24"/>
          <w:szCs w:val="24"/>
          <w:lang w:val="uk-UA"/>
        </w:rPr>
        <w:t>»</w:t>
      </w:r>
    </w:p>
    <w:p w14:paraId="01649D9F" w14:textId="77777777" w:rsidR="009103D6" w:rsidRDefault="009103D6" w:rsidP="007D0878">
      <w:pPr>
        <w:shd w:val="clear" w:color="auto" w:fill="FFFFFF"/>
        <w:spacing w:after="0" w:line="240" w:lineRule="auto"/>
        <w:ind w:right="411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BFF7D6F" w14:textId="77777777" w:rsidR="009103D6" w:rsidRPr="00221226" w:rsidRDefault="009103D6" w:rsidP="00F435D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</w:t>
      </w:r>
      <w:r w:rsidR="002E1186">
        <w:rPr>
          <w:rFonts w:ascii="Times New Roman" w:eastAsia="Times New Roman" w:hAnsi="Times New Roman"/>
          <w:sz w:val="24"/>
          <w:szCs w:val="24"/>
          <w:lang w:val="uk-UA" w:eastAsia="ru-RU"/>
        </w:rPr>
        <w:t>доповідну записку Фінансового управління Бучанської міської ради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 </w:t>
      </w:r>
      <w:r w:rsidRPr="001B3C38">
        <w:rPr>
          <w:rFonts w:ascii="Times New Roman" w:hAnsi="Times New Roman"/>
          <w:sz w:val="24"/>
          <w:szCs w:val="24"/>
          <w:lang w:val="uk-UA"/>
        </w:rPr>
        <w:t>метою ефективного управління процесом відбудови об’єктів житлового фонду, що були пошкоджені (зруйновані)</w:t>
      </w:r>
      <w:r w:rsidRPr="001B3C38">
        <w:rPr>
          <w:rFonts w:asciiTheme="minorHAnsi" w:eastAsiaTheme="minorHAnsi" w:hAnsiTheme="minorHAnsi" w:cstheme="minorBidi"/>
          <w:lang w:val="uk-UA"/>
        </w:rPr>
        <w:t xml:space="preserve"> </w:t>
      </w:r>
      <w:r w:rsidRPr="001B3C38">
        <w:rPr>
          <w:rFonts w:ascii="Times New Roman" w:hAnsi="Times New Roman"/>
          <w:sz w:val="24"/>
          <w:szCs w:val="24"/>
          <w:lang w:val="uk-UA"/>
        </w:rPr>
        <w:t>внаслідок бойових дій на території</w:t>
      </w:r>
      <w:r>
        <w:rPr>
          <w:rFonts w:ascii="Times New Roman" w:hAnsi="Times New Roman"/>
          <w:sz w:val="24"/>
          <w:szCs w:val="24"/>
          <w:lang w:val="uk-UA"/>
        </w:rPr>
        <w:t xml:space="preserve"> населених пунктів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Бучанської міської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Київської області,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розпорядження Кабінету </w:t>
      </w:r>
      <w:r w:rsidR="00566C38">
        <w:rPr>
          <w:rFonts w:ascii="Times New Roman" w:hAnsi="Times New Roman"/>
          <w:sz w:val="24"/>
          <w:szCs w:val="24"/>
          <w:lang w:val="uk-UA"/>
        </w:rPr>
        <w:t>Міністрів України від 16 червня</w:t>
      </w:r>
      <w:r>
        <w:rPr>
          <w:rFonts w:ascii="Times New Roman" w:hAnsi="Times New Roman"/>
          <w:sz w:val="24"/>
          <w:szCs w:val="24"/>
          <w:lang w:val="uk-UA"/>
        </w:rPr>
        <w:t xml:space="preserve"> 2023 р. № 534-р «Про виділення коштів з фонду ліквідації наслідків збройної агресії»,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>керуючись</w:t>
      </w:r>
      <w:r w:rsidR="00566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>законами України «Про регулювання містобудівної діяльності», «Про місцеве самоврядування в Україні»</w:t>
      </w:r>
      <w:r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14:paraId="637BC64B" w14:textId="77777777" w:rsidR="009103D6" w:rsidRPr="00221226" w:rsidRDefault="009103D6" w:rsidP="009103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E730EB7" w14:textId="77777777" w:rsidR="009103D6" w:rsidRPr="00221226" w:rsidRDefault="009103D6" w:rsidP="009103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3F084E02" w14:textId="77777777" w:rsidR="009103D6" w:rsidRDefault="009103D6" w:rsidP="009103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CA5802A" w14:textId="62D0BE3A" w:rsidR="005C6F75" w:rsidRPr="005C6F75" w:rsidRDefault="005C6F75" w:rsidP="006011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5C6F7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1. </w:t>
      </w:r>
      <w:proofErr w:type="spellStart"/>
      <w:r w:rsidRPr="005C6F7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Внести</w:t>
      </w:r>
      <w:proofErr w:type="spellEnd"/>
      <w:r w:rsidRPr="005C6F7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зміни до рішення виконавчого комітету Бучанської міської ради </w:t>
      </w:r>
      <w:r w:rsidRPr="005C6F75">
        <w:rPr>
          <w:rFonts w:ascii="Times New Roman" w:eastAsiaTheme="minorHAnsi" w:hAnsi="Times New Roman"/>
          <w:sz w:val="24"/>
          <w:szCs w:val="24"/>
          <w:lang w:val="uk-UA"/>
        </w:rPr>
        <w:t>від 23.06.2023р. №</w:t>
      </w:r>
      <w:r w:rsidR="006368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Pr="005C6F75">
        <w:rPr>
          <w:rFonts w:ascii="Times New Roman" w:eastAsiaTheme="minorHAnsi" w:hAnsi="Times New Roman"/>
          <w:sz w:val="24"/>
          <w:szCs w:val="24"/>
          <w:lang w:val="uk-UA"/>
        </w:rPr>
        <w:t>399 «Про делегування функцій замовника капітального ремонту багатоквартирного житлового будинку по вул. Нове Шосе, 11 м. Буча, Бучанського району, Київської області»</w:t>
      </w:r>
      <w:r w:rsidR="00462F6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27CB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доповнивши</w:t>
      </w:r>
      <w:r w:rsidR="00462F6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BE2E1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вказан</w:t>
      </w:r>
      <w:r w:rsidR="0060114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е</w:t>
      </w:r>
      <w:r w:rsidR="00BE2E1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рішення </w:t>
      </w:r>
      <w:r w:rsidR="00227CB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п.2 </w:t>
      </w:r>
      <w:r w:rsidR="00462F6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 наступній редакції</w:t>
      </w:r>
      <w:r w:rsidR="00BE2E1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:</w:t>
      </w:r>
      <w:r w:rsidRPr="005C6F7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</w:t>
      </w:r>
    </w:p>
    <w:p w14:paraId="34329224" w14:textId="691EA078" w:rsidR="009103D6" w:rsidRPr="00961F90" w:rsidRDefault="00585DF6" w:rsidP="006011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«</w:t>
      </w:r>
      <w:r w:rsidR="00462F6E">
        <w:rPr>
          <w:rFonts w:ascii="Times New Roman" w:eastAsiaTheme="minorHAnsi" w:hAnsi="Times New Roman"/>
          <w:sz w:val="24"/>
          <w:szCs w:val="24"/>
          <w:lang w:val="uk-UA"/>
        </w:rPr>
        <w:t xml:space="preserve">2. </w:t>
      </w:r>
      <w:r w:rsidR="009E0F31">
        <w:rPr>
          <w:rFonts w:ascii="Times New Roman" w:eastAsiaTheme="minorHAnsi" w:hAnsi="Times New Roman"/>
          <w:sz w:val="24"/>
          <w:szCs w:val="24"/>
          <w:lang w:val="uk-UA"/>
        </w:rPr>
        <w:t>Передати</w:t>
      </w:r>
      <w:r w:rsidR="009103D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bookmarkStart w:id="1" w:name="_Hlk138403655"/>
      <w:r w:rsidR="009E0F31">
        <w:rPr>
          <w:rFonts w:ascii="Times New Roman" w:eastAsiaTheme="minorHAnsi" w:hAnsi="Times New Roman"/>
          <w:sz w:val="24"/>
          <w:szCs w:val="24"/>
          <w:lang w:val="uk-UA"/>
        </w:rPr>
        <w:t>Д</w:t>
      </w:r>
      <w:r w:rsidR="009103D6">
        <w:rPr>
          <w:rFonts w:ascii="Times New Roman" w:eastAsiaTheme="minorHAnsi" w:hAnsi="Times New Roman"/>
          <w:sz w:val="24"/>
          <w:szCs w:val="24"/>
          <w:lang w:val="uk-UA"/>
        </w:rPr>
        <w:t xml:space="preserve">епартаменту </w:t>
      </w:r>
      <w:r w:rsidR="009103D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адміністрації </w:t>
      </w:r>
      <w:bookmarkEnd w:id="1"/>
      <w:r w:rsidR="009E0F31">
        <w:rPr>
          <w:rFonts w:ascii="Times New Roman" w:eastAsiaTheme="minorHAnsi" w:hAnsi="Times New Roman"/>
          <w:sz w:val="24"/>
          <w:szCs w:val="24"/>
          <w:lang w:val="uk-UA"/>
        </w:rPr>
        <w:t>майнові авторські права за проектом</w:t>
      </w:r>
      <w:r w:rsidR="009103D6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9103D6">
        <w:rPr>
          <w:rFonts w:ascii="Times New Roman" w:eastAsiaTheme="minorHAnsi" w:hAnsi="Times New Roman"/>
          <w:sz w:val="24"/>
          <w:szCs w:val="24"/>
          <w:lang w:val="uk-UA"/>
        </w:rPr>
        <w:t>«К</w:t>
      </w:r>
      <w:r w:rsidR="009103D6" w:rsidRPr="0030195F">
        <w:rPr>
          <w:rFonts w:ascii="Times New Roman" w:eastAsiaTheme="minorHAnsi" w:hAnsi="Times New Roman"/>
          <w:sz w:val="24"/>
          <w:szCs w:val="24"/>
          <w:lang w:val="uk-UA"/>
        </w:rPr>
        <w:t>апітальний ремонт з підсиленням несучих конструкцій  багатоквартирного житлового будинку по вул. Нове  Шосе, 11 м. Буча</w:t>
      </w:r>
      <w:r w:rsidR="0052312D">
        <w:rPr>
          <w:rFonts w:ascii="Times New Roman" w:eastAsiaTheme="minorHAnsi" w:hAnsi="Times New Roman"/>
          <w:sz w:val="24"/>
          <w:szCs w:val="24"/>
          <w:lang w:val="uk-UA"/>
        </w:rPr>
        <w:t>, Бучанського району, Київської</w:t>
      </w:r>
      <w:r w:rsidR="009103D6" w:rsidRPr="0030195F">
        <w:rPr>
          <w:rFonts w:ascii="Times New Roman" w:eastAsiaTheme="minorHAnsi" w:hAnsi="Times New Roman"/>
          <w:sz w:val="24"/>
          <w:szCs w:val="24"/>
          <w:lang w:val="uk-UA"/>
        </w:rPr>
        <w:t xml:space="preserve"> області. Заходи з усунення аварій в багатоквартирному житловому фонді</w:t>
      </w:r>
      <w:r w:rsidR="009103D6">
        <w:rPr>
          <w:rFonts w:ascii="Times New Roman" w:eastAsiaTheme="minorHAnsi" w:hAnsi="Times New Roman"/>
          <w:sz w:val="24"/>
          <w:szCs w:val="24"/>
          <w:lang w:val="uk-UA"/>
        </w:rPr>
        <w:t>»</w:t>
      </w:r>
      <w:r w:rsidR="0052312D">
        <w:rPr>
          <w:rFonts w:ascii="Times New Roman" w:eastAsiaTheme="minorHAnsi" w:hAnsi="Times New Roman"/>
          <w:sz w:val="24"/>
          <w:szCs w:val="24"/>
          <w:lang w:val="uk-UA"/>
        </w:rPr>
        <w:t>, розробленим ТОВ «</w:t>
      </w:r>
      <w:r w:rsidR="00184B36">
        <w:rPr>
          <w:rFonts w:ascii="Times New Roman" w:eastAsiaTheme="minorHAnsi" w:hAnsi="Times New Roman"/>
          <w:sz w:val="24"/>
          <w:szCs w:val="24"/>
          <w:lang w:val="uk-UA"/>
        </w:rPr>
        <w:t>АРМАБУД ПРОДЖЕКТ</w:t>
      </w:r>
      <w:r w:rsidR="0052312D">
        <w:rPr>
          <w:rFonts w:ascii="Times New Roman" w:eastAsiaTheme="minorHAnsi" w:hAnsi="Times New Roman"/>
          <w:sz w:val="24"/>
          <w:szCs w:val="24"/>
          <w:lang w:val="uk-UA"/>
        </w:rPr>
        <w:t xml:space="preserve">» в частині </w:t>
      </w:r>
      <w:r w:rsidR="00CE43B2">
        <w:rPr>
          <w:rFonts w:ascii="Times New Roman" w:eastAsiaTheme="minorHAnsi" w:hAnsi="Times New Roman"/>
          <w:sz w:val="24"/>
          <w:szCs w:val="24"/>
          <w:lang w:val="uk-UA"/>
        </w:rPr>
        <w:t>коригування (внесення змін) до вказаної проектної документації»</w:t>
      </w:r>
      <w:r w:rsidR="00184B36">
        <w:rPr>
          <w:rFonts w:ascii="Times New Roman" w:eastAsiaTheme="minorHAnsi" w:hAnsi="Times New Roman"/>
          <w:sz w:val="24"/>
          <w:szCs w:val="24"/>
          <w:lang w:val="uk-UA"/>
        </w:rPr>
        <w:t>.</w:t>
      </w:r>
      <w:r w:rsidR="009103D6" w:rsidRPr="00961F90">
        <w:rPr>
          <w:rFonts w:ascii="Times New Roman" w:eastAsiaTheme="minorHAnsi" w:hAnsi="Times New Roman"/>
          <w:sz w:val="24"/>
          <w:szCs w:val="24"/>
          <w:lang w:val="uk-UA"/>
        </w:rPr>
        <w:t xml:space="preserve">   </w:t>
      </w:r>
    </w:p>
    <w:p w14:paraId="131D427A" w14:textId="77777777" w:rsidR="00F75FC4" w:rsidRDefault="0034089D" w:rsidP="006011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2</w:t>
      </w:r>
      <w:r w:rsidR="009103D6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</w:t>
      </w:r>
      <w:r w:rsidR="00F75FC4">
        <w:rPr>
          <w:rFonts w:ascii="Times New Roman" w:eastAsiaTheme="minorHAnsi" w:hAnsi="Times New Roman"/>
          <w:sz w:val="24"/>
          <w:szCs w:val="24"/>
          <w:lang w:val="uk-UA"/>
        </w:rPr>
        <w:t>Пункт</w:t>
      </w:r>
      <w:r w:rsidR="00227CB8">
        <w:rPr>
          <w:rFonts w:ascii="Times New Roman" w:eastAsiaTheme="minorHAnsi" w:hAnsi="Times New Roman"/>
          <w:sz w:val="24"/>
          <w:szCs w:val="24"/>
          <w:lang w:val="uk-UA"/>
        </w:rPr>
        <w:t xml:space="preserve"> 2 та 3 вказаного рішення вважати пунктами 3 та 4.</w:t>
      </w:r>
      <w:r w:rsidR="00F75FC4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</w:p>
    <w:p w14:paraId="648BFC2A" w14:textId="77777777" w:rsidR="009103D6" w:rsidRPr="001B3C38" w:rsidRDefault="0060114A" w:rsidP="006011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3. </w:t>
      </w:r>
      <w:r w:rsidR="009103D6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Контроль за виконанням </w:t>
      </w:r>
      <w:r w:rsidR="009103D6">
        <w:rPr>
          <w:rFonts w:ascii="Times New Roman" w:eastAsiaTheme="minorHAnsi" w:hAnsi="Times New Roman"/>
          <w:sz w:val="24"/>
          <w:szCs w:val="24"/>
          <w:lang w:val="uk-UA"/>
        </w:rPr>
        <w:t xml:space="preserve">цього </w:t>
      </w:r>
      <w:r w:rsidR="009103D6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рішення покласти на </w:t>
      </w:r>
      <w:r w:rsidR="009103D6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 w:rsidR="009103D6">
        <w:rPr>
          <w:rFonts w:ascii="Times New Roman" w:eastAsiaTheme="minorHAnsi" w:hAnsi="Times New Roman"/>
          <w:bCs/>
          <w:sz w:val="24"/>
          <w:szCs w:val="24"/>
          <w:lang w:val="uk-UA"/>
        </w:rPr>
        <w:t>Чейчука</w:t>
      </w:r>
      <w:proofErr w:type="spellEnd"/>
      <w:r w:rsidR="009103D6">
        <w:rPr>
          <w:rFonts w:ascii="Times New Roman" w:eastAsiaTheme="minorHAnsi" w:hAnsi="Times New Roman"/>
          <w:bCs/>
          <w:sz w:val="24"/>
          <w:szCs w:val="24"/>
          <w:lang w:val="uk-UA"/>
        </w:rPr>
        <w:t>.</w:t>
      </w:r>
    </w:p>
    <w:p w14:paraId="6955B9C9" w14:textId="77777777" w:rsidR="009103D6" w:rsidRPr="001B3C38" w:rsidRDefault="009103D6" w:rsidP="009103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18C54EC1" w14:textId="77777777" w:rsidR="00CE43B2" w:rsidRDefault="00CE43B2" w:rsidP="009103D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46B09D1" w14:textId="77777777" w:rsidR="00CE43B2" w:rsidRDefault="00CE43B2" w:rsidP="009103D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964909B" w14:textId="77777777" w:rsidR="009103D6" w:rsidRDefault="00CE43B2" w:rsidP="009103D6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103D6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r w:rsidR="009103D6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="009103D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9103D6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</w:t>
      </w:r>
      <w:r w:rsidR="009103D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9103D6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14:paraId="220C89EA" w14:textId="77777777" w:rsidR="009103D6" w:rsidRPr="00244BF5" w:rsidRDefault="009103D6" w:rsidP="009103D6">
      <w:pPr>
        <w:rPr>
          <w:lang w:val="uk-UA"/>
        </w:rPr>
      </w:pPr>
    </w:p>
    <w:p w14:paraId="5613965F" w14:textId="77777777" w:rsidR="009103D6" w:rsidRPr="00D7016B" w:rsidRDefault="009103D6" w:rsidP="009103D6">
      <w:pPr>
        <w:rPr>
          <w:color w:val="FF0000"/>
        </w:rPr>
      </w:pPr>
    </w:p>
    <w:p w14:paraId="487C9579" w14:textId="77777777" w:rsidR="00067640" w:rsidRDefault="00067640"/>
    <w:sectPr w:rsidR="00067640" w:rsidSect="001B3C38">
      <w:head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D0741" w14:textId="77777777" w:rsidR="00C41791" w:rsidRDefault="00C41791" w:rsidP="008E368D">
      <w:pPr>
        <w:spacing w:after="0" w:line="240" w:lineRule="auto"/>
      </w:pPr>
      <w:r>
        <w:separator/>
      </w:r>
    </w:p>
  </w:endnote>
  <w:endnote w:type="continuationSeparator" w:id="0">
    <w:p w14:paraId="719FBA3E" w14:textId="77777777" w:rsidR="00C41791" w:rsidRDefault="00C41791" w:rsidP="008E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C9FCC" w14:textId="77777777" w:rsidR="00C41791" w:rsidRDefault="00C41791" w:rsidP="008E368D">
      <w:pPr>
        <w:spacing w:after="0" w:line="240" w:lineRule="auto"/>
      </w:pPr>
      <w:r>
        <w:separator/>
      </w:r>
    </w:p>
  </w:footnote>
  <w:footnote w:type="continuationSeparator" w:id="0">
    <w:p w14:paraId="20F0567A" w14:textId="77777777" w:rsidR="00C41791" w:rsidRDefault="00C41791" w:rsidP="008E3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3CB10" w14:textId="7D9F39BE" w:rsidR="00502EF4" w:rsidRDefault="00502EF4">
    <w:pPr>
      <w:pStyle w:val="a7"/>
    </w:pPr>
  </w:p>
  <w:p w14:paraId="5517D91D" w14:textId="77777777" w:rsidR="008E368D" w:rsidRDefault="008E36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3D6"/>
    <w:rsid w:val="00067640"/>
    <w:rsid w:val="000B48B5"/>
    <w:rsid w:val="00184B36"/>
    <w:rsid w:val="00227CB8"/>
    <w:rsid w:val="002427C0"/>
    <w:rsid w:val="002E1186"/>
    <w:rsid w:val="0034089D"/>
    <w:rsid w:val="003E31AC"/>
    <w:rsid w:val="003F3AA8"/>
    <w:rsid w:val="00462F6E"/>
    <w:rsid w:val="004A1245"/>
    <w:rsid w:val="00502EF4"/>
    <w:rsid w:val="0052312D"/>
    <w:rsid w:val="00542FAE"/>
    <w:rsid w:val="00545DC2"/>
    <w:rsid w:val="00566C38"/>
    <w:rsid w:val="00585DF6"/>
    <w:rsid w:val="005C6F75"/>
    <w:rsid w:val="0060114A"/>
    <w:rsid w:val="00636838"/>
    <w:rsid w:val="006908F0"/>
    <w:rsid w:val="007D0878"/>
    <w:rsid w:val="007D6FE2"/>
    <w:rsid w:val="00814427"/>
    <w:rsid w:val="008E368D"/>
    <w:rsid w:val="009103D6"/>
    <w:rsid w:val="009E0F31"/>
    <w:rsid w:val="00B6348A"/>
    <w:rsid w:val="00BE2E10"/>
    <w:rsid w:val="00C41791"/>
    <w:rsid w:val="00CE43B2"/>
    <w:rsid w:val="00F435D2"/>
    <w:rsid w:val="00F7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1E1E2"/>
  <w15:chartTrackingRefBased/>
  <w15:docId w15:val="{509ED555-F026-4530-83C1-54DDBF2D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3D6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5D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2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2F6E"/>
    <w:rPr>
      <w:rFonts w:ascii="Segoe UI" w:eastAsia="Calibr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8E3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368D"/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E3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368D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2024-03-11T13:43:00Z</cp:lastPrinted>
  <dcterms:created xsi:type="dcterms:W3CDTF">2024-02-23T12:08:00Z</dcterms:created>
  <dcterms:modified xsi:type="dcterms:W3CDTF">2024-03-11T13:43:00Z</dcterms:modified>
</cp:coreProperties>
</file>