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4E7F417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E7452">
        <w:rPr>
          <w:rFonts w:ascii="Arial" w:hAnsi="Arial" w:cs="Arial"/>
          <w:color w:val="555555"/>
          <w:sz w:val="20"/>
          <w:szCs w:val="20"/>
          <w:shd w:val="clear" w:color="auto" w:fill="EEEEEE"/>
        </w:rPr>
        <w:t xml:space="preserve">АККУМУЛЯТОР ДЛЯ DJI MATRICE 30 SERIES TB30 INTELLIGENT FLIGHT BATTER </w:t>
      </w:r>
      <w:proofErr w:type="spellStart"/>
      <w:r w:rsidR="004E7452">
        <w:rPr>
          <w:rFonts w:ascii="Arial" w:hAnsi="Arial" w:cs="Arial"/>
          <w:color w:val="555555"/>
          <w:sz w:val="20"/>
          <w:szCs w:val="20"/>
          <w:shd w:val="clear" w:color="auto" w:fill="EEEEEE"/>
        </w:rPr>
        <w:t>або</w:t>
      </w:r>
      <w:proofErr w:type="spellEnd"/>
      <w:r w:rsidR="004E7452">
        <w:rPr>
          <w:rFonts w:ascii="Arial" w:hAnsi="Arial" w:cs="Arial"/>
          <w:color w:val="555555"/>
          <w:sz w:val="20"/>
          <w:szCs w:val="20"/>
          <w:shd w:val="clear" w:color="auto" w:fill="EEEEEE"/>
        </w:rPr>
        <w:t xml:space="preserve"> </w:t>
      </w:r>
      <w:proofErr w:type="spellStart"/>
      <w:r w:rsidR="004E7452">
        <w:rPr>
          <w:rFonts w:ascii="Arial" w:hAnsi="Arial" w:cs="Arial"/>
          <w:color w:val="555555"/>
          <w:sz w:val="20"/>
          <w:szCs w:val="20"/>
          <w:shd w:val="clear" w:color="auto" w:fill="EEEEEE"/>
        </w:rPr>
        <w:t>еквівалент</w:t>
      </w:r>
      <w:proofErr w:type="spellEnd"/>
      <w:r w:rsidR="00503FC0">
        <w:rPr>
          <w:i/>
          <w:lang w:val="uk-UA"/>
        </w:rPr>
        <w:t xml:space="preserve">-  </w:t>
      </w:r>
      <w:r w:rsidR="004E7452">
        <w:rPr>
          <w:i/>
          <w:lang w:val="uk-UA"/>
        </w:rPr>
        <w:t>10</w:t>
      </w:r>
      <w:r w:rsidR="00503FC0">
        <w:rPr>
          <w:i/>
          <w:lang w:val="uk-UA"/>
        </w:rPr>
        <w:t xml:space="preserve">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4E7452">
        <w:rPr>
          <w:bCs/>
          <w:i/>
          <w:color w:val="000000"/>
          <w:lang w:val="uk-UA"/>
        </w:rPr>
        <w:t>14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>0000-</w:t>
      </w:r>
      <w:r w:rsidR="004E7452">
        <w:rPr>
          <w:bCs/>
          <w:i/>
          <w:color w:val="000000"/>
          <w:lang w:val="uk-UA"/>
        </w:rPr>
        <w:t>9</w:t>
      </w:r>
      <w:r w:rsidR="0072269D">
        <w:rPr>
          <w:bCs/>
          <w:i/>
          <w:color w:val="000000"/>
          <w:lang w:val="uk-UA"/>
        </w:rPr>
        <w:t xml:space="preserve">4 </w:t>
      </w:r>
      <w:r w:rsidR="004E7452">
        <w:rPr>
          <w:bCs/>
          <w:i/>
          <w:color w:val="000000"/>
          <w:lang w:val="uk-UA"/>
        </w:rPr>
        <w:t>Електричні акумулятори</w:t>
      </w:r>
      <w:r w:rsidRPr="00B313E7">
        <w:rPr>
          <w:i/>
          <w:lang w:val="uk-UA"/>
        </w:rPr>
        <w:t>.</w:t>
      </w:r>
    </w:p>
    <w:p w14:paraId="68E5B0AE" w14:textId="04118F10" w:rsidR="0072269D" w:rsidRDefault="0072269D" w:rsidP="0072269D">
      <w:pPr>
        <w:jc w:val="both"/>
        <w:rPr>
          <w:i/>
          <w:lang w:val="uk-UA"/>
        </w:rPr>
      </w:pPr>
    </w:p>
    <w:p w14:paraId="360CCCAB" w14:textId="57781D38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4E7452">
        <w:rPr>
          <w:i/>
          <w:lang w:val="uk-UA"/>
        </w:rPr>
        <w:t>6</w:t>
      </w:r>
      <w:r w:rsidR="00DD1383">
        <w:rPr>
          <w:i/>
          <w:lang w:val="uk-UA"/>
        </w:rPr>
        <w:t>-</w:t>
      </w:r>
      <w:r w:rsidR="004E7452">
        <w:rPr>
          <w:i/>
          <w:lang w:val="uk-UA"/>
        </w:rPr>
        <w:t>26</w:t>
      </w:r>
      <w:r w:rsidRPr="00B313E7">
        <w:rPr>
          <w:i/>
          <w:lang w:val="uk-UA"/>
        </w:rPr>
        <w:t>-0</w:t>
      </w:r>
      <w:r w:rsidR="004E7452">
        <w:rPr>
          <w:i/>
          <w:lang w:val="uk-UA"/>
        </w:rPr>
        <w:t>1</w:t>
      </w:r>
      <w:r w:rsidR="0072269D">
        <w:rPr>
          <w:i/>
          <w:lang w:val="uk-UA"/>
        </w:rPr>
        <w:t>0</w:t>
      </w:r>
      <w:r w:rsidR="006333DC">
        <w:rPr>
          <w:i/>
          <w:lang w:val="uk-UA"/>
        </w:rPr>
        <w:t>30</w:t>
      </w:r>
      <w:r w:rsidR="004E7452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6698BCB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6333DC">
        <w:rPr>
          <w:i/>
          <w:lang w:val="uk-UA"/>
        </w:rPr>
        <w:t>1</w:t>
      </w:r>
      <w:r w:rsidR="004E7452">
        <w:rPr>
          <w:i/>
          <w:lang w:val="uk-UA"/>
        </w:rPr>
        <w:t>35 00</w:t>
      </w:r>
      <w:r w:rsidR="006333D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1C862539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Замовником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77777777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>отриманих  Замовником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0BD4E57E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</w:t>
      </w:r>
      <w:r w:rsidR="006333DC">
        <w:rPr>
          <w:i/>
          <w:lang w:val="uk-UA" w:eastAsia="ar-SA"/>
        </w:rPr>
        <w:t xml:space="preserve">Інформація, що міститься на порталі </w:t>
      </w:r>
      <w:r w:rsidR="004E7452">
        <w:rPr>
          <w:i/>
          <w:lang w:val="uk-UA" w:eastAsia="ar-SA"/>
        </w:rPr>
        <w:t>інтернет-</w:t>
      </w:r>
      <w:r w:rsidR="006333DC">
        <w:rPr>
          <w:i/>
          <w:lang w:val="uk-UA" w:eastAsia="ar-SA"/>
        </w:rPr>
        <w:t xml:space="preserve">магазину  за посиланням </w:t>
      </w:r>
      <w:r w:rsidR="004E7452" w:rsidRPr="004E7452">
        <w:t>https://grokholsky.com/ua/product/dji/insha-tehnika/kvadrokoptery-drony/aksessuary-dlya-kvadrokopterov/batareya-dji-matrice-30-series-intelligent-flight-battery-cp-en-00000369-02/?utm_source=google&amp;utm_medium=cpc&amp;utm_campaign=PMax%20|%20%D0%9A%D0%B0%D1%82%D0%B5%D0%B3%D0%BE%D1%80%D1%96%D1%97%203%20|%20NP&amp;utm_term=&amp;gad_source=1&amp;gclid=CjwKCAjw-O6zBhASEiwAOHeGxeGSDGSy_UMz-K0YWuZm64zKf8-VcDbZ223Cv7ty6KbPZLvPp8XDshoCJygQAvD_BwE</w:t>
      </w:r>
      <w:r w:rsidR="006333DC">
        <w:rPr>
          <w:lang w:val="uk-UA"/>
        </w:rPr>
        <w:t xml:space="preserve"> </w:t>
      </w:r>
      <w:r>
        <w:rPr>
          <w:i/>
          <w:lang w:val="uk-UA"/>
        </w:rPr>
        <w:t>;</w:t>
      </w:r>
    </w:p>
    <w:p w14:paraId="43B44D90" w14:textId="3AB686D4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lastRenderedPageBreak/>
        <w:t xml:space="preserve">            </w:t>
      </w:r>
      <w:r w:rsidR="006333DC">
        <w:rPr>
          <w:i/>
          <w:lang w:val="uk-UA" w:eastAsia="ar-SA"/>
        </w:rPr>
        <w:t xml:space="preserve">Інформація, що міститься на порталі </w:t>
      </w:r>
      <w:r w:rsidR="004E7452">
        <w:rPr>
          <w:i/>
          <w:lang w:val="uk-UA" w:eastAsia="ar-SA"/>
        </w:rPr>
        <w:t>інтернет-ресурсу</w:t>
      </w:r>
      <w:r w:rsidR="006333DC">
        <w:rPr>
          <w:i/>
          <w:lang w:val="uk-UA" w:eastAsia="ar-SA"/>
        </w:rPr>
        <w:t xml:space="preserve"> за посиланням </w:t>
      </w:r>
      <w:r w:rsidR="004E7452" w:rsidRPr="004E7452">
        <w:t>https://hotline.ua/ua/av-aksessuary-dlya-kvadrokopterov/dji-matrice-30-series-intelligent-flight-battery-cpen0000036902/?tab=about</w:t>
      </w:r>
      <w:r>
        <w:rPr>
          <w:i/>
          <w:lang w:val="uk-UA" w:eastAsia="ar-SA"/>
        </w:rPr>
        <w:t>;</w:t>
      </w:r>
    </w:p>
    <w:p w14:paraId="3C9707CA" w14:textId="284A674E" w:rsidR="006A5D92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 w:rsidR="006333DC">
        <w:rPr>
          <w:i/>
          <w:lang w:val="uk-UA" w:eastAsia="ar-SA"/>
        </w:rPr>
        <w:t xml:space="preserve">Інформація, що міститься на порталі </w:t>
      </w:r>
      <w:r w:rsidR="004E7452">
        <w:rPr>
          <w:i/>
          <w:lang w:val="uk-UA" w:eastAsia="ar-SA"/>
        </w:rPr>
        <w:t>інтернет-</w:t>
      </w:r>
      <w:r w:rsidR="006333DC">
        <w:rPr>
          <w:i/>
          <w:lang w:val="uk-UA" w:eastAsia="ar-SA"/>
        </w:rPr>
        <w:t>магазину  за посиланням</w:t>
      </w:r>
      <w:r w:rsidR="006333DC" w:rsidRPr="006333DC">
        <w:t xml:space="preserve"> </w:t>
      </w:r>
      <w:r w:rsidR="004E7452" w:rsidRPr="004E7452">
        <w:t>https://stylus.ua/akkumulyator-dji-matrice-30-series-intelligent-flight-battery-cpen0000036902-p1064118c15734.html?gad_source=1&amp;gclid=CjwKCAjw-O6zBhASEiwAOHeGxbUxC8Fy0huFvH62czfjIPmifReCHxvYZGvlqpo-JsKLQ5jp7HvNjxoCxTQQAvD_BwE</w:t>
      </w:r>
      <w:bookmarkStart w:id="0" w:name="_GoBack"/>
      <w:bookmarkEnd w:id="0"/>
      <w:r w:rsidR="006333DC">
        <w:rPr>
          <w:i/>
          <w:lang w:val="uk-UA" w:eastAsia="ar-SA"/>
        </w:rPr>
        <w:t xml:space="preserve">          </w:t>
      </w: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E7452"/>
    <w:rsid w:val="004F53FD"/>
    <w:rsid w:val="00503FC0"/>
    <w:rsid w:val="005630D6"/>
    <w:rsid w:val="005A594F"/>
    <w:rsid w:val="005B020C"/>
    <w:rsid w:val="005F4A5C"/>
    <w:rsid w:val="006333DC"/>
    <w:rsid w:val="0067267A"/>
    <w:rsid w:val="006A3DFD"/>
    <w:rsid w:val="006A5D92"/>
    <w:rsid w:val="006D7354"/>
    <w:rsid w:val="0072269D"/>
    <w:rsid w:val="00784384"/>
    <w:rsid w:val="00784DA0"/>
    <w:rsid w:val="007E6243"/>
    <w:rsid w:val="007F1E9A"/>
    <w:rsid w:val="00844DE9"/>
    <w:rsid w:val="00894B70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D59B5"/>
    <w:rsid w:val="00BE718D"/>
    <w:rsid w:val="00C05059"/>
    <w:rsid w:val="00C3306D"/>
    <w:rsid w:val="00C63E30"/>
    <w:rsid w:val="00D0424E"/>
    <w:rsid w:val="00D145A5"/>
    <w:rsid w:val="00D35A9F"/>
    <w:rsid w:val="00D401CE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2024-06-27T08:50:00Z</dcterms:created>
  <dcterms:modified xsi:type="dcterms:W3CDTF">2024-06-27T08:50:00Z</dcterms:modified>
</cp:coreProperties>
</file>