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F4BA8" w14:textId="06F4B629" w:rsidR="00CB3BD9" w:rsidRPr="009A3E41" w:rsidRDefault="00CB3BD9" w:rsidP="00CB3BD9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79FCCB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1848557" r:id="rId6"/>
        </w:object>
      </w:r>
    </w:p>
    <w:p w14:paraId="7B66711A" w14:textId="77777777" w:rsidR="00CB3BD9" w:rsidRPr="009A3E41" w:rsidRDefault="00CB3BD9" w:rsidP="00CB3BD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B3BD9" w:rsidRPr="009A3E41" w14:paraId="1F9375D3" w14:textId="77777777" w:rsidTr="00A66679">
        <w:tc>
          <w:tcPr>
            <w:tcW w:w="9628" w:type="dxa"/>
          </w:tcPr>
          <w:p w14:paraId="240DE311" w14:textId="77777777" w:rsidR="00CB3BD9" w:rsidRPr="009A3E41" w:rsidRDefault="00CB3BD9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3CCB6F4" w14:textId="77777777" w:rsidR="00CB3BD9" w:rsidRPr="009A3E41" w:rsidRDefault="00CB3BD9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71BE88E" w14:textId="77777777" w:rsidR="00CB3BD9" w:rsidRDefault="00CB3BD9" w:rsidP="00CB3BD9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04B585AD" w14:textId="77777777" w:rsidR="00CB3BD9" w:rsidRPr="009A3E41" w:rsidRDefault="00CB3BD9" w:rsidP="00CB3BD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2D5FB84" w14:textId="77777777" w:rsidR="00CB3BD9" w:rsidRPr="009A3E41" w:rsidRDefault="00CB3BD9" w:rsidP="00CB3BD9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B3BD9" w:rsidRPr="009A3E41" w14:paraId="666922A4" w14:textId="77777777" w:rsidTr="00A66679">
        <w:tc>
          <w:tcPr>
            <w:tcW w:w="3166" w:type="dxa"/>
          </w:tcPr>
          <w:p w14:paraId="261EBD3D" w14:textId="615D9067" w:rsidR="00CB3BD9" w:rsidRPr="00901A8B" w:rsidRDefault="006E1C51" w:rsidP="00A66679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08.03</w:t>
            </w:r>
            <w:r w:rsidR="00901A8B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1A8B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044E8F2D" w14:textId="77777777" w:rsidR="00CB3BD9" w:rsidRPr="009A3E41" w:rsidRDefault="00CB3BD9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54D765CC" w14:textId="66B7451C" w:rsidR="00CB3BD9" w:rsidRPr="00747981" w:rsidRDefault="00747981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6E1C51">
              <w:rPr>
                <w:rFonts w:eastAsia="Calibri"/>
                <w:bCs/>
                <w:sz w:val="28"/>
                <w:szCs w:val="28"/>
                <w:lang w:val="uk-UA" w:eastAsia="en-US"/>
              </w:rPr>
              <w:t>1746</w:t>
            </w:r>
          </w:p>
        </w:tc>
      </w:tr>
    </w:tbl>
    <w:p w14:paraId="6A62DE1E" w14:textId="77777777" w:rsidR="00CB3BD9" w:rsidRDefault="00CB3BD9" w:rsidP="00505223">
      <w:pPr>
        <w:spacing w:line="276" w:lineRule="auto"/>
        <w:rPr>
          <w:b/>
          <w:lang w:val="uk-UA"/>
        </w:rPr>
      </w:pPr>
    </w:p>
    <w:p w14:paraId="3C7412DC" w14:textId="6200CD80" w:rsidR="00505223" w:rsidRPr="00242C1A" w:rsidRDefault="008E2239" w:rsidP="00242C1A">
      <w:pPr>
        <w:ind w:right="3402"/>
        <w:rPr>
          <w:b/>
          <w:sz w:val="28"/>
          <w:szCs w:val="28"/>
          <w:lang w:val="uk-UA"/>
        </w:rPr>
      </w:pPr>
      <w:r w:rsidRPr="00242C1A">
        <w:rPr>
          <w:b/>
          <w:sz w:val="28"/>
          <w:szCs w:val="28"/>
          <w:lang w:val="uk-UA"/>
        </w:rPr>
        <w:t>Про затвердження звіту про</w:t>
      </w:r>
      <w:r w:rsidR="00242C1A" w:rsidRPr="00242C1A">
        <w:rPr>
          <w:b/>
          <w:sz w:val="28"/>
          <w:szCs w:val="28"/>
          <w:lang w:val="uk-UA"/>
        </w:rPr>
        <w:t xml:space="preserve"> </w:t>
      </w:r>
      <w:r w:rsidRPr="00242C1A">
        <w:rPr>
          <w:b/>
          <w:sz w:val="28"/>
          <w:szCs w:val="28"/>
          <w:lang w:val="uk-UA"/>
        </w:rPr>
        <w:t xml:space="preserve">виконання фінансового плану </w:t>
      </w:r>
      <w:r w:rsidR="00242C1A" w:rsidRPr="00242C1A">
        <w:rPr>
          <w:b/>
          <w:sz w:val="28"/>
          <w:szCs w:val="28"/>
          <w:lang w:val="uk-UA"/>
        </w:rPr>
        <w:t>Комунального некомерційного підприємства</w:t>
      </w:r>
      <w:r w:rsidR="00505223" w:rsidRPr="00242C1A">
        <w:rPr>
          <w:b/>
          <w:sz w:val="28"/>
          <w:szCs w:val="28"/>
          <w:lang w:val="uk-UA"/>
        </w:rPr>
        <w:t xml:space="preserve"> «Бучанський консультативно</w:t>
      </w:r>
      <w:r w:rsidR="00CE400F" w:rsidRPr="00242C1A">
        <w:rPr>
          <w:b/>
          <w:sz w:val="28"/>
          <w:szCs w:val="28"/>
          <w:lang w:val="uk-UA"/>
        </w:rPr>
        <w:t>-</w:t>
      </w:r>
      <w:r w:rsidR="00901A8B" w:rsidRPr="00242C1A">
        <w:rPr>
          <w:b/>
          <w:sz w:val="28"/>
          <w:szCs w:val="28"/>
          <w:lang w:val="uk-UA"/>
        </w:rPr>
        <w:t>діагностичний центр»</w:t>
      </w:r>
      <w:r w:rsidR="00242C1A" w:rsidRPr="00242C1A">
        <w:rPr>
          <w:b/>
          <w:sz w:val="28"/>
          <w:szCs w:val="28"/>
          <w:lang w:val="uk-UA"/>
        </w:rPr>
        <w:t xml:space="preserve"> Бучанської міської ради</w:t>
      </w:r>
      <w:r w:rsidR="00901A8B" w:rsidRPr="00242C1A">
        <w:rPr>
          <w:b/>
          <w:sz w:val="28"/>
          <w:szCs w:val="28"/>
          <w:lang w:val="uk-UA"/>
        </w:rPr>
        <w:t xml:space="preserve"> за 2023</w:t>
      </w:r>
      <w:r w:rsidR="00505223" w:rsidRPr="00242C1A">
        <w:rPr>
          <w:b/>
          <w:sz w:val="28"/>
          <w:szCs w:val="28"/>
          <w:lang w:val="uk-UA"/>
        </w:rPr>
        <w:t xml:space="preserve"> рік</w:t>
      </w:r>
    </w:p>
    <w:p w14:paraId="4C0457B7" w14:textId="77777777" w:rsidR="00505223" w:rsidRPr="00242C1A" w:rsidRDefault="00505223" w:rsidP="00505223">
      <w:pPr>
        <w:spacing w:line="276" w:lineRule="auto"/>
        <w:rPr>
          <w:b/>
          <w:sz w:val="28"/>
          <w:szCs w:val="28"/>
          <w:lang w:val="uk-UA"/>
        </w:rPr>
      </w:pPr>
    </w:p>
    <w:p w14:paraId="721BB9DD" w14:textId="77777777" w:rsidR="00242C1A" w:rsidRPr="00EA4354" w:rsidRDefault="00242C1A" w:rsidP="00242C1A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2CB6482D" w14:textId="77777777" w:rsidR="00242C1A" w:rsidRPr="00EA4354" w:rsidRDefault="00242C1A" w:rsidP="00242C1A">
      <w:pPr>
        <w:rPr>
          <w:b/>
          <w:sz w:val="28"/>
          <w:szCs w:val="28"/>
          <w:lang w:val="uk-UA"/>
        </w:rPr>
      </w:pPr>
    </w:p>
    <w:p w14:paraId="67FBA79C" w14:textId="77777777" w:rsidR="00242C1A" w:rsidRPr="00EA4354" w:rsidRDefault="00242C1A" w:rsidP="00242C1A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3C59ED87" w14:textId="77777777" w:rsidR="00242C1A" w:rsidRPr="00EA4354" w:rsidRDefault="00242C1A" w:rsidP="00242C1A">
      <w:pPr>
        <w:rPr>
          <w:b/>
          <w:sz w:val="28"/>
          <w:szCs w:val="28"/>
          <w:lang w:val="uk-UA"/>
        </w:rPr>
      </w:pPr>
    </w:p>
    <w:p w14:paraId="60FA366C" w14:textId="772BF688" w:rsidR="00242C1A" w:rsidRPr="00EA4354" w:rsidRDefault="00242C1A" w:rsidP="00242C1A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Pr="00242C1A">
        <w:rPr>
          <w:sz w:val="28"/>
          <w:szCs w:val="28"/>
          <w:lang w:val="uk-UA"/>
        </w:rPr>
        <w:t>Комунального некомерційного підприємства «Бучанський консультативно-діагностичний центр» Бучанської міської ради</w:t>
      </w:r>
      <w:r w:rsidRPr="00EA4354">
        <w:rPr>
          <w:sz w:val="28"/>
          <w:szCs w:val="28"/>
          <w:lang w:val="uk-UA"/>
        </w:rPr>
        <w:t xml:space="preserve"> за 2023 рік, що додається. </w:t>
      </w:r>
    </w:p>
    <w:p w14:paraId="7A06BA07" w14:textId="3D7F9D66" w:rsidR="00242C1A" w:rsidRPr="00727F2B" w:rsidRDefault="00242C1A" w:rsidP="00242C1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Pr="00242C1A">
        <w:rPr>
          <w:sz w:val="28"/>
          <w:szCs w:val="28"/>
          <w:lang w:val="uk-UA"/>
        </w:rPr>
        <w:t>Комунального некомерційного підприємства «Бучанський консультативно-діагностичний центр» Бучанської міської ради</w:t>
      </w:r>
      <w:r w:rsidRPr="00EA4354">
        <w:rPr>
          <w:sz w:val="28"/>
          <w:szCs w:val="28"/>
          <w:lang w:val="uk-UA"/>
        </w:rPr>
        <w:t xml:space="preserve"> раціонально використовувати фінансові ресурси, що виділяються  на функціонування підприємства.</w:t>
      </w:r>
    </w:p>
    <w:p w14:paraId="6F1B94DA" w14:textId="77777777" w:rsidR="00242C1A" w:rsidRPr="00EA4354" w:rsidRDefault="00242C1A" w:rsidP="00242C1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Д.М.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4A6788FA" w14:textId="77777777" w:rsidR="00AC132F" w:rsidRPr="00242C1A" w:rsidRDefault="00AC132F" w:rsidP="00AC132F">
      <w:pPr>
        <w:jc w:val="both"/>
        <w:rPr>
          <w:sz w:val="28"/>
          <w:szCs w:val="28"/>
          <w:lang w:val="uk-UA"/>
        </w:rPr>
      </w:pPr>
    </w:p>
    <w:p w14:paraId="5397272D" w14:textId="77777777" w:rsidR="00505223" w:rsidRPr="00242C1A" w:rsidRDefault="00505223" w:rsidP="00505223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14:paraId="68C6C894" w14:textId="0A17B3FC" w:rsidR="00505223" w:rsidRPr="00242C1A" w:rsidRDefault="00505223" w:rsidP="00242C1A">
      <w:pPr>
        <w:spacing w:line="276" w:lineRule="auto"/>
        <w:rPr>
          <w:b/>
          <w:sz w:val="28"/>
          <w:szCs w:val="28"/>
          <w:lang w:val="uk-UA"/>
        </w:rPr>
      </w:pPr>
      <w:r w:rsidRPr="00242C1A">
        <w:rPr>
          <w:b/>
          <w:sz w:val="28"/>
          <w:szCs w:val="28"/>
          <w:lang w:val="uk-UA"/>
        </w:rPr>
        <w:t>Міський голова</w:t>
      </w:r>
      <w:r w:rsidRPr="00242C1A">
        <w:rPr>
          <w:b/>
          <w:sz w:val="28"/>
          <w:szCs w:val="28"/>
          <w:lang w:val="uk-UA"/>
        </w:rPr>
        <w:tab/>
      </w:r>
      <w:r w:rsidRPr="00242C1A">
        <w:rPr>
          <w:b/>
          <w:sz w:val="28"/>
          <w:szCs w:val="28"/>
          <w:lang w:val="uk-UA"/>
        </w:rPr>
        <w:tab/>
      </w:r>
      <w:r w:rsidRPr="00242C1A">
        <w:rPr>
          <w:b/>
          <w:sz w:val="28"/>
          <w:szCs w:val="28"/>
          <w:lang w:val="uk-UA"/>
        </w:rPr>
        <w:tab/>
      </w:r>
      <w:r w:rsidRPr="00242C1A">
        <w:rPr>
          <w:b/>
          <w:sz w:val="28"/>
          <w:szCs w:val="28"/>
          <w:lang w:val="uk-UA"/>
        </w:rPr>
        <w:tab/>
      </w:r>
      <w:r w:rsidRPr="00242C1A">
        <w:rPr>
          <w:b/>
          <w:sz w:val="28"/>
          <w:szCs w:val="28"/>
          <w:lang w:val="uk-UA"/>
        </w:rPr>
        <w:tab/>
      </w:r>
      <w:r w:rsidRPr="00242C1A">
        <w:rPr>
          <w:b/>
          <w:sz w:val="28"/>
          <w:szCs w:val="28"/>
          <w:lang w:val="uk-UA"/>
        </w:rPr>
        <w:tab/>
        <w:t xml:space="preserve">       </w:t>
      </w:r>
      <w:r w:rsidR="00242C1A">
        <w:rPr>
          <w:b/>
          <w:sz w:val="28"/>
          <w:szCs w:val="28"/>
          <w:lang w:val="uk-UA"/>
        </w:rPr>
        <w:tab/>
        <w:t xml:space="preserve">      </w:t>
      </w:r>
      <w:r w:rsidRPr="00242C1A">
        <w:rPr>
          <w:b/>
          <w:sz w:val="28"/>
          <w:szCs w:val="28"/>
          <w:lang w:val="uk-UA"/>
        </w:rPr>
        <w:t xml:space="preserve"> Анатолій ФЕДОРУК</w:t>
      </w:r>
    </w:p>
    <w:p w14:paraId="2D09D0CD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6C9C05B0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75D4C" w:rsidRPr="004C6D4A" w14:paraId="5EC820FC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49A2A0B4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7EFBFE04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CDD7C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3D9A59B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FB2F0B1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EC897C8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0073B990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2A27DFC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875D4C" w:rsidRPr="004C6D4A" w14:paraId="632C6AF6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3EA65344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керуючого</w:t>
            </w:r>
            <w:r w:rsidRPr="004C6D4A">
              <w:rPr>
                <w:b/>
                <w:sz w:val="28"/>
                <w:lang w:val="uk-UA" w:eastAsia="uk-UA"/>
              </w:rPr>
              <w:t xml:space="preserve"> справами</w:t>
            </w:r>
          </w:p>
        </w:tc>
        <w:tc>
          <w:tcPr>
            <w:tcW w:w="3113" w:type="dxa"/>
            <w:vAlign w:val="center"/>
          </w:tcPr>
          <w:p w14:paraId="0DD52AE0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5DA9EAE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F0641BD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E14E944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345CE69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080C83E4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875D4C" w:rsidRPr="004C6D4A" w14:paraId="0ED7B229" w14:textId="77777777" w:rsidTr="00E858A4">
        <w:trPr>
          <w:trHeight w:val="1447"/>
          <w:jc w:val="center"/>
        </w:trPr>
        <w:tc>
          <w:tcPr>
            <w:tcW w:w="2873" w:type="dxa"/>
          </w:tcPr>
          <w:p w14:paraId="3A1054DB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1F942835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11D73A25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8DE5C76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558DC520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AD0478C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355A76A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8047A60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875D4C" w:rsidRPr="004C6D4A" w14:paraId="5DBBBBE1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03DA76FC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6F135BD7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54B72D15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24960B7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40FF70B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3851B12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46C2C3F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4EA5B41" w14:textId="77777777" w:rsidR="00875D4C" w:rsidRPr="004C6D4A" w:rsidRDefault="00875D4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6239CE7" w14:textId="77777777" w:rsidR="00F1526F" w:rsidRDefault="00F1526F"/>
    <w:sectPr w:rsidR="00F152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8884407">
    <w:abstractNumId w:val="1"/>
  </w:num>
  <w:num w:numId="2" w16cid:durableId="9188655">
    <w:abstractNumId w:val="0"/>
  </w:num>
  <w:num w:numId="3" w16cid:durableId="1692996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242C1A"/>
    <w:rsid w:val="002E3264"/>
    <w:rsid w:val="00505223"/>
    <w:rsid w:val="005E160E"/>
    <w:rsid w:val="006E1C51"/>
    <w:rsid w:val="00747981"/>
    <w:rsid w:val="007935A8"/>
    <w:rsid w:val="008573B8"/>
    <w:rsid w:val="00875D4C"/>
    <w:rsid w:val="008862D0"/>
    <w:rsid w:val="008E2239"/>
    <w:rsid w:val="00901A8B"/>
    <w:rsid w:val="00956A1A"/>
    <w:rsid w:val="009B124E"/>
    <w:rsid w:val="009D0114"/>
    <w:rsid w:val="00A2403B"/>
    <w:rsid w:val="00A91439"/>
    <w:rsid w:val="00AC132F"/>
    <w:rsid w:val="00CB3BD9"/>
    <w:rsid w:val="00CE400F"/>
    <w:rsid w:val="00D10024"/>
    <w:rsid w:val="00E60164"/>
    <w:rsid w:val="00F1526F"/>
    <w:rsid w:val="00F817DB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E77A1D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011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0114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F1526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4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2024-03-07T13:55:00Z</cp:lastPrinted>
  <dcterms:created xsi:type="dcterms:W3CDTF">2024-03-13T13:23:00Z</dcterms:created>
  <dcterms:modified xsi:type="dcterms:W3CDTF">2024-03-13T13:23:00Z</dcterms:modified>
</cp:coreProperties>
</file>