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AA163A">
      <w:pPr>
        <w:spacing w:after="0" w:line="240" w:lineRule="auto"/>
        <w:ind w:left="142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 wp14:anchorId="3DD98880" wp14:editId="5D5661E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AA163A">
      <w:pPr>
        <w:pBdr>
          <w:bottom w:val="single" w:sz="4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AA163A">
      <w:pPr>
        <w:pBdr>
          <w:top w:val="thinThickSmallGap" w:sz="12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keepNext/>
        <w:tabs>
          <w:tab w:val="left" w:pos="8931"/>
        </w:tabs>
        <w:spacing w:after="0" w:line="240" w:lineRule="auto"/>
        <w:ind w:right="567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657A6F" w:rsidRDefault="00AA163A" w:rsidP="00B36DA6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</w:t>
      </w:r>
      <w:r w:rsidR="0019163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05.07</w:t>
      </w:r>
      <w:r w:rsidR="00A853D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.2024</w:t>
      </w: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</w:t>
      </w:r>
      <w:r w:rsidR="00681C6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</w:t>
      </w:r>
      <w:r w:rsidR="00657A6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    </w:t>
      </w:r>
      <w:bookmarkStart w:id="0" w:name="_GoBack"/>
      <w:bookmarkEnd w:id="0"/>
      <w:r w:rsidR="00681C6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</w:t>
      </w:r>
      <w:r w:rsidR="00B36DA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№</w:t>
      </w:r>
      <w:r w:rsidR="00657A6F" w:rsidRPr="00657A6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4086</w:t>
      </w:r>
    </w:p>
    <w:p w:rsidR="00854795" w:rsidRPr="00AA163A" w:rsidRDefault="00854795" w:rsidP="00854795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305" w:rsidRPr="00AA163A" w:rsidRDefault="00326305" w:rsidP="00326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</w:t>
      </w:r>
    </w:p>
    <w:p w:rsidR="00121290" w:rsidRDefault="00326305" w:rsidP="001212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проектної документації </w:t>
      </w:r>
      <w:r w:rsidR="00121290" w:rsidRPr="00121290">
        <w:rPr>
          <w:rFonts w:ascii="Times New Roman" w:hAnsi="Times New Roman" w:cs="Times New Roman"/>
          <w:b/>
          <w:sz w:val="24"/>
          <w:szCs w:val="24"/>
        </w:rPr>
        <w:t xml:space="preserve">«Капітальний ремонт </w:t>
      </w:r>
    </w:p>
    <w:p w:rsidR="00121290" w:rsidRDefault="00121290" w:rsidP="001212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1290">
        <w:rPr>
          <w:rFonts w:ascii="Times New Roman" w:hAnsi="Times New Roman" w:cs="Times New Roman"/>
          <w:b/>
          <w:sz w:val="24"/>
          <w:szCs w:val="24"/>
        </w:rPr>
        <w:t xml:space="preserve">озеленення з влаштуванням автоматичного </w:t>
      </w:r>
    </w:p>
    <w:p w:rsidR="00121290" w:rsidRDefault="00121290" w:rsidP="001212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1290">
        <w:rPr>
          <w:rFonts w:ascii="Times New Roman" w:hAnsi="Times New Roman" w:cs="Times New Roman"/>
          <w:b/>
          <w:sz w:val="24"/>
          <w:szCs w:val="24"/>
        </w:rPr>
        <w:t xml:space="preserve">поливу по </w:t>
      </w:r>
      <w:proofErr w:type="spellStart"/>
      <w:r w:rsidRPr="00121290">
        <w:rPr>
          <w:rFonts w:ascii="Times New Roman" w:hAnsi="Times New Roman" w:cs="Times New Roman"/>
          <w:b/>
          <w:sz w:val="24"/>
          <w:szCs w:val="24"/>
        </w:rPr>
        <w:t>бул</w:t>
      </w:r>
      <w:proofErr w:type="spellEnd"/>
      <w:r w:rsidRPr="00121290">
        <w:rPr>
          <w:rFonts w:ascii="Times New Roman" w:hAnsi="Times New Roman" w:cs="Times New Roman"/>
          <w:b/>
          <w:sz w:val="24"/>
          <w:szCs w:val="24"/>
        </w:rPr>
        <w:t xml:space="preserve">. Назарія Яремчука  </w:t>
      </w:r>
    </w:p>
    <w:p w:rsidR="00AA163A" w:rsidRDefault="00121290" w:rsidP="001212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м.Буча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Київської області»</w:t>
      </w:r>
      <w:r w:rsidR="00155E73" w:rsidRPr="00155E73">
        <w:t xml:space="preserve"> </w:t>
      </w:r>
      <w:r w:rsidR="00155E73" w:rsidRPr="00155E73">
        <w:rPr>
          <w:rFonts w:ascii="Times New Roman" w:hAnsi="Times New Roman" w:cs="Times New Roman"/>
          <w:b/>
          <w:sz w:val="24"/>
          <w:szCs w:val="24"/>
        </w:rPr>
        <w:t>у новій редакції</w:t>
      </w:r>
    </w:p>
    <w:p w:rsidR="00121290" w:rsidRPr="00AA163A" w:rsidRDefault="00121290" w:rsidP="001212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4795" w:rsidRPr="00AA163A" w:rsidRDefault="00326305" w:rsidP="00AA163A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54795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документації </w:t>
      </w:r>
      <w:r w:rsidR="00325273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290" w:rsidRPr="00121290">
        <w:rPr>
          <w:rFonts w:ascii="Times New Roman" w:hAnsi="Times New Roman" w:cs="Times New Roman"/>
          <w:sz w:val="24"/>
          <w:szCs w:val="24"/>
        </w:rPr>
        <w:t xml:space="preserve">«Капітальний ремонт озеленення з влаштуванням автоматичного поливу по </w:t>
      </w:r>
      <w:proofErr w:type="spellStart"/>
      <w:r w:rsidR="00121290" w:rsidRPr="00121290">
        <w:rPr>
          <w:rFonts w:ascii="Times New Roman" w:hAnsi="Times New Roman" w:cs="Times New Roman"/>
          <w:sz w:val="24"/>
          <w:szCs w:val="24"/>
        </w:rPr>
        <w:t>бул</w:t>
      </w:r>
      <w:proofErr w:type="spellEnd"/>
      <w:r w:rsidR="00121290" w:rsidRPr="00121290">
        <w:rPr>
          <w:rFonts w:ascii="Times New Roman" w:hAnsi="Times New Roman" w:cs="Times New Roman"/>
          <w:sz w:val="24"/>
          <w:szCs w:val="24"/>
        </w:rPr>
        <w:t>. Назарія Яремчук</w:t>
      </w:r>
      <w:r w:rsidR="00121290">
        <w:rPr>
          <w:rFonts w:ascii="Times New Roman" w:hAnsi="Times New Roman" w:cs="Times New Roman"/>
          <w:sz w:val="24"/>
          <w:szCs w:val="24"/>
        </w:rPr>
        <w:t xml:space="preserve">а  в </w:t>
      </w:r>
      <w:proofErr w:type="spellStart"/>
      <w:r w:rsidR="00121290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121290">
        <w:rPr>
          <w:rFonts w:ascii="Times New Roman" w:hAnsi="Times New Roman" w:cs="Times New Roman"/>
          <w:sz w:val="24"/>
          <w:szCs w:val="24"/>
        </w:rPr>
        <w:t>, Київської області»</w:t>
      </w:r>
      <w:r w:rsidR="00854795" w:rsidRPr="00AA163A">
        <w:rPr>
          <w:rFonts w:ascii="Times New Roman" w:hAnsi="Times New Roman" w:cs="Times New Roman"/>
          <w:sz w:val="24"/>
          <w:szCs w:val="24"/>
        </w:rPr>
        <w:t>,</w:t>
      </w:r>
      <w:r w:rsidR="00854795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розроблену 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«ПРОЕКТНИЙ СВІТ», позитивний експертний з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віт № </w:t>
      </w:r>
      <w:r w:rsidR="00191635">
        <w:rPr>
          <w:rFonts w:ascii="Times New Roman" w:eastAsia="Times New Roman" w:hAnsi="Times New Roman" w:cs="Times New Roman"/>
          <w:sz w:val="24"/>
          <w:szCs w:val="24"/>
          <w:lang w:eastAsia="ru-RU"/>
        </w:rPr>
        <w:t>0263</w:t>
      </w:r>
      <w:r w:rsidR="00155E73"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-24Е 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191635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червня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року, виданий ТОВ «Науково-виробниче підприємство «Міжрегіональна будівельна експертиза»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враховуючи </w:t>
      </w:r>
      <w:proofErr w:type="spellStart"/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 3 п.4 ст.31 ЗУ «Про регулювання містобудівної діяльності», з метою покращення території загального користування в якості громадського зеленого простору для створе</w:t>
      </w:r>
      <w:r w:rsid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>ння безпечних, екологічних умов.</w:t>
      </w:r>
      <w:r w:rsidR="00155E73" w:rsidRPr="00155E73">
        <w:t xml:space="preserve"> </w:t>
      </w:r>
      <w:r w:rsidR="00155E73"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зв’язку з внесенням змін до </w:t>
      </w:r>
      <w:proofErr w:type="spellStart"/>
      <w:r w:rsidR="00155E73"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проєктної</w:t>
      </w:r>
      <w:proofErr w:type="spellEnd"/>
      <w:r w:rsidR="00155E73"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документації та отриманням нової експертної оцінки, щодо розгляду кошторисної частини проектної документації за робочим проектом «Капітальний ремонт озеленення з влаштуванням автоматичного поливу по вулиці  Назарія Яремчука в </w:t>
      </w:r>
      <w:proofErr w:type="spellStart"/>
      <w:r w:rsidR="00155E73"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м.Буча</w:t>
      </w:r>
      <w:proofErr w:type="spellEnd"/>
      <w:r w:rsidR="00155E73"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Київської області»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керуючись Законом України «Про місцеве самоврядування в Україні», виконавчий комітет</w:t>
      </w:r>
    </w:p>
    <w:p w:rsidR="00854795" w:rsidRPr="00AA163A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AA163A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кошторисну частину проектної документації по експертному </w:t>
      </w:r>
      <w:r w:rsidR="00121290" w:rsidRPr="00121290">
        <w:rPr>
          <w:rFonts w:ascii="Times New Roman" w:hAnsi="Times New Roman" w:cs="Times New Roman"/>
          <w:sz w:val="24"/>
          <w:szCs w:val="24"/>
        </w:rPr>
        <w:t xml:space="preserve">«Капітальний ремонт озеленення з влаштуванням автоматичного поливу по </w:t>
      </w:r>
      <w:proofErr w:type="spellStart"/>
      <w:r w:rsidR="00121290" w:rsidRPr="00121290">
        <w:rPr>
          <w:rFonts w:ascii="Times New Roman" w:hAnsi="Times New Roman" w:cs="Times New Roman"/>
          <w:sz w:val="24"/>
          <w:szCs w:val="24"/>
        </w:rPr>
        <w:t>бул</w:t>
      </w:r>
      <w:proofErr w:type="spellEnd"/>
      <w:r w:rsidR="00121290" w:rsidRPr="00121290">
        <w:rPr>
          <w:rFonts w:ascii="Times New Roman" w:hAnsi="Times New Roman" w:cs="Times New Roman"/>
          <w:sz w:val="24"/>
          <w:szCs w:val="24"/>
        </w:rPr>
        <w:t xml:space="preserve">. Назарія Яремчука  в </w:t>
      </w:r>
      <w:proofErr w:type="spellStart"/>
      <w:r w:rsidR="00121290" w:rsidRPr="00121290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121290" w:rsidRPr="00121290">
        <w:rPr>
          <w:rFonts w:ascii="Times New Roman" w:hAnsi="Times New Roman" w:cs="Times New Roman"/>
          <w:sz w:val="24"/>
          <w:szCs w:val="24"/>
        </w:rPr>
        <w:t>, Київсь</w:t>
      </w:r>
      <w:r w:rsidR="00121290">
        <w:rPr>
          <w:rFonts w:ascii="Times New Roman" w:hAnsi="Times New Roman" w:cs="Times New Roman"/>
          <w:sz w:val="24"/>
          <w:szCs w:val="24"/>
        </w:rPr>
        <w:t>кої області»</w:t>
      </w:r>
      <w:r w:rsidRPr="00AA163A">
        <w:rPr>
          <w:rFonts w:ascii="Times New Roman" w:hAnsi="Times New Roman" w:cs="Times New Roman"/>
          <w:sz w:val="24"/>
          <w:szCs w:val="24"/>
        </w:rPr>
        <w:t>,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наступними показниками: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1770"/>
      </w:tblGrid>
      <w:tr w:rsidR="00854795" w:rsidRPr="00AA163A" w:rsidTr="00B24423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0D15EB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854795" w:rsidRPr="00AA163A" w:rsidTr="00B2442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0D15EB" w:rsidRDefault="00155E7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1499,102</w:t>
            </w:r>
          </w:p>
        </w:tc>
      </w:tr>
      <w:tr w:rsidR="00854795" w:rsidRPr="00AA163A" w:rsidTr="00B24423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proofErr w:type="gram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т.ч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.: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будівельні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0D15EB" w:rsidRDefault="00155E7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1168,001</w:t>
            </w:r>
          </w:p>
        </w:tc>
      </w:tr>
      <w:tr w:rsidR="003F5F33" w:rsidRPr="00AA163A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AA163A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устатковання</w:t>
            </w:r>
            <w:proofErr w:type="spellEnd"/>
            <w:proofErr w:type="gram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меблі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інвентар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AA163A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0D15EB" w:rsidRDefault="0091515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5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0,000</w:t>
            </w:r>
          </w:p>
        </w:tc>
      </w:tr>
      <w:tr w:rsidR="00854795" w:rsidRPr="00AA163A" w:rsidTr="00155E73">
        <w:trPr>
          <w:trHeight w:val="109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витрати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0D15EB" w:rsidRDefault="00155E73" w:rsidP="0091515F">
            <w:pPr>
              <w:tabs>
                <w:tab w:val="left" w:pos="0"/>
              </w:tabs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331,101</w:t>
            </w:r>
          </w:p>
        </w:tc>
      </w:tr>
    </w:tbl>
    <w:p w:rsidR="00854795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проектної документації  </w:t>
      </w:r>
      <w:r w:rsidR="00121290" w:rsidRPr="00121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«Капітальний ремонт озеленення з влаштуванням автоматичного поливу по </w:t>
      </w:r>
      <w:proofErr w:type="spellStart"/>
      <w:r w:rsidR="00121290" w:rsidRPr="0012129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</w:t>
      </w:r>
      <w:proofErr w:type="spellEnd"/>
      <w:r w:rsidR="00121290" w:rsidRPr="0012129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Назарія Яремчук</w:t>
      </w:r>
      <w:r w:rsid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 в </w:t>
      </w:r>
      <w:proofErr w:type="spellStart"/>
      <w:r w:rsid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м.Буча</w:t>
      </w:r>
      <w:proofErr w:type="spellEnd"/>
      <w:r w:rsid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Київської області» </w:t>
      </w:r>
      <w:r w:rsidR="00121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 ліцензованій організації.</w:t>
      </w:r>
    </w:p>
    <w:p w:rsidR="00155E73" w:rsidRDefault="00155E73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Вважати таким, що втратило чинність рішення виконавчого комітету </w:t>
      </w:r>
      <w:proofErr w:type="spellStart"/>
      <w:r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місьої</w:t>
      </w:r>
      <w:proofErr w:type="spellEnd"/>
      <w:r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№3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348</w:t>
      </w:r>
      <w:r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24.05.2024</w:t>
      </w:r>
      <w:r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затвердження кошторисної частини проектної документації «Капітальний ремонт озеленення з влаштуванням автоматичного поливу по </w:t>
      </w:r>
      <w:proofErr w:type="spellStart"/>
      <w:r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</w:t>
      </w:r>
      <w:proofErr w:type="spellEnd"/>
      <w:r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Назарія Яремчука  в </w:t>
      </w:r>
      <w:proofErr w:type="spellStart"/>
      <w:r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м.Буча</w:t>
      </w:r>
      <w:proofErr w:type="spellEnd"/>
      <w:r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Київської області».</w:t>
      </w:r>
    </w:p>
    <w:p w:rsidR="00AA163A" w:rsidRPr="00AA163A" w:rsidRDefault="00734AD7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Дмитра ЧЕЙЧУКА.</w:t>
      </w:r>
    </w:p>
    <w:tbl>
      <w:tblPr>
        <w:tblpPr w:leftFromText="180" w:rightFromText="180" w:vertAnchor="text" w:horzAnchor="margin" w:tblpY="798"/>
        <w:tblW w:w="0" w:type="auto"/>
        <w:tblLook w:val="04A0" w:firstRow="1" w:lastRow="0" w:firstColumn="1" w:lastColumn="0" w:noHBand="0" w:noVBand="1"/>
      </w:tblPr>
      <w:tblGrid>
        <w:gridCol w:w="6771"/>
        <w:gridCol w:w="2905"/>
      </w:tblGrid>
      <w:tr w:rsidR="009C7B24" w:rsidRPr="00AA163A" w:rsidTr="00BD6547">
        <w:trPr>
          <w:trHeight w:val="711"/>
        </w:trPr>
        <w:tc>
          <w:tcPr>
            <w:tcW w:w="6771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Міський  голова</w:t>
            </w:r>
          </w:p>
        </w:tc>
        <w:tc>
          <w:tcPr>
            <w:tcW w:w="2905" w:type="dxa"/>
          </w:tcPr>
          <w:p w:rsidR="009C7B24" w:rsidRPr="00AA163A" w:rsidRDefault="00BD6547" w:rsidP="009C7B2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Анатолій ФЕДОРУК</w:t>
            </w:r>
          </w:p>
        </w:tc>
      </w:tr>
      <w:tr w:rsidR="009C7B24" w:rsidRPr="00AA163A" w:rsidTr="00BD6547">
        <w:trPr>
          <w:trHeight w:val="552"/>
        </w:trPr>
        <w:tc>
          <w:tcPr>
            <w:tcW w:w="6771" w:type="dxa"/>
          </w:tcPr>
          <w:p w:rsidR="009C7B24" w:rsidRPr="00AA163A" w:rsidRDefault="009C7B24" w:rsidP="009C7B2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5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B24" w:rsidRPr="00AA163A" w:rsidTr="00BD6547">
        <w:trPr>
          <w:trHeight w:val="662"/>
        </w:trPr>
        <w:tc>
          <w:tcPr>
            <w:tcW w:w="6771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5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</w:tr>
      <w:tr w:rsidR="009C7B24" w:rsidRPr="00326305" w:rsidTr="00BD6547">
        <w:trPr>
          <w:trHeight w:val="830"/>
        </w:trPr>
        <w:tc>
          <w:tcPr>
            <w:tcW w:w="6771" w:type="dxa"/>
          </w:tcPr>
          <w:p w:rsidR="009C7B24" w:rsidRPr="00326305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</w:p>
        </w:tc>
        <w:tc>
          <w:tcPr>
            <w:tcW w:w="2905" w:type="dxa"/>
          </w:tcPr>
          <w:p w:rsidR="009C7B24" w:rsidRPr="00326305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</w:p>
        </w:tc>
      </w:tr>
    </w:tbl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Заступник                 </w:t>
      </w:r>
      <w:r w:rsidR="0002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02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           </w:t>
      </w:r>
      <w:proofErr w:type="spellStart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ЧЕЙЧУК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міського голови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_____________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Керуючий справами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ГАПЧЕНКО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02145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_____________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91635" w:rsidRPr="00AA163A" w:rsidRDefault="00191635" w:rsidP="0019163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управління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Людмила РИЖЕНКО</w:t>
      </w:r>
    </w:p>
    <w:p w:rsidR="00191635" w:rsidRPr="00AA163A" w:rsidRDefault="00191635" w:rsidP="0019163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191635" w:rsidRPr="00AA163A" w:rsidRDefault="00191635" w:rsidP="0019163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_____________</w:t>
      </w:r>
    </w:p>
    <w:p w:rsidR="00191635" w:rsidRPr="00AA163A" w:rsidRDefault="00191635" w:rsidP="0019163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Директор                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         Віктор ГАЛУЩАК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_____________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9C7B24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sectPr w:rsidR="00C07D2E" w:rsidRPr="009C7B24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E7D" w:rsidRDefault="00FE6E7D" w:rsidP="00D96DB8">
      <w:pPr>
        <w:spacing w:after="0" w:line="240" w:lineRule="auto"/>
      </w:pPr>
      <w:r>
        <w:separator/>
      </w:r>
    </w:p>
  </w:endnote>
  <w:endnote w:type="continuationSeparator" w:id="0">
    <w:p w:rsidR="00FE6E7D" w:rsidRDefault="00FE6E7D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E7D" w:rsidRDefault="00FE6E7D" w:rsidP="00D96DB8">
      <w:pPr>
        <w:spacing w:after="0" w:line="240" w:lineRule="auto"/>
      </w:pPr>
      <w:r>
        <w:separator/>
      </w:r>
    </w:p>
  </w:footnote>
  <w:footnote w:type="continuationSeparator" w:id="0">
    <w:p w:rsidR="00FE6E7D" w:rsidRDefault="00FE6E7D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33E33"/>
    <w:rsid w:val="00042A4D"/>
    <w:rsid w:val="000A6206"/>
    <w:rsid w:val="000D15EB"/>
    <w:rsid w:val="00101A6B"/>
    <w:rsid w:val="0011340F"/>
    <w:rsid w:val="00121290"/>
    <w:rsid w:val="00155E73"/>
    <w:rsid w:val="00156353"/>
    <w:rsid w:val="00191635"/>
    <w:rsid w:val="001E4226"/>
    <w:rsid w:val="002121B5"/>
    <w:rsid w:val="0026107E"/>
    <w:rsid w:val="002D00D2"/>
    <w:rsid w:val="002F25B9"/>
    <w:rsid w:val="00325273"/>
    <w:rsid w:val="00326305"/>
    <w:rsid w:val="00384FDB"/>
    <w:rsid w:val="003B5778"/>
    <w:rsid w:val="003D6C61"/>
    <w:rsid w:val="003F5F33"/>
    <w:rsid w:val="00400688"/>
    <w:rsid w:val="00423906"/>
    <w:rsid w:val="0049489F"/>
    <w:rsid w:val="005A0EF9"/>
    <w:rsid w:val="005C69A4"/>
    <w:rsid w:val="005D5000"/>
    <w:rsid w:val="005E43AF"/>
    <w:rsid w:val="00620F62"/>
    <w:rsid w:val="00657A6F"/>
    <w:rsid w:val="00681C6F"/>
    <w:rsid w:val="006A5C99"/>
    <w:rsid w:val="006D48AE"/>
    <w:rsid w:val="006F0DE2"/>
    <w:rsid w:val="00734AD7"/>
    <w:rsid w:val="007372A4"/>
    <w:rsid w:val="00737D75"/>
    <w:rsid w:val="007772B2"/>
    <w:rsid w:val="0084385B"/>
    <w:rsid w:val="00854795"/>
    <w:rsid w:val="008A40D2"/>
    <w:rsid w:val="0091515F"/>
    <w:rsid w:val="00954AFD"/>
    <w:rsid w:val="009660E7"/>
    <w:rsid w:val="0096673D"/>
    <w:rsid w:val="009C7B24"/>
    <w:rsid w:val="00A05653"/>
    <w:rsid w:val="00A127B4"/>
    <w:rsid w:val="00A27601"/>
    <w:rsid w:val="00A578BA"/>
    <w:rsid w:val="00A64F0D"/>
    <w:rsid w:val="00A853DF"/>
    <w:rsid w:val="00A94560"/>
    <w:rsid w:val="00AA163A"/>
    <w:rsid w:val="00AB29FA"/>
    <w:rsid w:val="00B24423"/>
    <w:rsid w:val="00B36DA6"/>
    <w:rsid w:val="00B469CF"/>
    <w:rsid w:val="00B804C1"/>
    <w:rsid w:val="00B80B3B"/>
    <w:rsid w:val="00BA0593"/>
    <w:rsid w:val="00BB6FE7"/>
    <w:rsid w:val="00BD6547"/>
    <w:rsid w:val="00C07D2E"/>
    <w:rsid w:val="00C94673"/>
    <w:rsid w:val="00CA13A9"/>
    <w:rsid w:val="00CE21DE"/>
    <w:rsid w:val="00D003DA"/>
    <w:rsid w:val="00D73F5D"/>
    <w:rsid w:val="00D96DB8"/>
    <w:rsid w:val="00E538B3"/>
    <w:rsid w:val="00EB0DD1"/>
    <w:rsid w:val="00F0356F"/>
    <w:rsid w:val="00F06CDC"/>
    <w:rsid w:val="00FC7374"/>
    <w:rsid w:val="00FE6E7D"/>
    <w:rsid w:val="00FF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C7AA3-C6C3-482B-A7F2-A385ED87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1441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25</cp:revision>
  <cp:lastPrinted>2024-07-15T06:05:00Z</cp:lastPrinted>
  <dcterms:created xsi:type="dcterms:W3CDTF">2021-11-02T09:50:00Z</dcterms:created>
  <dcterms:modified xsi:type="dcterms:W3CDTF">2024-07-15T06:06:00Z</dcterms:modified>
</cp:coreProperties>
</file>