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Default="00A90168" w:rsidP="00A90168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sz w:val="22"/>
          <w:szCs w:val="22"/>
          <w:lang w:val="uk-UA"/>
        </w:rPr>
        <w:t xml:space="preserve">         </w:t>
      </w:r>
    </w:p>
    <w:p w:rsidR="00A90168" w:rsidRPr="003479D4" w:rsidRDefault="00A90168" w:rsidP="00A90168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74781743" r:id="rId8"/>
        </w:object>
      </w:r>
    </w:p>
    <w:p w:rsidR="00A90168" w:rsidRPr="003479D4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90168" w:rsidRPr="003479D4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830B98" w:rsidRDefault="00A90168" w:rsidP="00A90168">
            <w:pPr>
              <w:keepNext/>
              <w:tabs>
                <w:tab w:val="left" w:pos="14743"/>
              </w:tabs>
              <w:jc w:val="center"/>
              <w:rPr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:rsidR="00A90168" w:rsidRPr="00EE78E4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A90168" w:rsidRDefault="00A90168" w:rsidP="00A90168">
      <w:pPr>
        <w:jc w:val="center"/>
        <w:rPr>
          <w:lang w:val="uk-UA"/>
        </w:rPr>
      </w:pPr>
    </w:p>
    <w:p w:rsidR="0051335E" w:rsidRPr="005438DC" w:rsidRDefault="00CC2170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15.04.</w:t>
      </w:r>
      <w:r w:rsidR="00432AA2">
        <w:rPr>
          <w:b/>
          <w:bCs/>
          <w:lang w:val="uk-UA"/>
        </w:rPr>
        <w:t>2024</w:t>
      </w:r>
      <w:r w:rsidR="0051335E" w:rsidRPr="00556779">
        <w:rPr>
          <w:b/>
          <w:bCs/>
          <w:lang w:val="uk-UA"/>
        </w:rPr>
        <w:t xml:space="preserve">                                                                                       </w:t>
      </w:r>
      <w:r w:rsidR="0051335E">
        <w:rPr>
          <w:b/>
          <w:bCs/>
          <w:lang w:val="uk-UA"/>
        </w:rPr>
        <w:t xml:space="preserve">                       </w:t>
      </w:r>
      <w:r w:rsidR="002811A6">
        <w:rPr>
          <w:b/>
          <w:bCs/>
          <w:lang w:val="uk-UA"/>
        </w:rPr>
        <w:t xml:space="preserve">       </w:t>
      </w:r>
      <w:r w:rsidR="00537204">
        <w:rPr>
          <w:b/>
          <w:bCs/>
          <w:lang w:val="uk-UA"/>
        </w:rPr>
        <w:t xml:space="preserve">    </w:t>
      </w:r>
      <w:bookmarkStart w:id="0" w:name="_GoBack"/>
      <w:bookmarkEnd w:id="0"/>
      <w:r w:rsidR="002811A6">
        <w:rPr>
          <w:b/>
          <w:bCs/>
          <w:lang w:val="uk-UA"/>
        </w:rPr>
        <w:t xml:space="preserve">  </w:t>
      </w:r>
      <w:r w:rsidR="0051335E">
        <w:rPr>
          <w:b/>
          <w:bCs/>
          <w:lang w:val="uk-UA"/>
        </w:rPr>
        <w:t xml:space="preserve">   </w:t>
      </w:r>
      <w:r w:rsidR="0051335E" w:rsidRPr="00556779">
        <w:rPr>
          <w:b/>
          <w:bCs/>
          <w:lang w:val="uk-UA"/>
        </w:rPr>
        <w:t>№</w:t>
      </w:r>
      <w:r w:rsidR="002811A6">
        <w:rPr>
          <w:b/>
          <w:bCs/>
          <w:lang w:val="uk-UA"/>
        </w:rPr>
        <w:t xml:space="preserve"> </w:t>
      </w:r>
      <w:r w:rsidR="00537204">
        <w:rPr>
          <w:b/>
          <w:bCs/>
          <w:lang w:val="uk-UA"/>
        </w:rPr>
        <w:t>2571</w:t>
      </w:r>
    </w:p>
    <w:p w:rsidR="0051335E" w:rsidRDefault="0051335E" w:rsidP="0051335E">
      <w:pPr>
        <w:rPr>
          <w:lang w:val="uk-UA"/>
        </w:rPr>
      </w:pPr>
    </w:p>
    <w:p w:rsidR="00F00B0C" w:rsidRDefault="00F00B0C" w:rsidP="0051335E">
      <w:pPr>
        <w:rPr>
          <w:lang w:val="uk-UA"/>
        </w:rPr>
      </w:pPr>
    </w:p>
    <w:p w:rsidR="0051335E" w:rsidRPr="00AA21C5" w:rsidRDefault="0051335E" w:rsidP="000002CE">
      <w:pPr>
        <w:ind w:right="4239"/>
        <w:outlineLvl w:val="0"/>
        <w:rPr>
          <w:b/>
          <w:sz w:val="26"/>
          <w:szCs w:val="26"/>
          <w:lang w:val="uk-UA"/>
        </w:rPr>
      </w:pPr>
      <w:r w:rsidRPr="00AA21C5">
        <w:rPr>
          <w:b/>
          <w:sz w:val="26"/>
          <w:szCs w:val="26"/>
          <w:lang w:val="uk-UA"/>
        </w:rPr>
        <w:t xml:space="preserve">Про </w:t>
      </w:r>
      <w:r w:rsidR="00CA7CEA" w:rsidRPr="00AA21C5">
        <w:rPr>
          <w:b/>
          <w:sz w:val="26"/>
          <w:szCs w:val="26"/>
          <w:lang w:val="uk-UA"/>
        </w:rPr>
        <w:t>внесення змін до Положення про порядок надання пільг</w:t>
      </w:r>
      <w:r w:rsidR="00077036">
        <w:rPr>
          <w:b/>
          <w:sz w:val="26"/>
          <w:szCs w:val="26"/>
          <w:lang w:val="uk-UA"/>
        </w:rPr>
        <w:t xml:space="preserve"> на оплату житлово-комунальних послуг</w:t>
      </w:r>
      <w:r w:rsidR="00CA7CEA" w:rsidRPr="00AA21C5">
        <w:rPr>
          <w:b/>
          <w:sz w:val="26"/>
          <w:szCs w:val="26"/>
          <w:lang w:val="uk-UA"/>
        </w:rPr>
        <w:t xml:space="preserve"> </w:t>
      </w:r>
    </w:p>
    <w:p w:rsidR="0051335E" w:rsidRPr="00AA21C5" w:rsidRDefault="0051335E" w:rsidP="0051335E">
      <w:pPr>
        <w:rPr>
          <w:b/>
          <w:sz w:val="26"/>
          <w:szCs w:val="26"/>
          <w:lang w:val="uk-UA"/>
        </w:rPr>
      </w:pPr>
    </w:p>
    <w:p w:rsidR="00CA7CEA" w:rsidRPr="00AA21C5" w:rsidRDefault="00CA7CEA" w:rsidP="00CA7CEA">
      <w:pPr>
        <w:spacing w:line="300" w:lineRule="exact"/>
        <w:jc w:val="both"/>
        <w:rPr>
          <w:sz w:val="26"/>
          <w:szCs w:val="26"/>
          <w:lang w:val="uk-UA"/>
        </w:rPr>
      </w:pPr>
      <w:r w:rsidRPr="00AA21C5">
        <w:rPr>
          <w:sz w:val="26"/>
          <w:szCs w:val="26"/>
        </w:rPr>
        <w:t xml:space="preserve">       На </w:t>
      </w:r>
      <w:proofErr w:type="spellStart"/>
      <w:r w:rsidRPr="00AA21C5">
        <w:rPr>
          <w:sz w:val="26"/>
          <w:szCs w:val="26"/>
        </w:rPr>
        <w:t>виконання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місцевої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комплексної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цільової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програми</w:t>
      </w:r>
      <w:proofErr w:type="spellEnd"/>
      <w:r w:rsidRPr="00AA21C5">
        <w:rPr>
          <w:sz w:val="26"/>
          <w:szCs w:val="26"/>
        </w:rPr>
        <w:t xml:space="preserve"> «</w:t>
      </w:r>
      <w:proofErr w:type="spellStart"/>
      <w:proofErr w:type="gramStart"/>
      <w:r w:rsidRPr="00AA21C5">
        <w:rPr>
          <w:sz w:val="26"/>
          <w:szCs w:val="26"/>
        </w:rPr>
        <w:t>Соц</w:t>
      </w:r>
      <w:proofErr w:type="gramEnd"/>
      <w:r w:rsidRPr="00AA21C5">
        <w:rPr>
          <w:sz w:val="26"/>
          <w:szCs w:val="26"/>
        </w:rPr>
        <w:t>іальна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підтримка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учасників</w:t>
      </w:r>
      <w:proofErr w:type="spellEnd"/>
      <w:r w:rsidRPr="00AA21C5">
        <w:rPr>
          <w:sz w:val="26"/>
          <w:szCs w:val="26"/>
        </w:rPr>
        <w:t xml:space="preserve"> АТО/ООС, </w:t>
      </w:r>
      <w:proofErr w:type="spellStart"/>
      <w:r w:rsidRPr="00AA21C5">
        <w:rPr>
          <w:sz w:val="26"/>
          <w:szCs w:val="26"/>
        </w:rPr>
        <w:t>Захисників</w:t>
      </w:r>
      <w:proofErr w:type="spellEnd"/>
      <w:r w:rsidRPr="00AA21C5">
        <w:rPr>
          <w:sz w:val="26"/>
          <w:szCs w:val="26"/>
        </w:rPr>
        <w:t xml:space="preserve"> та </w:t>
      </w:r>
      <w:proofErr w:type="spellStart"/>
      <w:r w:rsidRPr="00AA21C5">
        <w:rPr>
          <w:sz w:val="26"/>
          <w:szCs w:val="26"/>
        </w:rPr>
        <w:t>Захисниць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України</w:t>
      </w:r>
      <w:proofErr w:type="spellEnd"/>
      <w:r w:rsidRPr="00AA21C5">
        <w:rPr>
          <w:sz w:val="26"/>
          <w:szCs w:val="26"/>
        </w:rPr>
        <w:t xml:space="preserve"> та </w:t>
      </w:r>
      <w:proofErr w:type="spellStart"/>
      <w:r w:rsidRPr="00AA21C5">
        <w:rPr>
          <w:sz w:val="26"/>
          <w:szCs w:val="26"/>
        </w:rPr>
        <w:t>членів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їх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сімей</w:t>
      </w:r>
      <w:proofErr w:type="spellEnd"/>
      <w:r w:rsidRPr="00AA21C5">
        <w:rPr>
          <w:sz w:val="26"/>
          <w:szCs w:val="26"/>
        </w:rPr>
        <w:t xml:space="preserve">, </w:t>
      </w:r>
      <w:proofErr w:type="spellStart"/>
      <w:r w:rsidRPr="00AA21C5">
        <w:rPr>
          <w:sz w:val="26"/>
          <w:szCs w:val="26"/>
        </w:rPr>
        <w:t>учасників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Революції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Гідності</w:t>
      </w:r>
      <w:proofErr w:type="spellEnd"/>
      <w:r w:rsidRPr="00AA21C5">
        <w:rPr>
          <w:sz w:val="26"/>
          <w:szCs w:val="26"/>
        </w:rPr>
        <w:t xml:space="preserve"> та </w:t>
      </w:r>
      <w:proofErr w:type="spellStart"/>
      <w:r w:rsidRPr="00AA21C5">
        <w:rPr>
          <w:sz w:val="26"/>
          <w:szCs w:val="26"/>
        </w:rPr>
        <w:t>членів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їх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сімей</w:t>
      </w:r>
      <w:proofErr w:type="spellEnd"/>
      <w:r w:rsidRPr="00AA21C5">
        <w:rPr>
          <w:sz w:val="26"/>
          <w:szCs w:val="26"/>
        </w:rPr>
        <w:t xml:space="preserve">» на 2024 – 2026 роки, </w:t>
      </w:r>
      <w:proofErr w:type="spellStart"/>
      <w:r w:rsidRPr="00AA21C5">
        <w:rPr>
          <w:sz w:val="26"/>
          <w:szCs w:val="26"/>
        </w:rPr>
        <w:t>затвердженої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рішенням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Бучанської</w:t>
      </w:r>
      <w:proofErr w:type="spellEnd"/>
      <w:r w:rsidRPr="00AA21C5">
        <w:rPr>
          <w:sz w:val="26"/>
          <w:szCs w:val="26"/>
        </w:rPr>
        <w:t xml:space="preserve">  </w:t>
      </w:r>
      <w:proofErr w:type="spellStart"/>
      <w:r w:rsidRPr="00AA21C5">
        <w:rPr>
          <w:sz w:val="26"/>
          <w:szCs w:val="26"/>
        </w:rPr>
        <w:t>міської</w:t>
      </w:r>
      <w:proofErr w:type="spellEnd"/>
      <w:r w:rsidRPr="00AA21C5">
        <w:rPr>
          <w:sz w:val="26"/>
          <w:szCs w:val="26"/>
        </w:rPr>
        <w:t xml:space="preserve"> ради № </w:t>
      </w:r>
      <w:r w:rsidRPr="00AA21C5">
        <w:rPr>
          <w:sz w:val="26"/>
          <w:szCs w:val="26"/>
          <w:lang w:val="uk-UA"/>
        </w:rPr>
        <w:t>4181</w:t>
      </w:r>
      <w:r w:rsidRPr="00AA21C5">
        <w:rPr>
          <w:color w:val="000000"/>
          <w:sz w:val="26"/>
          <w:szCs w:val="26"/>
        </w:rPr>
        <w:t>-5</w:t>
      </w:r>
      <w:r w:rsidRPr="00AA21C5">
        <w:rPr>
          <w:color w:val="000000"/>
          <w:sz w:val="26"/>
          <w:szCs w:val="26"/>
          <w:lang w:val="uk-UA"/>
        </w:rPr>
        <w:t>6</w:t>
      </w:r>
      <w:r w:rsidRPr="00AA21C5">
        <w:rPr>
          <w:color w:val="000000"/>
          <w:sz w:val="26"/>
          <w:szCs w:val="26"/>
        </w:rPr>
        <w:t>–</w:t>
      </w:r>
      <w:r w:rsidRPr="00AA21C5">
        <w:rPr>
          <w:color w:val="000000"/>
          <w:sz w:val="26"/>
          <w:szCs w:val="26"/>
          <w:lang w:val="en-US"/>
        </w:rPr>
        <w:t>VI</w:t>
      </w:r>
      <w:r w:rsidRPr="00AA21C5">
        <w:rPr>
          <w:color w:val="000000"/>
          <w:sz w:val="26"/>
          <w:szCs w:val="26"/>
        </w:rPr>
        <w:t xml:space="preserve">ІІ </w:t>
      </w:r>
      <w:proofErr w:type="spellStart"/>
      <w:r w:rsidRPr="00AA21C5">
        <w:rPr>
          <w:color w:val="000000"/>
          <w:sz w:val="26"/>
          <w:szCs w:val="26"/>
        </w:rPr>
        <w:t>від</w:t>
      </w:r>
      <w:proofErr w:type="spellEnd"/>
      <w:r w:rsidRPr="00AA21C5">
        <w:rPr>
          <w:color w:val="000000"/>
          <w:sz w:val="26"/>
          <w:szCs w:val="26"/>
        </w:rPr>
        <w:t xml:space="preserve"> </w:t>
      </w:r>
      <w:r w:rsidRPr="00AA21C5">
        <w:rPr>
          <w:color w:val="000000"/>
          <w:sz w:val="26"/>
          <w:szCs w:val="26"/>
          <w:lang w:val="uk-UA"/>
        </w:rPr>
        <w:t>05.03.</w:t>
      </w:r>
      <w:r w:rsidRPr="00AA21C5">
        <w:rPr>
          <w:color w:val="000000"/>
          <w:sz w:val="26"/>
          <w:szCs w:val="26"/>
        </w:rPr>
        <w:t>202</w:t>
      </w:r>
      <w:r w:rsidRPr="00AA21C5">
        <w:rPr>
          <w:color w:val="000000"/>
          <w:sz w:val="26"/>
          <w:szCs w:val="26"/>
          <w:lang w:val="uk-UA"/>
        </w:rPr>
        <w:t>4</w:t>
      </w:r>
      <w:r w:rsidRPr="00AA21C5">
        <w:rPr>
          <w:color w:val="000000"/>
          <w:sz w:val="26"/>
          <w:szCs w:val="26"/>
        </w:rPr>
        <w:t xml:space="preserve"> року</w:t>
      </w:r>
      <w:r w:rsidRPr="00AA21C5">
        <w:rPr>
          <w:sz w:val="26"/>
          <w:szCs w:val="26"/>
        </w:rPr>
        <w:t xml:space="preserve">, з метою </w:t>
      </w:r>
      <w:proofErr w:type="spellStart"/>
      <w:r w:rsidRPr="00AA21C5">
        <w:rPr>
          <w:sz w:val="26"/>
          <w:szCs w:val="26"/>
        </w:rPr>
        <w:t>соціальної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підтримки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жителів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Бучанської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міської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територіальної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громади</w:t>
      </w:r>
      <w:proofErr w:type="spellEnd"/>
      <w:r w:rsidRPr="00AA21C5">
        <w:rPr>
          <w:sz w:val="26"/>
          <w:szCs w:val="26"/>
        </w:rPr>
        <w:t xml:space="preserve">, </w:t>
      </w:r>
      <w:proofErr w:type="spellStart"/>
      <w:r w:rsidRPr="00AA21C5">
        <w:rPr>
          <w:sz w:val="26"/>
          <w:szCs w:val="26"/>
        </w:rPr>
        <w:t>керуючись</w:t>
      </w:r>
      <w:proofErr w:type="spellEnd"/>
      <w:r w:rsidRPr="00AA21C5">
        <w:rPr>
          <w:sz w:val="26"/>
          <w:szCs w:val="26"/>
        </w:rPr>
        <w:t xml:space="preserve"> Законом </w:t>
      </w:r>
      <w:proofErr w:type="spellStart"/>
      <w:r w:rsidRPr="00AA21C5">
        <w:rPr>
          <w:sz w:val="26"/>
          <w:szCs w:val="26"/>
        </w:rPr>
        <w:t>України</w:t>
      </w:r>
      <w:proofErr w:type="spellEnd"/>
      <w:r w:rsidRPr="00AA21C5">
        <w:rPr>
          <w:sz w:val="26"/>
          <w:szCs w:val="26"/>
        </w:rPr>
        <w:t xml:space="preserve"> «Про </w:t>
      </w:r>
      <w:proofErr w:type="spellStart"/>
      <w:r w:rsidRPr="00AA21C5">
        <w:rPr>
          <w:sz w:val="26"/>
          <w:szCs w:val="26"/>
        </w:rPr>
        <w:t>місцеве</w:t>
      </w:r>
      <w:proofErr w:type="spellEnd"/>
      <w:r w:rsidRPr="00AA21C5">
        <w:rPr>
          <w:sz w:val="26"/>
          <w:szCs w:val="26"/>
        </w:rPr>
        <w:t xml:space="preserve"> </w:t>
      </w:r>
      <w:proofErr w:type="spellStart"/>
      <w:r w:rsidRPr="00AA21C5">
        <w:rPr>
          <w:sz w:val="26"/>
          <w:szCs w:val="26"/>
        </w:rPr>
        <w:t>самоврядування</w:t>
      </w:r>
      <w:proofErr w:type="spellEnd"/>
      <w:r w:rsidRPr="00AA21C5">
        <w:rPr>
          <w:sz w:val="26"/>
          <w:szCs w:val="26"/>
        </w:rPr>
        <w:t xml:space="preserve"> в </w:t>
      </w:r>
      <w:proofErr w:type="spellStart"/>
      <w:r w:rsidRPr="00AA21C5">
        <w:rPr>
          <w:sz w:val="26"/>
          <w:szCs w:val="26"/>
        </w:rPr>
        <w:t>Україні</w:t>
      </w:r>
      <w:proofErr w:type="spellEnd"/>
      <w:r w:rsidRPr="00AA21C5">
        <w:rPr>
          <w:sz w:val="26"/>
          <w:szCs w:val="26"/>
        </w:rPr>
        <w:t xml:space="preserve">», </w:t>
      </w:r>
      <w:r w:rsidRPr="00AA21C5">
        <w:rPr>
          <w:sz w:val="26"/>
          <w:szCs w:val="26"/>
          <w:lang w:val="uk-UA"/>
        </w:rPr>
        <w:t xml:space="preserve">виконавчий комітет </w:t>
      </w:r>
      <w:proofErr w:type="spellStart"/>
      <w:r w:rsidRPr="00AA21C5">
        <w:rPr>
          <w:sz w:val="26"/>
          <w:szCs w:val="26"/>
          <w:lang w:val="uk-UA"/>
        </w:rPr>
        <w:t>Бучанської</w:t>
      </w:r>
      <w:proofErr w:type="spellEnd"/>
      <w:r w:rsidRPr="00AA21C5">
        <w:rPr>
          <w:sz w:val="26"/>
          <w:szCs w:val="26"/>
          <w:lang w:val="uk-UA"/>
        </w:rPr>
        <w:t xml:space="preserve"> міської </w:t>
      </w:r>
      <w:proofErr w:type="gramStart"/>
      <w:r w:rsidRPr="00AA21C5">
        <w:rPr>
          <w:sz w:val="26"/>
          <w:szCs w:val="26"/>
          <w:lang w:val="uk-UA"/>
        </w:rPr>
        <w:t>ради</w:t>
      </w:r>
      <w:proofErr w:type="gramEnd"/>
    </w:p>
    <w:p w:rsidR="00CA7CEA" w:rsidRPr="00AA21C5" w:rsidRDefault="00CA7CEA" w:rsidP="00CA7CEA">
      <w:pPr>
        <w:spacing w:line="300" w:lineRule="exact"/>
        <w:jc w:val="both"/>
        <w:rPr>
          <w:sz w:val="26"/>
          <w:szCs w:val="26"/>
          <w:lang w:val="uk-UA"/>
        </w:rPr>
      </w:pPr>
    </w:p>
    <w:p w:rsidR="0051335E" w:rsidRPr="00AA21C5" w:rsidRDefault="0051335E" w:rsidP="00CA7CEA">
      <w:pPr>
        <w:spacing w:line="300" w:lineRule="exact"/>
        <w:jc w:val="both"/>
        <w:rPr>
          <w:sz w:val="26"/>
          <w:szCs w:val="26"/>
          <w:lang w:val="uk-UA"/>
        </w:rPr>
      </w:pPr>
      <w:r w:rsidRPr="00AA21C5">
        <w:rPr>
          <w:sz w:val="26"/>
          <w:szCs w:val="26"/>
          <w:lang w:val="uk-UA"/>
        </w:rPr>
        <w:t xml:space="preserve">ВИРІШИВ: </w:t>
      </w:r>
    </w:p>
    <w:p w:rsidR="005501B5" w:rsidRPr="00AA21C5" w:rsidRDefault="005501B5" w:rsidP="005501B5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</w:p>
    <w:p w:rsidR="005F236B" w:rsidRPr="00AA21C5" w:rsidRDefault="0051335E" w:rsidP="00572544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  <w:r w:rsidRPr="00AA21C5">
        <w:rPr>
          <w:sz w:val="26"/>
          <w:szCs w:val="26"/>
          <w:lang w:val="uk-UA"/>
        </w:rPr>
        <w:t xml:space="preserve">1. </w:t>
      </w:r>
      <w:r w:rsidR="005F236B" w:rsidRPr="00AA21C5">
        <w:rPr>
          <w:sz w:val="26"/>
          <w:szCs w:val="26"/>
          <w:lang w:val="uk-UA"/>
        </w:rPr>
        <w:t xml:space="preserve">Внести зміни до Положення про порядок надання пільг за рахунок </w:t>
      </w:r>
      <w:proofErr w:type="spellStart"/>
      <w:r w:rsidR="005F236B" w:rsidRPr="00AA21C5">
        <w:rPr>
          <w:sz w:val="26"/>
          <w:szCs w:val="26"/>
          <w:lang w:val="uk-UA"/>
        </w:rPr>
        <w:t>Бучанської</w:t>
      </w:r>
      <w:proofErr w:type="spellEnd"/>
      <w:r w:rsidR="005F236B" w:rsidRPr="00AA21C5">
        <w:rPr>
          <w:sz w:val="26"/>
          <w:szCs w:val="26"/>
          <w:lang w:val="uk-UA"/>
        </w:rPr>
        <w:t xml:space="preserve"> міської територіальної громади на оплату житлово-комунальних послуг членам сімей загиблих (померлих) в АТО/ООС, Захисників та Захисниць України, загиблих учасників бойових дій в Афганістані у 2024-2026 роках, затвердженого рішенням виконавчого комітету </w:t>
      </w:r>
      <w:proofErr w:type="spellStart"/>
      <w:r w:rsidR="005F236B" w:rsidRPr="00AA21C5">
        <w:rPr>
          <w:sz w:val="26"/>
          <w:szCs w:val="26"/>
          <w:lang w:val="uk-UA"/>
        </w:rPr>
        <w:t>Бучанської</w:t>
      </w:r>
      <w:proofErr w:type="spellEnd"/>
      <w:r w:rsidR="005F236B" w:rsidRPr="00AA21C5">
        <w:rPr>
          <w:sz w:val="26"/>
          <w:szCs w:val="26"/>
          <w:lang w:val="uk-UA"/>
        </w:rPr>
        <w:t xml:space="preserve"> міської ради від 02.02.2024 року № 660 «Про затвердження Положень про порядок відшкодування витрат та надання пільг окремим категоріям громадян за рахунок коштів місцевого бюджету», а саме</w:t>
      </w:r>
      <w:r w:rsidR="001F0BB5">
        <w:rPr>
          <w:sz w:val="26"/>
          <w:szCs w:val="26"/>
          <w:lang w:val="uk-UA"/>
        </w:rPr>
        <w:t>:</w:t>
      </w:r>
      <w:r w:rsidR="005F236B" w:rsidRPr="00AA21C5">
        <w:rPr>
          <w:sz w:val="26"/>
          <w:szCs w:val="26"/>
          <w:lang w:val="uk-UA"/>
        </w:rPr>
        <w:t xml:space="preserve"> пункт 1.1. додатку 7 викласти в новій редакції: «1.1. Цей порядок визначає механізм надання пільг на оплату житлово-комунальних послуг членам сімей загиблих (померлих)</w:t>
      </w:r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учасників</w:t>
      </w:r>
      <w:proofErr w:type="spellEnd"/>
      <w:r w:rsidR="005F236B" w:rsidRPr="00AA21C5">
        <w:rPr>
          <w:sz w:val="26"/>
          <w:szCs w:val="26"/>
        </w:rPr>
        <w:t xml:space="preserve"> АТО/ООС, </w:t>
      </w:r>
      <w:proofErr w:type="spellStart"/>
      <w:r w:rsidR="005F236B" w:rsidRPr="00AA21C5">
        <w:rPr>
          <w:sz w:val="26"/>
          <w:szCs w:val="26"/>
        </w:rPr>
        <w:t>Захисників</w:t>
      </w:r>
      <w:proofErr w:type="spellEnd"/>
      <w:r w:rsidR="005F236B" w:rsidRPr="00AA21C5">
        <w:rPr>
          <w:sz w:val="26"/>
          <w:szCs w:val="26"/>
        </w:rPr>
        <w:t xml:space="preserve"> та </w:t>
      </w:r>
      <w:proofErr w:type="spellStart"/>
      <w:r w:rsidR="005F236B" w:rsidRPr="00AA21C5">
        <w:rPr>
          <w:sz w:val="26"/>
          <w:szCs w:val="26"/>
        </w:rPr>
        <w:t>Захисниць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України</w:t>
      </w:r>
      <w:proofErr w:type="spellEnd"/>
      <w:r w:rsidR="005F236B" w:rsidRPr="00AA21C5">
        <w:rPr>
          <w:sz w:val="26"/>
          <w:szCs w:val="26"/>
        </w:rPr>
        <w:t xml:space="preserve">, членам </w:t>
      </w:r>
      <w:proofErr w:type="spellStart"/>
      <w:r w:rsidR="005F236B" w:rsidRPr="00AA21C5">
        <w:rPr>
          <w:sz w:val="26"/>
          <w:szCs w:val="26"/>
        </w:rPr>
        <w:t>сімей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полонених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або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зниклих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безвісти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військовослужбовців</w:t>
      </w:r>
      <w:proofErr w:type="spellEnd"/>
      <w:r w:rsidR="005F236B" w:rsidRPr="00AA21C5">
        <w:rPr>
          <w:sz w:val="26"/>
          <w:szCs w:val="26"/>
        </w:rPr>
        <w:t xml:space="preserve"> (при </w:t>
      </w:r>
      <w:proofErr w:type="spellStart"/>
      <w:r w:rsidR="005F236B" w:rsidRPr="00AA21C5">
        <w:rPr>
          <w:sz w:val="26"/>
          <w:szCs w:val="26"/>
        </w:rPr>
        <w:t>наявності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відповідного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посвідчення</w:t>
      </w:r>
      <w:proofErr w:type="spellEnd"/>
      <w:r w:rsidR="005F236B" w:rsidRPr="00AA21C5">
        <w:rPr>
          <w:sz w:val="26"/>
          <w:szCs w:val="26"/>
        </w:rPr>
        <w:t xml:space="preserve">, </w:t>
      </w:r>
      <w:proofErr w:type="spellStart"/>
      <w:r w:rsidR="005F236B" w:rsidRPr="00AA21C5">
        <w:rPr>
          <w:sz w:val="26"/>
          <w:szCs w:val="26"/>
        </w:rPr>
        <w:t>встановленого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зразка</w:t>
      </w:r>
      <w:proofErr w:type="spellEnd"/>
      <w:r w:rsidR="005F236B" w:rsidRPr="00AA21C5">
        <w:rPr>
          <w:sz w:val="26"/>
          <w:szCs w:val="26"/>
        </w:rPr>
        <w:t xml:space="preserve">), членам </w:t>
      </w:r>
      <w:proofErr w:type="spellStart"/>
      <w:r w:rsidR="005F236B" w:rsidRPr="00AA21C5">
        <w:rPr>
          <w:sz w:val="26"/>
          <w:szCs w:val="26"/>
        </w:rPr>
        <w:t>сімей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загиблих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учасників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Революції</w:t>
      </w:r>
      <w:proofErr w:type="spellEnd"/>
      <w:r w:rsidR="005F236B" w:rsidRPr="00AA21C5">
        <w:rPr>
          <w:sz w:val="26"/>
          <w:szCs w:val="26"/>
        </w:rPr>
        <w:t xml:space="preserve"> </w:t>
      </w:r>
      <w:proofErr w:type="spellStart"/>
      <w:r w:rsidR="005F236B" w:rsidRPr="00AA21C5">
        <w:rPr>
          <w:sz w:val="26"/>
          <w:szCs w:val="26"/>
        </w:rPr>
        <w:t>Гідності</w:t>
      </w:r>
      <w:proofErr w:type="spellEnd"/>
      <w:r w:rsidR="005F236B" w:rsidRPr="00AA21C5">
        <w:rPr>
          <w:sz w:val="26"/>
          <w:szCs w:val="26"/>
          <w:lang w:val="uk-UA"/>
        </w:rPr>
        <w:t>, членів сімей загиблих учасників бойових дій в Афганістані (далі – Пільговики)».</w:t>
      </w:r>
    </w:p>
    <w:p w:rsidR="0051335E" w:rsidRPr="00AA21C5" w:rsidRDefault="00AA21C5" w:rsidP="00DA1C7E">
      <w:pPr>
        <w:tabs>
          <w:tab w:val="left" w:pos="360"/>
          <w:tab w:val="left" w:pos="540"/>
        </w:tabs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1335E" w:rsidRPr="00AA21C5">
        <w:rPr>
          <w:sz w:val="26"/>
          <w:szCs w:val="26"/>
          <w:lang w:val="uk-UA"/>
        </w:rPr>
        <w:t xml:space="preserve">. Контроль за виконаннями даного рішення покласти на заступника міського голови, </w:t>
      </w:r>
      <w:r w:rsidR="005F236B" w:rsidRPr="00AA21C5">
        <w:rPr>
          <w:sz w:val="26"/>
          <w:szCs w:val="26"/>
          <w:lang w:val="uk-UA"/>
        </w:rPr>
        <w:t xml:space="preserve">Дмитра </w:t>
      </w:r>
      <w:proofErr w:type="spellStart"/>
      <w:r w:rsidR="005F236B" w:rsidRPr="00AA21C5">
        <w:rPr>
          <w:sz w:val="26"/>
          <w:szCs w:val="26"/>
          <w:lang w:val="uk-UA"/>
        </w:rPr>
        <w:t>Чейчука</w:t>
      </w:r>
      <w:proofErr w:type="spellEnd"/>
      <w:r w:rsidR="0051335E" w:rsidRPr="00AA21C5">
        <w:rPr>
          <w:sz w:val="26"/>
          <w:szCs w:val="26"/>
          <w:lang w:val="uk-UA"/>
        </w:rPr>
        <w:t>.</w:t>
      </w:r>
    </w:p>
    <w:p w:rsidR="0051335E" w:rsidRPr="00AA21C5" w:rsidRDefault="0051335E" w:rsidP="0051335E">
      <w:pPr>
        <w:jc w:val="both"/>
        <w:rPr>
          <w:sz w:val="26"/>
          <w:szCs w:val="26"/>
          <w:lang w:val="uk-UA"/>
        </w:rPr>
      </w:pPr>
    </w:p>
    <w:p w:rsidR="0051335E" w:rsidRDefault="0051335E" w:rsidP="0051335E">
      <w:pPr>
        <w:jc w:val="both"/>
        <w:rPr>
          <w:sz w:val="26"/>
          <w:szCs w:val="26"/>
          <w:lang w:val="uk-UA"/>
        </w:rPr>
      </w:pPr>
    </w:p>
    <w:p w:rsidR="00E70C59" w:rsidRPr="00AA21C5" w:rsidRDefault="00E70C59" w:rsidP="0051335E">
      <w:pPr>
        <w:jc w:val="both"/>
        <w:rPr>
          <w:sz w:val="26"/>
          <w:szCs w:val="26"/>
          <w:lang w:val="uk-UA"/>
        </w:rPr>
      </w:pPr>
    </w:p>
    <w:p w:rsidR="0051335E" w:rsidRPr="00AA21C5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6"/>
          <w:szCs w:val="26"/>
          <w:lang w:val="uk-UA"/>
        </w:rPr>
      </w:pPr>
      <w:r w:rsidRPr="00AA21C5">
        <w:rPr>
          <w:b/>
          <w:bCs/>
          <w:spacing w:val="-4"/>
          <w:sz w:val="26"/>
          <w:szCs w:val="26"/>
          <w:lang w:val="uk-UA"/>
        </w:rPr>
        <w:t xml:space="preserve">Міський голова  </w:t>
      </w:r>
      <w:r w:rsidRPr="00AA21C5">
        <w:rPr>
          <w:sz w:val="26"/>
          <w:szCs w:val="26"/>
        </w:rPr>
        <w:t xml:space="preserve">                                   </w:t>
      </w:r>
      <w:r w:rsidRPr="00AA21C5">
        <w:rPr>
          <w:sz w:val="26"/>
          <w:szCs w:val="26"/>
          <w:lang w:val="uk-UA"/>
        </w:rPr>
        <w:t xml:space="preserve">                                     </w:t>
      </w:r>
      <w:r w:rsidRPr="00AA21C5">
        <w:rPr>
          <w:sz w:val="26"/>
          <w:szCs w:val="26"/>
        </w:rPr>
        <w:t xml:space="preserve">  </w:t>
      </w:r>
      <w:r w:rsidRPr="00AA21C5">
        <w:rPr>
          <w:sz w:val="26"/>
          <w:szCs w:val="26"/>
          <w:lang w:val="uk-UA"/>
        </w:rPr>
        <w:t xml:space="preserve">     </w:t>
      </w:r>
      <w:r w:rsidRPr="00AA21C5">
        <w:rPr>
          <w:b/>
          <w:sz w:val="26"/>
          <w:szCs w:val="26"/>
          <w:lang w:val="uk-UA"/>
        </w:rPr>
        <w:t>Анатолій ФЕДОРУК</w:t>
      </w:r>
    </w:p>
    <w:p w:rsidR="0051335E" w:rsidRPr="00AA21C5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sz w:val="26"/>
          <w:szCs w:val="26"/>
          <w:lang w:val="uk-UA"/>
        </w:rPr>
      </w:pPr>
    </w:p>
    <w:p w:rsidR="0051335E" w:rsidRPr="00AA21C5" w:rsidRDefault="0051335E" w:rsidP="0051335E">
      <w:pPr>
        <w:tabs>
          <w:tab w:val="left" w:pos="6435"/>
        </w:tabs>
        <w:jc w:val="center"/>
        <w:outlineLvl w:val="0"/>
        <w:rPr>
          <w:sz w:val="26"/>
          <w:szCs w:val="26"/>
          <w:lang w:val="uk-UA"/>
        </w:rPr>
      </w:pPr>
      <w:r w:rsidRPr="00AA21C5">
        <w:rPr>
          <w:sz w:val="26"/>
          <w:szCs w:val="26"/>
          <w:lang w:val="uk-UA"/>
        </w:rPr>
        <w:t xml:space="preserve">                           </w:t>
      </w:r>
    </w:p>
    <w:p w:rsidR="0051335E" w:rsidRPr="00AA21C5" w:rsidRDefault="0051335E" w:rsidP="0051335E">
      <w:pPr>
        <w:jc w:val="both"/>
        <w:rPr>
          <w:sz w:val="26"/>
          <w:szCs w:val="26"/>
          <w:lang w:val="uk-UA"/>
        </w:rPr>
      </w:pPr>
    </w:p>
    <w:p w:rsidR="0051335E" w:rsidRPr="00AA21C5" w:rsidRDefault="0051335E" w:rsidP="0051335E">
      <w:pPr>
        <w:jc w:val="both"/>
        <w:rPr>
          <w:sz w:val="26"/>
          <w:szCs w:val="26"/>
          <w:lang w:val="uk-UA"/>
        </w:rPr>
      </w:pPr>
    </w:p>
    <w:p w:rsidR="0051335E" w:rsidRPr="00AA21C5" w:rsidRDefault="0051335E" w:rsidP="0051335E">
      <w:pPr>
        <w:jc w:val="both"/>
        <w:rPr>
          <w:sz w:val="26"/>
          <w:szCs w:val="26"/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>
        <w:trPr>
          <w:trHeight w:val="1084"/>
        </w:trPr>
        <w:tc>
          <w:tcPr>
            <w:tcW w:w="3708" w:type="dxa"/>
          </w:tcPr>
          <w:p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1335E" w:rsidRPr="008F1A3D" w:rsidRDefault="00DA1C7E" w:rsidP="0051335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4E3E2D"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51335E" w:rsidRPr="00077036" w:rsidRDefault="00077036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4E3E2D" w:rsidRPr="00233B91">
        <w:trPr>
          <w:trHeight w:val="1081"/>
        </w:trPr>
        <w:tc>
          <w:tcPr>
            <w:tcW w:w="3708" w:type="dxa"/>
          </w:tcPr>
          <w:p w:rsidR="004E3E2D" w:rsidRDefault="00594E9B" w:rsidP="00594E9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</w:t>
            </w:r>
            <w:r w:rsidR="004E3E2D">
              <w:rPr>
                <w:b/>
                <w:bCs/>
                <w:sz w:val="28"/>
                <w:szCs w:val="28"/>
              </w:rPr>
              <w:t>руюч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4E3E2D">
              <w:rPr>
                <w:b/>
                <w:bCs/>
                <w:sz w:val="28"/>
                <w:szCs w:val="28"/>
              </w:rPr>
              <w:t xml:space="preserve"> справами </w:t>
            </w: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Pr="004E3E2D" w:rsidRDefault="00594E9B" w:rsidP="00594E9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ГАПЧЕНКО </w:t>
            </w:r>
          </w:p>
        </w:tc>
      </w:tr>
      <w:tr w:rsidR="004E3E2D" w:rsidRPr="00233B91">
        <w:trPr>
          <w:trHeight w:val="1244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4E3E2D" w:rsidRPr="00233B91">
        <w:trPr>
          <w:trHeight w:val="1242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4E3E2D" w:rsidRPr="00233B91">
        <w:trPr>
          <w:trHeight w:val="1447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:rsidR="0051335E" w:rsidRDefault="0051335E" w:rsidP="00CC2170">
      <w:pPr>
        <w:tabs>
          <w:tab w:val="left" w:pos="6660"/>
        </w:tabs>
        <w:outlineLvl w:val="0"/>
        <w:rPr>
          <w:b/>
          <w:lang w:val="uk-UA"/>
        </w:rPr>
      </w:pPr>
    </w:p>
    <w:sectPr w:rsidR="0051335E" w:rsidSect="001B3740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546598"/>
    <w:multiLevelType w:val="hybridMultilevel"/>
    <w:tmpl w:val="3B5CA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67CC"/>
    <w:rsid w:val="00043370"/>
    <w:rsid w:val="00077036"/>
    <w:rsid w:val="00093659"/>
    <w:rsid w:val="00096BF3"/>
    <w:rsid w:val="00097683"/>
    <w:rsid w:val="000A1303"/>
    <w:rsid w:val="000A7D9F"/>
    <w:rsid w:val="000B3B28"/>
    <w:rsid w:val="000B3E36"/>
    <w:rsid w:val="000C4C64"/>
    <w:rsid w:val="000F2242"/>
    <w:rsid w:val="00113AF9"/>
    <w:rsid w:val="001220EF"/>
    <w:rsid w:val="001741BE"/>
    <w:rsid w:val="00185111"/>
    <w:rsid w:val="001A1A98"/>
    <w:rsid w:val="001B3740"/>
    <w:rsid w:val="001D013A"/>
    <w:rsid w:val="001F0BB5"/>
    <w:rsid w:val="001F2853"/>
    <w:rsid w:val="001F5404"/>
    <w:rsid w:val="00222131"/>
    <w:rsid w:val="00260DA6"/>
    <w:rsid w:val="002811A6"/>
    <w:rsid w:val="002B71D4"/>
    <w:rsid w:val="002D42A0"/>
    <w:rsid w:val="002E47B7"/>
    <w:rsid w:val="00311D53"/>
    <w:rsid w:val="00325228"/>
    <w:rsid w:val="003334F8"/>
    <w:rsid w:val="0034521B"/>
    <w:rsid w:val="0034583F"/>
    <w:rsid w:val="00347CF3"/>
    <w:rsid w:val="003707B8"/>
    <w:rsid w:val="003836FA"/>
    <w:rsid w:val="00383C5C"/>
    <w:rsid w:val="00397DCA"/>
    <w:rsid w:val="003C07C6"/>
    <w:rsid w:val="003C7E56"/>
    <w:rsid w:val="00432AA2"/>
    <w:rsid w:val="00462E8D"/>
    <w:rsid w:val="004667FA"/>
    <w:rsid w:val="0047350C"/>
    <w:rsid w:val="00492E83"/>
    <w:rsid w:val="00497488"/>
    <w:rsid w:val="004A1143"/>
    <w:rsid w:val="004A49C9"/>
    <w:rsid w:val="004E3E2D"/>
    <w:rsid w:val="004F0E48"/>
    <w:rsid w:val="00506B28"/>
    <w:rsid w:val="005125C2"/>
    <w:rsid w:val="0051335E"/>
    <w:rsid w:val="00515EDC"/>
    <w:rsid w:val="0052439B"/>
    <w:rsid w:val="00537204"/>
    <w:rsid w:val="005501B5"/>
    <w:rsid w:val="005533E2"/>
    <w:rsid w:val="00555821"/>
    <w:rsid w:val="00562967"/>
    <w:rsid w:val="00572544"/>
    <w:rsid w:val="00594E9B"/>
    <w:rsid w:val="005E1EB8"/>
    <w:rsid w:val="005F236B"/>
    <w:rsid w:val="00603CA8"/>
    <w:rsid w:val="006204D8"/>
    <w:rsid w:val="0062346A"/>
    <w:rsid w:val="006246E6"/>
    <w:rsid w:val="0064332C"/>
    <w:rsid w:val="00652B4C"/>
    <w:rsid w:val="00657B58"/>
    <w:rsid w:val="006B2D04"/>
    <w:rsid w:val="006C2F9A"/>
    <w:rsid w:val="006C4759"/>
    <w:rsid w:val="006C4B73"/>
    <w:rsid w:val="006F377A"/>
    <w:rsid w:val="00732BE2"/>
    <w:rsid w:val="00736D68"/>
    <w:rsid w:val="00746BA4"/>
    <w:rsid w:val="007517F3"/>
    <w:rsid w:val="0079137D"/>
    <w:rsid w:val="007A39DB"/>
    <w:rsid w:val="007C248A"/>
    <w:rsid w:val="007D4383"/>
    <w:rsid w:val="007D49DA"/>
    <w:rsid w:val="007D6086"/>
    <w:rsid w:val="00803B6A"/>
    <w:rsid w:val="00804556"/>
    <w:rsid w:val="00814D3B"/>
    <w:rsid w:val="008376FD"/>
    <w:rsid w:val="00863EDD"/>
    <w:rsid w:val="00881A22"/>
    <w:rsid w:val="0089662F"/>
    <w:rsid w:val="008D2CC3"/>
    <w:rsid w:val="008F70DC"/>
    <w:rsid w:val="00924555"/>
    <w:rsid w:val="00932BB3"/>
    <w:rsid w:val="0095374F"/>
    <w:rsid w:val="00980E0F"/>
    <w:rsid w:val="009923F5"/>
    <w:rsid w:val="00996E82"/>
    <w:rsid w:val="00A119F0"/>
    <w:rsid w:val="00A403F1"/>
    <w:rsid w:val="00A44721"/>
    <w:rsid w:val="00A45A23"/>
    <w:rsid w:val="00A90168"/>
    <w:rsid w:val="00A9050A"/>
    <w:rsid w:val="00AA182F"/>
    <w:rsid w:val="00AA21C5"/>
    <w:rsid w:val="00AA7DE5"/>
    <w:rsid w:val="00AD71E1"/>
    <w:rsid w:val="00AE445E"/>
    <w:rsid w:val="00B20D84"/>
    <w:rsid w:val="00B70362"/>
    <w:rsid w:val="00B7756D"/>
    <w:rsid w:val="00BA3360"/>
    <w:rsid w:val="00BC5C2F"/>
    <w:rsid w:val="00BD0D1D"/>
    <w:rsid w:val="00C04769"/>
    <w:rsid w:val="00C23746"/>
    <w:rsid w:val="00C32FE5"/>
    <w:rsid w:val="00C37D02"/>
    <w:rsid w:val="00C46BEE"/>
    <w:rsid w:val="00C51725"/>
    <w:rsid w:val="00C83496"/>
    <w:rsid w:val="00CA7C34"/>
    <w:rsid w:val="00CA7CEA"/>
    <w:rsid w:val="00CC2170"/>
    <w:rsid w:val="00CE71CA"/>
    <w:rsid w:val="00CF6DD6"/>
    <w:rsid w:val="00CF7EC1"/>
    <w:rsid w:val="00D01AB3"/>
    <w:rsid w:val="00D166A6"/>
    <w:rsid w:val="00D73C81"/>
    <w:rsid w:val="00D946FA"/>
    <w:rsid w:val="00D964CF"/>
    <w:rsid w:val="00DA1C7E"/>
    <w:rsid w:val="00DA4707"/>
    <w:rsid w:val="00DD038B"/>
    <w:rsid w:val="00DD0EC2"/>
    <w:rsid w:val="00DD1BB6"/>
    <w:rsid w:val="00E045F9"/>
    <w:rsid w:val="00E135B2"/>
    <w:rsid w:val="00E13980"/>
    <w:rsid w:val="00E31809"/>
    <w:rsid w:val="00E50000"/>
    <w:rsid w:val="00E70C59"/>
    <w:rsid w:val="00EC2C28"/>
    <w:rsid w:val="00EE1935"/>
    <w:rsid w:val="00F00024"/>
    <w:rsid w:val="00F00B0C"/>
    <w:rsid w:val="00F05373"/>
    <w:rsid w:val="00F14632"/>
    <w:rsid w:val="00F20E9C"/>
    <w:rsid w:val="00F24F96"/>
    <w:rsid w:val="00F50A34"/>
    <w:rsid w:val="00F6005D"/>
    <w:rsid w:val="00F60CED"/>
    <w:rsid w:val="00F82A8F"/>
    <w:rsid w:val="00F8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382C-09CA-46BE-8917-08A53589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288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2665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13</cp:revision>
  <cp:lastPrinted>2024-04-16T10:34:00Z</cp:lastPrinted>
  <dcterms:created xsi:type="dcterms:W3CDTF">2024-02-20T11:59:00Z</dcterms:created>
  <dcterms:modified xsi:type="dcterms:W3CDTF">2024-04-16T11:09:00Z</dcterms:modified>
</cp:coreProperties>
</file>