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2CA8" w:rsidRPr="005D2CA8" w:rsidRDefault="005D2CA8" w:rsidP="004748BB">
      <w:pPr>
        <w:spacing w:after="0" w:line="240" w:lineRule="auto"/>
        <w:rPr>
          <w:lang w:val="uk-UA"/>
        </w:rPr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4C3DF5" w:rsidRDefault="00B65B8E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23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37375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DE0A1A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811A77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62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04B4F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683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>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91CB7" w:rsidRPr="00C75F28" w:rsidRDefault="00B91CB7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13634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13634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0A1A">
        <w:rPr>
          <w:rFonts w:ascii="Times New Roman" w:hAnsi="Times New Roman" w:cs="Times New Roman"/>
          <w:sz w:val="24"/>
          <w:szCs w:val="24"/>
          <w:lang w:val="uk-UA"/>
        </w:rPr>
        <w:t>Бойко Валентиною Іванівною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6C585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43DC" w:rsidRPr="005C60C7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13634">
        <w:rPr>
          <w:rFonts w:ascii="Times New Roman" w:hAnsi="Times New Roman" w:cs="Times New Roman"/>
          <w:sz w:val="24"/>
          <w:szCs w:val="24"/>
          <w:lang w:val="uk-UA"/>
        </w:rPr>
        <w:t>145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13634">
        <w:rPr>
          <w:rFonts w:ascii="Times New Roman" w:hAnsi="Times New Roman" w:cs="Times New Roman"/>
          <w:sz w:val="24"/>
          <w:szCs w:val="24"/>
          <w:lang w:val="uk-UA"/>
        </w:rPr>
        <w:t>29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13634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C13634">
        <w:rPr>
          <w:rFonts w:ascii="Times New Roman" w:hAnsi="Times New Roman" w:cs="Times New Roman"/>
          <w:sz w:val="24"/>
          <w:szCs w:val="24"/>
          <w:lang w:val="uk-UA"/>
        </w:rPr>
        <w:t>Копиловою Оленою Віталіївною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, ш</w:t>
      </w:r>
      <w:r>
        <w:rPr>
          <w:rFonts w:ascii="Times New Roman" w:hAnsi="Times New Roman" w:cs="Times New Roman"/>
          <w:sz w:val="24"/>
          <w:szCs w:val="24"/>
          <w:lang w:val="uk-UA"/>
        </w:rPr>
        <w:t>ляхом підписання додаткової угоди</w:t>
      </w:r>
      <w:r w:rsidR="006C585E">
        <w:rPr>
          <w:rFonts w:ascii="Times New Roman" w:hAnsi="Times New Roman" w:cs="Times New Roman"/>
          <w:sz w:val="24"/>
          <w:szCs w:val="24"/>
          <w:lang w:val="uk-UA"/>
        </w:rPr>
        <w:t xml:space="preserve"> №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C60C7" w:rsidRPr="009E6A49" w:rsidRDefault="005C60C7" w:rsidP="009E6A49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60454940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12E89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12E89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12E89">
        <w:rPr>
          <w:rFonts w:ascii="Times New Roman" w:hAnsi="Times New Roman" w:cs="Times New Roman"/>
          <w:sz w:val="24"/>
          <w:szCs w:val="24"/>
          <w:lang w:val="uk-UA"/>
        </w:rPr>
        <w:t>12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E12E89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C13634">
        <w:rPr>
          <w:rFonts w:ascii="Times New Roman" w:hAnsi="Times New Roman" w:cs="Times New Roman"/>
          <w:sz w:val="24"/>
          <w:szCs w:val="24"/>
          <w:lang w:val="uk-UA"/>
        </w:rPr>
        <w:t>Рачинським Володимиром Михайловичем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>, шляхом підписання додаткової угоди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C585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9E6A49"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2"/>
    <w:p w:rsidR="005C60C7" w:rsidRPr="00890145" w:rsidRDefault="005C60C7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E12E89">
        <w:rPr>
          <w:rFonts w:ascii="Times New Roman" w:hAnsi="Times New Roman"/>
          <w:sz w:val="24"/>
          <w:szCs w:val="24"/>
          <w:lang w:val="uk-UA"/>
        </w:rPr>
        <w:t>131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12E89">
        <w:rPr>
          <w:rFonts w:ascii="Times New Roman" w:hAnsi="Times New Roman"/>
          <w:sz w:val="24"/>
          <w:szCs w:val="24"/>
          <w:lang w:val="uk-UA"/>
        </w:rPr>
        <w:t>30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/>
          <w:sz w:val="24"/>
          <w:szCs w:val="24"/>
          <w:lang w:val="uk-UA"/>
        </w:rPr>
        <w:t>0</w:t>
      </w:r>
      <w:r w:rsidR="00E12E89">
        <w:rPr>
          <w:rFonts w:ascii="Times New Roman" w:hAnsi="Times New Roman"/>
          <w:sz w:val="24"/>
          <w:szCs w:val="24"/>
          <w:lang w:val="uk-UA"/>
        </w:rPr>
        <w:t>6</w:t>
      </w:r>
      <w:r w:rsidRPr="00890145">
        <w:rPr>
          <w:rFonts w:ascii="Times New Roman" w:hAnsi="Times New Roman"/>
          <w:sz w:val="24"/>
          <w:szCs w:val="24"/>
          <w:lang w:val="uk-UA"/>
        </w:rPr>
        <w:t>.202</w:t>
      </w:r>
      <w:r w:rsidR="00E12E89">
        <w:rPr>
          <w:rFonts w:ascii="Times New Roman" w:hAnsi="Times New Roman"/>
          <w:sz w:val="24"/>
          <w:szCs w:val="24"/>
          <w:lang w:val="uk-UA"/>
        </w:rPr>
        <w:t>3</w:t>
      </w:r>
      <w:r w:rsidRPr="0089014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E12E89">
        <w:rPr>
          <w:rFonts w:ascii="Times New Roman" w:hAnsi="Times New Roman"/>
          <w:sz w:val="24"/>
          <w:szCs w:val="24"/>
          <w:lang w:val="uk-UA"/>
        </w:rPr>
        <w:t>Ковалем Сергієм Віталійовичем</w:t>
      </w:r>
      <w:r w:rsidRPr="0089014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2595B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E12E89">
        <w:rPr>
          <w:rFonts w:ascii="Times New Roman" w:hAnsi="Times New Roman"/>
          <w:sz w:val="24"/>
          <w:szCs w:val="24"/>
          <w:lang w:val="uk-UA"/>
        </w:rPr>
        <w:t xml:space="preserve"> 1</w:t>
      </w:r>
      <w:r w:rsidRPr="0089014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5C60C7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3" w:name="_Hlk160455732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E12E89">
        <w:rPr>
          <w:rFonts w:ascii="Times New Roman" w:hAnsi="Times New Roman"/>
          <w:sz w:val="24"/>
          <w:szCs w:val="24"/>
          <w:lang w:val="uk-UA"/>
        </w:rPr>
        <w:t>13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12E89">
        <w:rPr>
          <w:rFonts w:ascii="Times New Roman" w:hAnsi="Times New Roman"/>
          <w:sz w:val="24"/>
          <w:szCs w:val="24"/>
          <w:lang w:val="uk-UA"/>
        </w:rPr>
        <w:t>27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02595B">
        <w:rPr>
          <w:rFonts w:ascii="Times New Roman" w:hAnsi="Times New Roman"/>
          <w:sz w:val="24"/>
          <w:szCs w:val="24"/>
          <w:lang w:val="uk-UA"/>
        </w:rPr>
        <w:t>0</w:t>
      </w:r>
      <w:r w:rsidR="00E12E89">
        <w:rPr>
          <w:rFonts w:ascii="Times New Roman" w:hAnsi="Times New Roman"/>
          <w:sz w:val="24"/>
          <w:szCs w:val="24"/>
          <w:lang w:val="uk-UA"/>
        </w:rPr>
        <w:t>6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 w:rsidR="00B74815">
        <w:rPr>
          <w:rFonts w:ascii="Times New Roman" w:hAnsi="Times New Roman"/>
          <w:sz w:val="24"/>
          <w:szCs w:val="24"/>
          <w:lang w:val="uk-UA"/>
        </w:rPr>
        <w:t>2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E12E89">
        <w:rPr>
          <w:rFonts w:ascii="Times New Roman" w:hAnsi="Times New Roman"/>
          <w:sz w:val="24"/>
          <w:szCs w:val="24"/>
          <w:lang w:val="uk-UA"/>
        </w:rPr>
        <w:t>Осадчею</w:t>
      </w:r>
      <w:proofErr w:type="spellEnd"/>
      <w:r w:rsidR="00E12E89">
        <w:rPr>
          <w:rFonts w:ascii="Times New Roman" w:hAnsi="Times New Roman"/>
          <w:sz w:val="24"/>
          <w:szCs w:val="24"/>
          <w:lang w:val="uk-UA"/>
        </w:rPr>
        <w:t xml:space="preserve"> Наталією Василівною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5C60C7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3"/>
    </w:p>
    <w:p w:rsidR="007B5278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</w:t>
      </w:r>
      <w:r w:rsidRPr="00244D7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A1F54">
        <w:rPr>
          <w:rFonts w:ascii="Times New Roman" w:hAnsi="Times New Roman"/>
          <w:sz w:val="24"/>
          <w:szCs w:val="24"/>
          <w:lang w:val="uk-UA"/>
        </w:rPr>
        <w:t xml:space="preserve">58 </w:t>
      </w:r>
      <w:r w:rsidRPr="00244D7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A1F54">
        <w:rPr>
          <w:rFonts w:ascii="Times New Roman" w:hAnsi="Times New Roman"/>
          <w:sz w:val="24"/>
          <w:szCs w:val="24"/>
          <w:lang w:val="uk-UA"/>
        </w:rPr>
        <w:t>18</w:t>
      </w:r>
      <w:r w:rsidRPr="00244D76">
        <w:rPr>
          <w:rFonts w:ascii="Times New Roman" w:hAnsi="Times New Roman"/>
          <w:sz w:val="24"/>
          <w:szCs w:val="24"/>
          <w:lang w:val="uk-UA"/>
        </w:rPr>
        <w:t>.</w:t>
      </w:r>
      <w:r w:rsidR="0002595B" w:rsidRPr="00244D76">
        <w:rPr>
          <w:rFonts w:ascii="Times New Roman" w:hAnsi="Times New Roman"/>
          <w:sz w:val="24"/>
          <w:szCs w:val="24"/>
          <w:lang w:val="uk-UA"/>
        </w:rPr>
        <w:t>0</w:t>
      </w:r>
      <w:r w:rsidR="00CA1F54">
        <w:rPr>
          <w:rFonts w:ascii="Times New Roman" w:hAnsi="Times New Roman"/>
          <w:sz w:val="24"/>
          <w:szCs w:val="24"/>
          <w:lang w:val="uk-UA"/>
        </w:rPr>
        <w:t>8</w:t>
      </w:r>
      <w:r w:rsidRPr="00244D76">
        <w:rPr>
          <w:rFonts w:ascii="Times New Roman" w:hAnsi="Times New Roman"/>
          <w:sz w:val="24"/>
          <w:szCs w:val="24"/>
          <w:lang w:val="uk-UA"/>
        </w:rPr>
        <w:t>.202</w:t>
      </w:r>
      <w:r w:rsidR="00CA1F54">
        <w:rPr>
          <w:rFonts w:ascii="Times New Roman" w:hAnsi="Times New Roman"/>
          <w:sz w:val="24"/>
          <w:szCs w:val="24"/>
          <w:lang w:val="uk-UA"/>
        </w:rPr>
        <w:t>2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E12E89">
        <w:rPr>
          <w:rFonts w:ascii="Times New Roman" w:hAnsi="Times New Roman"/>
          <w:sz w:val="24"/>
          <w:szCs w:val="24"/>
          <w:lang w:val="uk-UA"/>
        </w:rPr>
        <w:t>Рисухіною</w:t>
      </w:r>
      <w:proofErr w:type="spellEnd"/>
      <w:r w:rsidR="00E12E89">
        <w:rPr>
          <w:rFonts w:ascii="Times New Roman" w:hAnsi="Times New Roman"/>
          <w:sz w:val="24"/>
          <w:szCs w:val="24"/>
          <w:lang w:val="uk-UA"/>
        </w:rPr>
        <w:t xml:space="preserve"> Раїсою Михайлівною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3163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CA1F54">
        <w:rPr>
          <w:rFonts w:ascii="Times New Roman" w:hAnsi="Times New Roman"/>
          <w:sz w:val="24"/>
          <w:szCs w:val="24"/>
          <w:lang w:val="uk-UA"/>
        </w:rPr>
        <w:t>2</w:t>
      </w:r>
      <w:r w:rsidRPr="005C60C7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7B5278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4" w:name="_Hlk160456129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CA1F54">
        <w:rPr>
          <w:rFonts w:ascii="Times New Roman" w:hAnsi="Times New Roman"/>
          <w:sz w:val="24"/>
          <w:szCs w:val="24"/>
          <w:lang w:val="uk-UA"/>
        </w:rPr>
        <w:t>57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A1F54">
        <w:rPr>
          <w:rFonts w:ascii="Times New Roman" w:hAnsi="Times New Roman"/>
          <w:sz w:val="24"/>
          <w:szCs w:val="24"/>
          <w:lang w:val="uk-UA"/>
        </w:rPr>
        <w:t>18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B74815">
        <w:rPr>
          <w:rFonts w:ascii="Times New Roman" w:hAnsi="Times New Roman"/>
          <w:sz w:val="24"/>
          <w:szCs w:val="24"/>
          <w:lang w:val="uk-UA"/>
        </w:rPr>
        <w:t>0</w:t>
      </w:r>
      <w:r w:rsidR="00CA1F54">
        <w:rPr>
          <w:rFonts w:ascii="Times New Roman" w:hAnsi="Times New Roman"/>
          <w:sz w:val="24"/>
          <w:szCs w:val="24"/>
          <w:lang w:val="uk-UA"/>
        </w:rPr>
        <w:t>8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 w:rsidR="00CA1F54">
        <w:rPr>
          <w:rFonts w:ascii="Times New Roman" w:hAnsi="Times New Roman"/>
          <w:sz w:val="24"/>
          <w:szCs w:val="24"/>
          <w:lang w:val="uk-UA"/>
        </w:rPr>
        <w:t>2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</w:t>
      </w:r>
      <w:r w:rsidR="00CA1F5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A1F54">
        <w:rPr>
          <w:rFonts w:ascii="Times New Roman" w:hAnsi="Times New Roman"/>
          <w:sz w:val="24"/>
          <w:szCs w:val="24"/>
          <w:lang w:val="uk-UA"/>
        </w:rPr>
        <w:t>Ольховою</w:t>
      </w:r>
      <w:proofErr w:type="spellEnd"/>
      <w:r w:rsidR="00CA1F54">
        <w:rPr>
          <w:rFonts w:ascii="Times New Roman" w:hAnsi="Times New Roman"/>
          <w:sz w:val="24"/>
          <w:szCs w:val="24"/>
          <w:lang w:val="uk-UA"/>
        </w:rPr>
        <w:t xml:space="preserve"> Світланою Миколаївною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CA1F54">
        <w:rPr>
          <w:rFonts w:ascii="Times New Roman" w:hAnsi="Times New Roman"/>
          <w:sz w:val="24"/>
          <w:szCs w:val="24"/>
          <w:lang w:val="uk-UA"/>
        </w:rPr>
        <w:t>2</w:t>
      </w:r>
      <w:r w:rsidRPr="005C60C7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bookmarkEnd w:id="4"/>
    <w:p w:rsidR="005C60C7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5" w:name="_Hlk160456235"/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CA1F54">
        <w:rPr>
          <w:rFonts w:ascii="Times New Roman" w:hAnsi="Times New Roman"/>
          <w:sz w:val="24"/>
          <w:szCs w:val="24"/>
          <w:lang w:val="uk-UA"/>
        </w:rPr>
        <w:t>113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A1F54">
        <w:rPr>
          <w:rFonts w:ascii="Times New Roman" w:hAnsi="Times New Roman"/>
          <w:sz w:val="24"/>
          <w:szCs w:val="24"/>
          <w:lang w:val="uk-UA"/>
        </w:rPr>
        <w:t>22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CA1F54">
        <w:rPr>
          <w:rFonts w:ascii="Times New Roman" w:hAnsi="Times New Roman"/>
          <w:sz w:val="24"/>
          <w:szCs w:val="24"/>
          <w:lang w:val="uk-UA"/>
        </w:rPr>
        <w:t>5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CA1F54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CA1F54">
        <w:rPr>
          <w:rFonts w:ascii="Times New Roman" w:hAnsi="Times New Roman"/>
          <w:sz w:val="24"/>
          <w:szCs w:val="24"/>
          <w:lang w:val="uk-UA"/>
        </w:rPr>
        <w:t>Авєркіним</w:t>
      </w:r>
      <w:proofErr w:type="spellEnd"/>
      <w:r w:rsidR="00CA1F54">
        <w:rPr>
          <w:rFonts w:ascii="Times New Roman" w:hAnsi="Times New Roman"/>
          <w:sz w:val="24"/>
          <w:szCs w:val="24"/>
          <w:lang w:val="uk-UA"/>
        </w:rPr>
        <w:t xml:space="preserve"> Віктором Івановичем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89014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CA1F54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5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A17CD" w:rsidRDefault="007B5278" w:rsidP="000A17CD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6" w:name="_Hlk165644670"/>
      <w:r w:rsidRPr="007B5278">
        <w:rPr>
          <w:rFonts w:ascii="Times New Roman" w:hAnsi="Times New Roman"/>
          <w:sz w:val="24"/>
          <w:szCs w:val="24"/>
          <w:lang w:val="uk-UA"/>
        </w:rPr>
        <w:lastRenderedPageBreak/>
        <w:t xml:space="preserve">Продовжити термін дії договору найму житлового приміщення для тимчасового проживання </w:t>
      </w:r>
      <w:r w:rsidRPr="00A10B1F">
        <w:rPr>
          <w:rFonts w:ascii="Times New Roman" w:hAnsi="Times New Roman"/>
          <w:sz w:val="24"/>
          <w:szCs w:val="24"/>
          <w:lang w:val="uk-UA"/>
        </w:rPr>
        <w:t>№</w:t>
      </w:r>
      <w:r w:rsidR="00CA1F54">
        <w:rPr>
          <w:rFonts w:ascii="Times New Roman" w:hAnsi="Times New Roman"/>
          <w:sz w:val="24"/>
          <w:szCs w:val="24"/>
          <w:lang w:val="uk-UA"/>
        </w:rPr>
        <w:t xml:space="preserve"> 3</w:t>
      </w:r>
      <w:r w:rsidRPr="00A10B1F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A1F54">
        <w:rPr>
          <w:rFonts w:ascii="Times New Roman" w:hAnsi="Times New Roman"/>
          <w:sz w:val="24"/>
          <w:szCs w:val="24"/>
          <w:lang w:val="uk-UA"/>
        </w:rPr>
        <w:t>04</w:t>
      </w:r>
      <w:r w:rsidRPr="00A10B1F">
        <w:rPr>
          <w:rFonts w:ascii="Times New Roman" w:hAnsi="Times New Roman"/>
          <w:sz w:val="24"/>
          <w:szCs w:val="24"/>
          <w:lang w:val="uk-UA"/>
        </w:rPr>
        <w:t>.0</w:t>
      </w:r>
      <w:r w:rsidR="00A10B1F">
        <w:rPr>
          <w:rFonts w:ascii="Times New Roman" w:hAnsi="Times New Roman"/>
          <w:sz w:val="24"/>
          <w:szCs w:val="24"/>
          <w:lang w:val="uk-UA"/>
        </w:rPr>
        <w:t>7</w:t>
      </w:r>
      <w:r w:rsidRPr="00A10B1F">
        <w:rPr>
          <w:rFonts w:ascii="Times New Roman" w:hAnsi="Times New Roman"/>
          <w:sz w:val="24"/>
          <w:szCs w:val="24"/>
          <w:lang w:val="uk-UA"/>
        </w:rPr>
        <w:t>.202</w:t>
      </w:r>
      <w:r w:rsidR="00CA1F54">
        <w:rPr>
          <w:rFonts w:ascii="Times New Roman" w:hAnsi="Times New Roman"/>
          <w:sz w:val="24"/>
          <w:szCs w:val="24"/>
          <w:lang w:val="uk-UA"/>
        </w:rPr>
        <w:t>2</w:t>
      </w:r>
      <w:r w:rsidR="00A10B1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B74815">
        <w:rPr>
          <w:rFonts w:ascii="Times New Roman" w:hAnsi="Times New Roman"/>
          <w:sz w:val="24"/>
          <w:szCs w:val="24"/>
          <w:lang w:val="uk-UA"/>
        </w:rPr>
        <w:t>К</w:t>
      </w:r>
      <w:r w:rsidR="00CA1F54">
        <w:rPr>
          <w:rFonts w:ascii="Times New Roman" w:hAnsi="Times New Roman"/>
          <w:sz w:val="24"/>
          <w:szCs w:val="24"/>
          <w:lang w:val="uk-UA"/>
        </w:rPr>
        <w:t>ісельовою</w:t>
      </w:r>
      <w:proofErr w:type="spellEnd"/>
      <w:r w:rsidR="00CA1F54">
        <w:rPr>
          <w:rFonts w:ascii="Times New Roman" w:hAnsi="Times New Roman"/>
          <w:sz w:val="24"/>
          <w:szCs w:val="24"/>
          <w:lang w:val="uk-UA"/>
        </w:rPr>
        <w:t xml:space="preserve"> Ганною Василівною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5E21FA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6C585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1F54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6"/>
      <w:r w:rsidR="00AD4AD5">
        <w:rPr>
          <w:rFonts w:ascii="Times New Roman" w:hAnsi="Times New Roman"/>
          <w:sz w:val="24"/>
          <w:szCs w:val="24"/>
          <w:lang w:val="uk-UA"/>
        </w:rPr>
        <w:t>;</w:t>
      </w:r>
    </w:p>
    <w:p w:rsidR="00AD4AD5" w:rsidRPr="000A17CD" w:rsidRDefault="00AD4AD5" w:rsidP="000A17CD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A17CD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 xml:space="preserve"> 126</w:t>
      </w:r>
      <w:r w:rsidRPr="000A17CD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>14</w:t>
      </w:r>
      <w:r w:rsidRPr="000A17CD">
        <w:rPr>
          <w:rFonts w:ascii="Times New Roman" w:hAnsi="Times New Roman"/>
          <w:sz w:val="24"/>
          <w:szCs w:val="24"/>
          <w:lang w:val="uk-UA"/>
        </w:rPr>
        <w:t>.0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>7</w:t>
      </w:r>
      <w:r w:rsidRPr="000A17CD">
        <w:rPr>
          <w:rFonts w:ascii="Times New Roman" w:hAnsi="Times New Roman"/>
          <w:sz w:val="24"/>
          <w:szCs w:val="24"/>
          <w:lang w:val="uk-UA"/>
        </w:rPr>
        <w:t>.202</w:t>
      </w:r>
      <w:r w:rsidR="00BC3B57" w:rsidRPr="000A17CD">
        <w:rPr>
          <w:rFonts w:ascii="Times New Roman" w:hAnsi="Times New Roman"/>
          <w:sz w:val="24"/>
          <w:szCs w:val="24"/>
          <w:lang w:val="uk-UA"/>
        </w:rPr>
        <w:t>3</w:t>
      </w:r>
      <w:r w:rsidRPr="000A17CD">
        <w:rPr>
          <w:rFonts w:ascii="Times New Roman" w:hAnsi="Times New Roman"/>
          <w:sz w:val="24"/>
          <w:szCs w:val="24"/>
          <w:lang w:val="uk-UA"/>
        </w:rPr>
        <w:t xml:space="preserve"> р., </w:t>
      </w:r>
      <w:r w:rsidR="00071DE5">
        <w:rPr>
          <w:rFonts w:ascii="Times New Roman" w:hAnsi="Times New Roman"/>
          <w:sz w:val="24"/>
          <w:szCs w:val="24"/>
          <w:lang w:val="uk-UA"/>
        </w:rPr>
        <w:t xml:space="preserve">укладений Курган </w:t>
      </w:r>
      <w:r w:rsidR="00CA1F54" w:rsidRPr="000A17CD">
        <w:rPr>
          <w:rFonts w:ascii="Times New Roman" w:hAnsi="Times New Roman"/>
          <w:sz w:val="24"/>
          <w:szCs w:val="24"/>
          <w:lang w:val="uk-UA"/>
        </w:rPr>
        <w:t>Оксаною Миколаївною</w:t>
      </w:r>
      <w:r w:rsidRPr="000A17CD">
        <w:rPr>
          <w:rFonts w:ascii="Times New Roman" w:hAnsi="Times New Roman"/>
          <w:sz w:val="24"/>
          <w:szCs w:val="24"/>
          <w:lang w:val="uk-UA"/>
        </w:rPr>
        <w:t xml:space="preserve">, шляхом підписання додаткової угоди № </w:t>
      </w:r>
      <w:r w:rsidR="002A1201" w:rsidRPr="000A17CD">
        <w:rPr>
          <w:rFonts w:ascii="Times New Roman" w:hAnsi="Times New Roman"/>
          <w:sz w:val="24"/>
          <w:szCs w:val="24"/>
          <w:lang w:val="uk-UA"/>
        </w:rPr>
        <w:t>1</w:t>
      </w:r>
      <w:r w:rsidRPr="000A17CD">
        <w:rPr>
          <w:rFonts w:ascii="Times New Roman" w:hAnsi="Times New Roman"/>
          <w:sz w:val="24"/>
          <w:szCs w:val="24"/>
          <w:lang w:val="uk-UA"/>
        </w:rPr>
        <w:t>,  терміном на</w:t>
      </w:r>
      <w:r w:rsidR="00071D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A17CD">
        <w:rPr>
          <w:rFonts w:ascii="Times New Roman" w:hAnsi="Times New Roman"/>
          <w:sz w:val="24"/>
          <w:szCs w:val="24"/>
          <w:lang w:val="uk-UA"/>
        </w:rPr>
        <w:t>(шість) місяців;</w:t>
      </w:r>
    </w:p>
    <w:p w:rsidR="00AD4AD5" w:rsidRPr="000F51E6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F51E6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2A1201">
        <w:rPr>
          <w:rFonts w:ascii="Times New Roman" w:hAnsi="Times New Roman"/>
          <w:sz w:val="24"/>
          <w:szCs w:val="24"/>
          <w:lang w:val="uk-UA"/>
        </w:rPr>
        <w:t>42</w:t>
      </w:r>
      <w:r w:rsidRPr="000F51E6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2A1201">
        <w:rPr>
          <w:rFonts w:ascii="Times New Roman" w:hAnsi="Times New Roman"/>
          <w:sz w:val="24"/>
          <w:szCs w:val="24"/>
          <w:lang w:val="uk-UA"/>
        </w:rPr>
        <w:t>03</w:t>
      </w:r>
      <w:r w:rsidRPr="000F51E6">
        <w:rPr>
          <w:rFonts w:ascii="Times New Roman" w:hAnsi="Times New Roman"/>
          <w:sz w:val="24"/>
          <w:szCs w:val="24"/>
          <w:lang w:val="uk-UA"/>
        </w:rPr>
        <w:t>.</w:t>
      </w:r>
      <w:r w:rsidR="00730178">
        <w:rPr>
          <w:rFonts w:ascii="Times New Roman" w:hAnsi="Times New Roman"/>
          <w:sz w:val="24"/>
          <w:szCs w:val="24"/>
          <w:lang w:val="uk-UA"/>
        </w:rPr>
        <w:t>0</w:t>
      </w:r>
      <w:r w:rsidR="002A1201">
        <w:rPr>
          <w:rFonts w:ascii="Times New Roman" w:hAnsi="Times New Roman"/>
          <w:sz w:val="24"/>
          <w:szCs w:val="24"/>
          <w:lang w:val="uk-UA"/>
        </w:rPr>
        <w:t>8</w:t>
      </w:r>
      <w:r w:rsidRPr="000F51E6">
        <w:rPr>
          <w:rFonts w:ascii="Times New Roman" w:hAnsi="Times New Roman"/>
          <w:sz w:val="24"/>
          <w:szCs w:val="24"/>
          <w:lang w:val="uk-UA"/>
        </w:rPr>
        <w:t>.202</w:t>
      </w:r>
      <w:r w:rsidR="002A1201">
        <w:rPr>
          <w:rFonts w:ascii="Times New Roman" w:hAnsi="Times New Roman"/>
          <w:sz w:val="24"/>
          <w:szCs w:val="24"/>
          <w:lang w:val="uk-UA"/>
        </w:rPr>
        <w:t>2</w:t>
      </w:r>
      <w:r w:rsidRPr="000F51E6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2A1201">
        <w:rPr>
          <w:rFonts w:ascii="Times New Roman" w:hAnsi="Times New Roman"/>
          <w:sz w:val="24"/>
          <w:szCs w:val="24"/>
          <w:lang w:val="uk-UA"/>
        </w:rPr>
        <w:t>Гетьманенко</w:t>
      </w:r>
      <w:proofErr w:type="spellEnd"/>
      <w:r w:rsidR="002A1201">
        <w:rPr>
          <w:rFonts w:ascii="Times New Roman" w:hAnsi="Times New Roman"/>
          <w:sz w:val="24"/>
          <w:szCs w:val="24"/>
          <w:lang w:val="uk-UA"/>
        </w:rPr>
        <w:t xml:space="preserve"> Любов’ю Вікторівною</w:t>
      </w:r>
      <w:r w:rsidRPr="000F51E6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1023D2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2A1201">
        <w:rPr>
          <w:rFonts w:ascii="Times New Roman" w:hAnsi="Times New Roman"/>
          <w:sz w:val="24"/>
          <w:szCs w:val="24"/>
          <w:lang w:val="uk-UA"/>
        </w:rPr>
        <w:t>2</w:t>
      </w:r>
      <w:r w:rsidRPr="000F51E6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AD4AD5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2A1201">
        <w:rPr>
          <w:rFonts w:ascii="Times New Roman" w:hAnsi="Times New Roman"/>
          <w:sz w:val="24"/>
          <w:szCs w:val="24"/>
          <w:lang w:val="uk-UA"/>
        </w:rPr>
        <w:t>61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2A1201">
        <w:rPr>
          <w:rFonts w:ascii="Times New Roman" w:hAnsi="Times New Roman"/>
          <w:sz w:val="24"/>
          <w:szCs w:val="24"/>
          <w:lang w:val="uk-UA"/>
        </w:rPr>
        <w:t>16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9C46BB">
        <w:rPr>
          <w:rFonts w:ascii="Times New Roman" w:hAnsi="Times New Roman"/>
          <w:sz w:val="24"/>
          <w:szCs w:val="24"/>
          <w:lang w:val="uk-UA"/>
        </w:rPr>
        <w:t>0</w:t>
      </w:r>
      <w:r w:rsidR="002A1201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2A1201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2A1201">
        <w:rPr>
          <w:rFonts w:ascii="Times New Roman" w:hAnsi="Times New Roman"/>
          <w:sz w:val="24"/>
          <w:szCs w:val="24"/>
          <w:lang w:val="uk-UA"/>
        </w:rPr>
        <w:t>Мухамеджанов</w:t>
      </w:r>
      <w:r w:rsidR="009F7470">
        <w:rPr>
          <w:rFonts w:ascii="Times New Roman" w:hAnsi="Times New Roman"/>
          <w:sz w:val="24"/>
          <w:szCs w:val="24"/>
          <w:lang w:val="uk-UA"/>
        </w:rPr>
        <w:t>им Андрієм Геннадійовичем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31635"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5F1F" w:rsidRDefault="000C5F1F" w:rsidP="000C5F1F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52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18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Кисель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Світланою Григорівною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5F1F" w:rsidRDefault="000C5F1F" w:rsidP="000C5F1F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A77CB0">
        <w:rPr>
          <w:rFonts w:ascii="Times New Roman" w:hAnsi="Times New Roman"/>
          <w:sz w:val="24"/>
          <w:szCs w:val="24"/>
          <w:lang w:val="uk-UA"/>
        </w:rPr>
        <w:t>9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18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>
        <w:rPr>
          <w:rFonts w:ascii="Times New Roman" w:hAnsi="Times New Roman"/>
          <w:sz w:val="24"/>
          <w:szCs w:val="24"/>
          <w:lang w:val="uk-UA"/>
        </w:rPr>
        <w:t>Захарченко Людмилою Василівною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4C3DF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5F1F" w:rsidRDefault="000C5F1F" w:rsidP="000C5F1F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A77CB0">
        <w:rPr>
          <w:rFonts w:ascii="Times New Roman" w:hAnsi="Times New Roman"/>
          <w:sz w:val="24"/>
          <w:szCs w:val="24"/>
          <w:lang w:val="uk-UA"/>
        </w:rPr>
        <w:t>48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A77CB0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>
        <w:rPr>
          <w:rFonts w:ascii="Times New Roman" w:hAnsi="Times New Roman"/>
          <w:sz w:val="24"/>
          <w:szCs w:val="24"/>
          <w:lang w:val="uk-UA"/>
        </w:rPr>
        <w:t>Захарченко Катериною Андріївною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A77CB0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5F1F" w:rsidRDefault="000C5F1F" w:rsidP="000C5F1F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EE2612">
        <w:rPr>
          <w:rFonts w:ascii="Times New Roman" w:hAnsi="Times New Roman"/>
          <w:sz w:val="24"/>
          <w:szCs w:val="24"/>
          <w:lang w:val="uk-UA"/>
        </w:rPr>
        <w:t>165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>22</w:t>
      </w:r>
      <w:r w:rsidRPr="000A17CD">
        <w:rPr>
          <w:rFonts w:ascii="Times New Roman" w:hAnsi="Times New Roman"/>
          <w:sz w:val="24"/>
          <w:szCs w:val="24"/>
          <w:lang w:val="uk-UA"/>
        </w:rPr>
        <w:t>.0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>4</w:t>
      </w:r>
      <w:r w:rsidRPr="000A17CD">
        <w:rPr>
          <w:rFonts w:ascii="Times New Roman" w:hAnsi="Times New Roman"/>
          <w:sz w:val="24"/>
          <w:szCs w:val="24"/>
          <w:lang w:val="uk-UA"/>
        </w:rPr>
        <w:t>.202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EE2612">
        <w:rPr>
          <w:rFonts w:ascii="Times New Roman" w:hAnsi="Times New Roman"/>
          <w:sz w:val="24"/>
          <w:szCs w:val="24"/>
          <w:lang w:val="uk-UA"/>
        </w:rPr>
        <w:t>Загорулько</w:t>
      </w:r>
      <w:proofErr w:type="spellEnd"/>
      <w:r w:rsidR="00EE2612">
        <w:rPr>
          <w:rFonts w:ascii="Times New Roman" w:hAnsi="Times New Roman"/>
          <w:sz w:val="24"/>
          <w:szCs w:val="24"/>
          <w:lang w:val="uk-UA"/>
        </w:rPr>
        <w:t xml:space="preserve"> Зінаїдою Олексіївною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5F1F" w:rsidRDefault="000C5F1F" w:rsidP="000C5F1F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</w:t>
      </w:r>
      <w:r w:rsidRPr="000A17CD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>135</w:t>
      </w:r>
      <w:r w:rsidRPr="000A17CD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>29</w:t>
      </w:r>
      <w:r w:rsidRPr="000A17CD">
        <w:rPr>
          <w:rFonts w:ascii="Times New Roman" w:hAnsi="Times New Roman"/>
          <w:sz w:val="24"/>
          <w:szCs w:val="24"/>
          <w:lang w:val="uk-UA"/>
        </w:rPr>
        <w:t>.08.202</w:t>
      </w:r>
      <w:r w:rsidR="000A17CD" w:rsidRPr="000A17CD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EE2612">
        <w:rPr>
          <w:rFonts w:ascii="Times New Roman" w:hAnsi="Times New Roman"/>
          <w:sz w:val="24"/>
          <w:szCs w:val="24"/>
          <w:lang w:val="uk-UA"/>
        </w:rPr>
        <w:t>Бедниченко</w:t>
      </w:r>
      <w:proofErr w:type="spellEnd"/>
      <w:r w:rsidR="00EE2612">
        <w:rPr>
          <w:rFonts w:ascii="Times New Roman" w:hAnsi="Times New Roman"/>
          <w:sz w:val="24"/>
          <w:szCs w:val="24"/>
          <w:lang w:val="uk-UA"/>
        </w:rPr>
        <w:t xml:space="preserve"> Артемом Володимировичем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5F1F" w:rsidRDefault="000C5F1F" w:rsidP="000C5F1F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327A02">
        <w:rPr>
          <w:rFonts w:ascii="Times New Roman" w:hAnsi="Times New Roman"/>
          <w:sz w:val="24"/>
          <w:szCs w:val="24"/>
          <w:lang w:val="uk-UA"/>
        </w:rPr>
        <w:t>44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27A02">
        <w:rPr>
          <w:rFonts w:ascii="Times New Roman" w:hAnsi="Times New Roman"/>
          <w:sz w:val="24"/>
          <w:szCs w:val="24"/>
          <w:lang w:val="uk-UA"/>
        </w:rPr>
        <w:t>04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327A02">
        <w:rPr>
          <w:rFonts w:ascii="Times New Roman" w:hAnsi="Times New Roman"/>
          <w:sz w:val="24"/>
          <w:szCs w:val="24"/>
          <w:lang w:val="uk-UA"/>
        </w:rPr>
        <w:t>Возним</w:t>
      </w:r>
      <w:proofErr w:type="spellEnd"/>
      <w:r w:rsidR="00327A02">
        <w:rPr>
          <w:rFonts w:ascii="Times New Roman" w:hAnsi="Times New Roman"/>
          <w:sz w:val="24"/>
          <w:szCs w:val="24"/>
          <w:lang w:val="uk-UA"/>
        </w:rPr>
        <w:t xml:space="preserve"> Юрієм Васильовичем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327A02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5F1F" w:rsidRDefault="000C5F1F" w:rsidP="000C5F1F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1B2BF6">
        <w:rPr>
          <w:rFonts w:ascii="Times New Roman" w:hAnsi="Times New Roman"/>
          <w:sz w:val="24"/>
          <w:szCs w:val="24"/>
          <w:lang w:val="uk-UA"/>
        </w:rPr>
        <w:t>170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1B2BF6">
        <w:rPr>
          <w:rFonts w:ascii="Times New Roman" w:hAnsi="Times New Roman"/>
          <w:sz w:val="24"/>
          <w:szCs w:val="24"/>
          <w:lang w:val="uk-UA"/>
        </w:rPr>
        <w:t>23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="001B2BF6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1B2BF6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327A02">
        <w:rPr>
          <w:rFonts w:ascii="Times New Roman" w:hAnsi="Times New Roman"/>
          <w:sz w:val="24"/>
          <w:szCs w:val="24"/>
          <w:lang w:val="uk-UA"/>
        </w:rPr>
        <w:t>Осініною</w:t>
      </w:r>
      <w:proofErr w:type="spellEnd"/>
      <w:r w:rsidR="00327A02">
        <w:rPr>
          <w:rFonts w:ascii="Times New Roman" w:hAnsi="Times New Roman"/>
          <w:sz w:val="24"/>
          <w:szCs w:val="24"/>
          <w:lang w:val="uk-UA"/>
        </w:rPr>
        <w:t xml:space="preserve"> Любов’ю Василівною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2309" w:rsidRDefault="000E2309" w:rsidP="000E2309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43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03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Аксьоновою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Любов’ю </w:t>
      </w:r>
      <w:r w:rsidR="00F0792A">
        <w:rPr>
          <w:rFonts w:ascii="Times New Roman" w:hAnsi="Times New Roman"/>
          <w:sz w:val="24"/>
          <w:szCs w:val="24"/>
          <w:lang w:val="uk-UA"/>
        </w:rPr>
        <w:t>Євгенівною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2309" w:rsidRDefault="000E2309" w:rsidP="000E2309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156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15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12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>
        <w:rPr>
          <w:rFonts w:ascii="Times New Roman" w:hAnsi="Times New Roman"/>
          <w:sz w:val="24"/>
          <w:szCs w:val="24"/>
          <w:lang w:val="uk-UA"/>
        </w:rPr>
        <w:t xml:space="preserve">Азовською Любов’ю </w:t>
      </w:r>
      <w:r w:rsidR="00FB1D53">
        <w:rPr>
          <w:rFonts w:ascii="Times New Roman" w:hAnsi="Times New Roman"/>
          <w:sz w:val="24"/>
          <w:szCs w:val="24"/>
          <w:lang w:val="uk-UA"/>
        </w:rPr>
        <w:t>Євгенівною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71126B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2309" w:rsidRDefault="000E2309" w:rsidP="000E2309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71126B">
        <w:rPr>
          <w:rFonts w:ascii="Times New Roman" w:hAnsi="Times New Roman"/>
          <w:sz w:val="24"/>
          <w:szCs w:val="24"/>
          <w:lang w:val="uk-UA"/>
        </w:rPr>
        <w:t>180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71126B">
        <w:rPr>
          <w:rFonts w:ascii="Times New Roman" w:hAnsi="Times New Roman"/>
          <w:sz w:val="24"/>
          <w:szCs w:val="24"/>
          <w:lang w:val="uk-UA"/>
        </w:rPr>
        <w:t>23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="0071126B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71126B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>
        <w:rPr>
          <w:rFonts w:ascii="Times New Roman" w:hAnsi="Times New Roman"/>
          <w:sz w:val="24"/>
          <w:szCs w:val="24"/>
          <w:lang w:val="uk-UA"/>
        </w:rPr>
        <w:t>Лукань Любов’ю Олексіївною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2309" w:rsidRDefault="000E2309" w:rsidP="000E2309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71126B">
        <w:rPr>
          <w:rFonts w:ascii="Times New Roman" w:hAnsi="Times New Roman"/>
          <w:sz w:val="24"/>
          <w:szCs w:val="24"/>
          <w:lang w:val="uk-UA"/>
        </w:rPr>
        <w:t>59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71126B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Коробєйнік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Юлією Андріївною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71126B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5F1F" w:rsidRPr="000E2309" w:rsidRDefault="000E2309" w:rsidP="000E2309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="0071126B">
        <w:rPr>
          <w:rFonts w:ascii="Times New Roman" w:hAnsi="Times New Roman"/>
          <w:sz w:val="24"/>
          <w:szCs w:val="24"/>
          <w:lang w:val="uk-UA"/>
        </w:rPr>
        <w:t>9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16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="0071126B">
        <w:rPr>
          <w:rFonts w:ascii="Times New Roman" w:hAnsi="Times New Roman"/>
          <w:sz w:val="24"/>
          <w:szCs w:val="24"/>
          <w:lang w:val="uk-UA"/>
        </w:rPr>
        <w:t>9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>
        <w:rPr>
          <w:rFonts w:ascii="Times New Roman" w:hAnsi="Times New Roman"/>
          <w:sz w:val="24"/>
          <w:szCs w:val="24"/>
          <w:lang w:val="uk-UA"/>
        </w:rPr>
        <w:t>Матвієнко Тетяною Іванівною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міському голов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Дмитру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Чейчуку</w:t>
      </w:r>
      <w:proofErr w:type="spellEnd"/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 xml:space="preserve">их приміщень, зазначених в </w:t>
      </w:r>
      <w:proofErr w:type="spellStart"/>
      <w:r w:rsidR="00ED6EE0"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 w:rsidR="00ED6EE0">
        <w:rPr>
          <w:rFonts w:ascii="Times New Roman" w:hAnsi="Times New Roman" w:cs="Times New Roman"/>
          <w:sz w:val="24"/>
          <w:szCs w:val="24"/>
          <w:lang w:val="uk-UA"/>
        </w:rPr>
        <w:t>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F747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432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1414F1" w:rsidRPr="005F58CD" w:rsidRDefault="001414F1" w:rsidP="00575E4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Дмитра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 w:rsidR="00DE69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1414F1" w:rsidRDefault="001414F1" w:rsidP="001414F1"/>
    <w:p w:rsidR="001414F1" w:rsidRDefault="001414F1" w:rsidP="001414F1"/>
    <w:p w:rsidR="00A4612C" w:rsidRDefault="00A4612C" w:rsidP="001414F1"/>
    <w:p w:rsidR="006720F9" w:rsidRDefault="006720F9" w:rsidP="001414F1"/>
    <w:p w:rsidR="006720F9" w:rsidRDefault="006720F9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tbl>
      <w:tblPr>
        <w:tblStyle w:val="12"/>
        <w:tblpPr w:leftFromText="180" w:rightFromText="180" w:vertAnchor="page" w:horzAnchor="page" w:tblpX="1419" w:tblpY="1486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31"/>
        <w:gridCol w:w="3681"/>
        <w:gridCol w:w="3681"/>
      </w:tblGrid>
      <w:tr w:rsidR="00BC595D" w:rsidRPr="00BC595D" w:rsidTr="0009652C">
        <w:trPr>
          <w:trHeight w:val="1250"/>
        </w:trPr>
        <w:tc>
          <w:tcPr>
            <w:tcW w:w="3119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BC595D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931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91CB7">
              <w:rPr>
                <w:rFonts w:ascii="Times New Roman" w:eastAsia="Times New Roman" w:hAnsi="Times New Roman" w:cs="Calibri"/>
                <w:i/>
                <w:lang w:val="uk-UA" w:eastAsia="uk-UA"/>
              </w:rPr>
              <w:t>23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B91CB7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91CB7">
              <w:rPr>
                <w:rFonts w:ascii="Times New Roman" w:eastAsia="Times New Roman" w:hAnsi="Times New Roman" w:cs="Calibri"/>
                <w:i/>
                <w:lang w:val="uk-UA" w:eastAsia="uk-UA"/>
              </w:rPr>
              <w:t>23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B91CB7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BC595D" w:rsidRPr="00BC595D" w:rsidTr="0009652C">
        <w:trPr>
          <w:trHeight w:val="1250"/>
        </w:trPr>
        <w:tc>
          <w:tcPr>
            <w:tcW w:w="3119" w:type="dxa"/>
          </w:tcPr>
          <w:p w:rsidR="00BC595D" w:rsidRPr="00BC595D" w:rsidRDefault="00BC595D" w:rsidP="00BC595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BC595D" w:rsidRPr="00BC595D" w:rsidRDefault="00BC595D" w:rsidP="00BC595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931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91CB7">
              <w:rPr>
                <w:rFonts w:ascii="Times New Roman" w:eastAsia="Times New Roman" w:hAnsi="Times New Roman" w:cs="Calibri"/>
                <w:i/>
                <w:lang w:val="uk-UA" w:eastAsia="uk-UA"/>
              </w:rPr>
              <w:t>23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B91CB7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BC595D" w:rsidRPr="00BC595D" w:rsidTr="0009652C">
        <w:trPr>
          <w:trHeight w:val="1250"/>
        </w:trPr>
        <w:tc>
          <w:tcPr>
            <w:tcW w:w="3119" w:type="dxa"/>
          </w:tcPr>
          <w:p w:rsidR="00BC595D" w:rsidRPr="00BC595D" w:rsidRDefault="00FD6EDA" w:rsidP="0009652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</w:t>
            </w:r>
            <w:r w:rsidR="00BC595D"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ачальника відділу з питань управління комунальною власністю</w:t>
            </w:r>
            <w:r w:rsidR="00BC595D"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BC595D" w:rsidRPr="00BC595D" w:rsidRDefault="00BC595D" w:rsidP="0009652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931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91CB7">
              <w:rPr>
                <w:rFonts w:ascii="Times New Roman" w:eastAsia="Times New Roman" w:hAnsi="Times New Roman" w:cs="Calibri"/>
                <w:i/>
                <w:lang w:val="uk-UA" w:eastAsia="uk-UA"/>
              </w:rPr>
              <w:t>23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B91CB7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1414F1" w:rsidRDefault="001414F1"/>
    <w:sectPr w:rsidR="001414F1" w:rsidSect="00AD693F">
      <w:headerReference w:type="default" r:id="rId9"/>
      <w:pgSz w:w="11906" w:h="16838"/>
      <w:pgMar w:top="284" w:right="850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6C04" w:rsidRDefault="00296C04" w:rsidP="002432C7">
      <w:pPr>
        <w:spacing w:after="0" w:line="240" w:lineRule="auto"/>
      </w:pPr>
      <w:r>
        <w:separator/>
      </w:r>
    </w:p>
  </w:endnote>
  <w:endnote w:type="continuationSeparator" w:id="0">
    <w:p w:rsidR="00296C04" w:rsidRDefault="00296C04" w:rsidP="002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6C04" w:rsidRDefault="00296C04" w:rsidP="002432C7">
      <w:pPr>
        <w:spacing w:after="0" w:line="240" w:lineRule="auto"/>
      </w:pPr>
      <w:r>
        <w:separator/>
      </w:r>
    </w:p>
  </w:footnote>
  <w:footnote w:type="continuationSeparator" w:id="0">
    <w:p w:rsidR="00296C04" w:rsidRDefault="00296C04" w:rsidP="0024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32C7" w:rsidRPr="002432C7" w:rsidRDefault="002432C7">
    <w:pPr>
      <w:pStyle w:val="a9"/>
      <w:jc w:val="center"/>
      <w:rPr>
        <w:rFonts w:ascii="Times New Roman" w:hAnsi="Times New Roman" w:cs="Times New Roman"/>
        <w:sz w:val="26"/>
        <w:szCs w:val="26"/>
      </w:rPr>
    </w:pPr>
  </w:p>
  <w:p w:rsidR="002432C7" w:rsidRDefault="002432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6086"/>
    <w:rsid w:val="0002595B"/>
    <w:rsid w:val="00031635"/>
    <w:rsid w:val="00071DE5"/>
    <w:rsid w:val="00077008"/>
    <w:rsid w:val="0009652C"/>
    <w:rsid w:val="000A17CD"/>
    <w:rsid w:val="000C5F1F"/>
    <w:rsid w:val="000E2309"/>
    <w:rsid w:val="000F51E6"/>
    <w:rsid w:val="00101401"/>
    <w:rsid w:val="001023D2"/>
    <w:rsid w:val="00124C38"/>
    <w:rsid w:val="001414F1"/>
    <w:rsid w:val="00141E1A"/>
    <w:rsid w:val="001B2BF6"/>
    <w:rsid w:val="001E4010"/>
    <w:rsid w:val="001F0761"/>
    <w:rsid w:val="002432C7"/>
    <w:rsid w:val="00244D76"/>
    <w:rsid w:val="00296C04"/>
    <w:rsid w:val="0029732D"/>
    <w:rsid w:val="002A1201"/>
    <w:rsid w:val="002A7A36"/>
    <w:rsid w:val="002C63D1"/>
    <w:rsid w:val="002E0EEB"/>
    <w:rsid w:val="003000E5"/>
    <w:rsid w:val="00304EF7"/>
    <w:rsid w:val="00327A02"/>
    <w:rsid w:val="00353130"/>
    <w:rsid w:val="00362051"/>
    <w:rsid w:val="003720DB"/>
    <w:rsid w:val="0037375B"/>
    <w:rsid w:val="00377A46"/>
    <w:rsid w:val="00383B70"/>
    <w:rsid w:val="003A1DD1"/>
    <w:rsid w:val="003F5977"/>
    <w:rsid w:val="004218A7"/>
    <w:rsid w:val="00426C1D"/>
    <w:rsid w:val="004343DC"/>
    <w:rsid w:val="00470788"/>
    <w:rsid w:val="004748BB"/>
    <w:rsid w:val="004C007F"/>
    <w:rsid w:val="004C3DF5"/>
    <w:rsid w:val="005425A8"/>
    <w:rsid w:val="00575E45"/>
    <w:rsid w:val="005A64BE"/>
    <w:rsid w:val="005C60C7"/>
    <w:rsid w:val="005D2CA8"/>
    <w:rsid w:val="005E21FA"/>
    <w:rsid w:val="005E321A"/>
    <w:rsid w:val="005E50A2"/>
    <w:rsid w:val="00621F4D"/>
    <w:rsid w:val="0063262A"/>
    <w:rsid w:val="00636A0A"/>
    <w:rsid w:val="006409FA"/>
    <w:rsid w:val="006416D1"/>
    <w:rsid w:val="006720F9"/>
    <w:rsid w:val="0067416A"/>
    <w:rsid w:val="00676653"/>
    <w:rsid w:val="00692824"/>
    <w:rsid w:val="006B7C8B"/>
    <w:rsid w:val="006C585E"/>
    <w:rsid w:val="0071126B"/>
    <w:rsid w:val="00730178"/>
    <w:rsid w:val="007B33B1"/>
    <w:rsid w:val="007B5278"/>
    <w:rsid w:val="00802B21"/>
    <w:rsid w:val="00811A77"/>
    <w:rsid w:val="00817B47"/>
    <w:rsid w:val="00831639"/>
    <w:rsid w:val="00890145"/>
    <w:rsid w:val="00893599"/>
    <w:rsid w:val="008D58CC"/>
    <w:rsid w:val="00921FEB"/>
    <w:rsid w:val="009A1F83"/>
    <w:rsid w:val="009C46BB"/>
    <w:rsid w:val="009E6A49"/>
    <w:rsid w:val="009F7470"/>
    <w:rsid w:val="00A10B1F"/>
    <w:rsid w:val="00A22680"/>
    <w:rsid w:val="00A41B6F"/>
    <w:rsid w:val="00A4612C"/>
    <w:rsid w:val="00A62E2F"/>
    <w:rsid w:val="00A77CB0"/>
    <w:rsid w:val="00AD4AD5"/>
    <w:rsid w:val="00AD693F"/>
    <w:rsid w:val="00AE569C"/>
    <w:rsid w:val="00B04B4F"/>
    <w:rsid w:val="00B65B8E"/>
    <w:rsid w:val="00B74815"/>
    <w:rsid w:val="00B91CB7"/>
    <w:rsid w:val="00BC3B57"/>
    <w:rsid w:val="00BC595D"/>
    <w:rsid w:val="00C13634"/>
    <w:rsid w:val="00C23FD5"/>
    <w:rsid w:val="00C617C4"/>
    <w:rsid w:val="00CA0972"/>
    <w:rsid w:val="00CA1F54"/>
    <w:rsid w:val="00CD2AA4"/>
    <w:rsid w:val="00CD6B8A"/>
    <w:rsid w:val="00D31F7A"/>
    <w:rsid w:val="00D60EB7"/>
    <w:rsid w:val="00DD25D6"/>
    <w:rsid w:val="00DE0A1A"/>
    <w:rsid w:val="00DE69DE"/>
    <w:rsid w:val="00E12E89"/>
    <w:rsid w:val="00E6037D"/>
    <w:rsid w:val="00EB0D5D"/>
    <w:rsid w:val="00ED6EE0"/>
    <w:rsid w:val="00EE2612"/>
    <w:rsid w:val="00EE7E86"/>
    <w:rsid w:val="00F0792A"/>
    <w:rsid w:val="00F63220"/>
    <w:rsid w:val="00FA1058"/>
    <w:rsid w:val="00FA4E93"/>
    <w:rsid w:val="00FB1D53"/>
    <w:rsid w:val="00FC0306"/>
    <w:rsid w:val="00FD6EDA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A0551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BC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432C7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432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940BE-A035-4F62-A6B3-701BFBCE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4680</Words>
  <Characters>2669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2024-09-09T16:44:00Z</cp:lastPrinted>
  <dcterms:created xsi:type="dcterms:W3CDTF">2024-07-17T12:21:00Z</dcterms:created>
  <dcterms:modified xsi:type="dcterms:W3CDTF">2024-09-09T16:44:00Z</dcterms:modified>
</cp:coreProperties>
</file>