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D6C39" w:rsidRDefault="006D6C39" w:rsidP="00C34B00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6345B" wp14:editId="06C36566">
                <wp:simplePos x="0" y="0"/>
                <wp:positionH relativeFrom="column">
                  <wp:posOffset>4644390</wp:posOffset>
                </wp:positionH>
                <wp:positionV relativeFrom="page">
                  <wp:posOffset>371475</wp:posOffset>
                </wp:positionV>
                <wp:extent cx="8667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6C39" w:rsidRDefault="006D6C39" w:rsidP="006D6C3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76345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65.7pt;margin-top:29.25pt;width:68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" stroked="f" strokeweight=".5pt">
                <v:textbox>
                  <w:txbxContent>
                    <w:p w:rsidR="006D6C39" w:rsidRDefault="006D6C39" w:rsidP="006D6C3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6" o:title=""/>
          </v:shape>
          <o:OLEObject Type="Embed" ProgID="PBrush" ShapeID="_x0000_i1025" DrawAspect="Content" ObjectID="_1788160402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6D6C39" w:rsidRDefault="006D6C39" w:rsidP="006D6C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D6C39" w:rsidTr="006D6C3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6D6C39" w:rsidRDefault="006D6C3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6D6C39" w:rsidRDefault="006D6C39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</w:t>
      </w:r>
      <w:r w:rsidR="00E4281D">
        <w:rPr>
          <w:b/>
        </w:rPr>
        <w:t>ПОЗАЧЕРГОВЕ ЗАСІДАННЯ</w:t>
      </w:r>
      <w:r>
        <w:rPr>
          <w:b/>
        </w:rPr>
        <w:t>)</w:t>
      </w:r>
    </w:p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6D6C39" w:rsidRDefault="006D6C39" w:rsidP="006D6C3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9B0590" w:rsidRDefault="009B0590" w:rsidP="009B0590">
      <w:pPr>
        <w:rPr>
          <w:spacing w:val="40"/>
          <w:sz w:val="28"/>
          <w:szCs w:val="28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B0590" w:rsidRPr="009B0590" w:rsidTr="009B0590">
        <w:tc>
          <w:tcPr>
            <w:tcW w:w="3166" w:type="dxa"/>
            <w:hideMark/>
          </w:tcPr>
          <w:p w:rsidR="009B0590" w:rsidRDefault="00316990" w:rsidP="0052338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13.09.2024</w:t>
            </w:r>
          </w:p>
        </w:tc>
        <w:tc>
          <w:tcPr>
            <w:tcW w:w="3166" w:type="dxa"/>
            <w:hideMark/>
          </w:tcPr>
          <w:p w:rsidR="009B0590" w:rsidRDefault="009B0590" w:rsidP="006D6C39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9B0590" w:rsidRDefault="00316990" w:rsidP="00DA3E0C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4892</w:t>
            </w:r>
          </w:p>
        </w:tc>
      </w:tr>
    </w:tbl>
    <w:p w:rsidR="00C50115" w:rsidRDefault="009B0590" w:rsidP="00C5011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DA3E0C" w:rsidRPr="00E70DDC" w:rsidRDefault="00DA3E0C" w:rsidP="00C50115">
      <w:pPr>
        <w:rPr>
          <w:sz w:val="22"/>
          <w:szCs w:val="22"/>
        </w:rPr>
      </w:pPr>
    </w:p>
    <w:p w:rsidR="009C1B5C" w:rsidRDefault="00313DEF" w:rsidP="00566007">
      <w:pPr>
        <w:ind w:right="2835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r w:rsidR="00030170" w:rsidRPr="00030170">
        <w:rPr>
          <w:b/>
        </w:rPr>
        <w:t xml:space="preserve">Капітальний </w:t>
      </w:r>
    </w:p>
    <w:p w:rsidR="009C1B5C" w:rsidRDefault="00030170" w:rsidP="00912A83">
      <w:pPr>
        <w:ind w:right="2835"/>
        <w:rPr>
          <w:b/>
        </w:rPr>
      </w:pPr>
      <w:r w:rsidRPr="00030170">
        <w:rPr>
          <w:b/>
        </w:rPr>
        <w:t xml:space="preserve">ремонт благоустрою </w:t>
      </w:r>
      <w:r w:rsidR="00912A83">
        <w:rPr>
          <w:b/>
        </w:rPr>
        <w:t xml:space="preserve">території по вул. Енергетиків </w:t>
      </w:r>
    </w:p>
    <w:p w:rsidR="00313DEF" w:rsidRPr="003E70C7" w:rsidRDefault="00912A83" w:rsidP="00912A83">
      <w:pPr>
        <w:ind w:right="2835"/>
        <w:rPr>
          <w:b/>
        </w:rPr>
      </w:pPr>
      <w:r>
        <w:rPr>
          <w:b/>
        </w:rPr>
        <w:t>(між №6 та №8) в м. Буча Київської області</w:t>
      </w:r>
      <w:r w:rsidR="00E4281D" w:rsidRPr="003E70C7">
        <w:rPr>
          <w:b/>
        </w:rPr>
        <w:t>»</w:t>
      </w:r>
      <w:r>
        <w:rPr>
          <w:b/>
        </w:rPr>
        <w:t>.</w:t>
      </w:r>
    </w:p>
    <w:p w:rsidR="00E4281D" w:rsidRPr="003E70C7" w:rsidRDefault="00E4281D" w:rsidP="00E4281D">
      <w:pPr>
        <w:ind w:right="2835"/>
      </w:pPr>
    </w:p>
    <w:p w:rsidR="00313DEF" w:rsidRPr="00912A83" w:rsidRDefault="00313DEF" w:rsidP="009C1B5C">
      <w:pPr>
        <w:jc w:val="both"/>
        <w:rPr>
          <w:b/>
        </w:rPr>
      </w:pPr>
      <w:r w:rsidRPr="003E70C7">
        <w:t>Розглянувши кошторисну частину проектної документації за робочим проектом «</w:t>
      </w:r>
      <w:bookmarkStart w:id="0" w:name="_Hlk176944816"/>
      <w:r w:rsidR="00912A83" w:rsidRPr="00912A83">
        <w:rPr>
          <w:bCs/>
        </w:rPr>
        <w:t>Капітальний ремонт благоустрою території по вул. Енергетиків (між №6 та №8) в м. Буча Київської області</w:t>
      </w:r>
      <w:bookmarkEnd w:id="0"/>
      <w:r w:rsidR="00A34000" w:rsidRPr="00F23750">
        <w:t>»</w:t>
      </w:r>
      <w:r w:rsidRPr="00F23750">
        <w:t xml:space="preserve">, експертний звіт № </w:t>
      </w:r>
      <w:r w:rsidR="00912A83">
        <w:t>0493-24Е</w:t>
      </w:r>
      <w:r w:rsidRPr="00F23750">
        <w:t xml:space="preserve"> від </w:t>
      </w:r>
      <w:r w:rsidR="00912A83">
        <w:t>04.09</w:t>
      </w:r>
      <w:r w:rsidRPr="00F23750">
        <w:t>.</w:t>
      </w:r>
      <w:r w:rsidR="00566007">
        <w:t>2024</w:t>
      </w:r>
      <w:r w:rsidRPr="00F23750">
        <w:t xml:space="preserve"> року, </w:t>
      </w:r>
      <w:bookmarkStart w:id="1" w:name="_Hlk176945056"/>
      <w:r w:rsidR="006F0025" w:rsidRPr="00F23750">
        <w:t xml:space="preserve">з метою </w:t>
      </w:r>
      <w:r w:rsidR="00D20062" w:rsidRPr="00F23750">
        <w:t xml:space="preserve">відновлення </w:t>
      </w:r>
      <w:r w:rsidR="00030170" w:rsidRPr="00030170">
        <w:t>та належного утримання благоустрою території міста, забезпечення комфортних умов перебування громадян</w:t>
      </w:r>
      <w:bookmarkEnd w:id="1"/>
      <w:r w:rsidR="006F0025" w:rsidRPr="003E70C7">
        <w:t>,</w:t>
      </w:r>
      <w:r w:rsidRPr="003E70C7">
        <w:t xml:space="preserve">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313DEF" w:rsidRPr="003E70C7" w:rsidRDefault="00313DEF" w:rsidP="00313DEF">
      <w:pPr>
        <w:jc w:val="both"/>
      </w:pPr>
    </w:p>
    <w:p w:rsidR="00313DEF" w:rsidRPr="003E70C7" w:rsidRDefault="00313DEF" w:rsidP="00313DEF">
      <w:pPr>
        <w:jc w:val="both"/>
        <w:rPr>
          <w:b/>
        </w:rPr>
      </w:pPr>
      <w:r w:rsidRPr="003E70C7">
        <w:rPr>
          <w:b/>
        </w:rPr>
        <w:t>ВИРІШИВ:</w:t>
      </w:r>
    </w:p>
    <w:p w:rsidR="00313DEF" w:rsidRPr="003E70C7" w:rsidRDefault="00313DEF" w:rsidP="00313DEF">
      <w:pPr>
        <w:ind w:firstLine="567"/>
        <w:jc w:val="both"/>
        <w:rPr>
          <w:b/>
        </w:rPr>
      </w:pPr>
    </w:p>
    <w:p w:rsidR="00313DEF" w:rsidRPr="003E70C7" w:rsidRDefault="00313DEF" w:rsidP="00313DEF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="00912A83" w:rsidRPr="00912A83">
        <w:rPr>
          <w:bCs/>
        </w:rPr>
        <w:t>Капітальний ремонт благоустрою території по вул. Енергетиків (між №6 та №8) в м. Буча Київської області</w:t>
      </w:r>
      <w:r w:rsidRPr="003E70C7">
        <w:t>», з наступними показниками:</w:t>
      </w:r>
    </w:p>
    <w:p w:rsidR="00313DEF" w:rsidRPr="003E70C7" w:rsidRDefault="00313DEF" w:rsidP="00313DEF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313DEF" w:rsidRPr="003E70C7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313DEF" w:rsidRPr="003E70C7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3E70C7" w:rsidRDefault="00912A83" w:rsidP="008646A6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707,969</w:t>
            </w:r>
          </w:p>
          <w:p w:rsidR="00E4281D" w:rsidRPr="003E70C7" w:rsidRDefault="00E4281D" w:rsidP="008646A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313DEF" w:rsidRPr="003E70C7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3E70C7" w:rsidRDefault="00912A83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521,943</w:t>
            </w:r>
          </w:p>
        </w:tc>
      </w:tr>
      <w:tr w:rsidR="00313DEF" w:rsidRPr="003E70C7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3E70C7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3E70C7" w:rsidRDefault="00385CFE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313DEF" w:rsidRPr="00F23750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F2375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F2375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F23750" w:rsidRDefault="00912A83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186,026</w:t>
            </w:r>
          </w:p>
        </w:tc>
      </w:tr>
    </w:tbl>
    <w:p w:rsidR="00313DEF" w:rsidRPr="00F23750" w:rsidRDefault="00313DEF" w:rsidP="00313DEF">
      <w:pPr>
        <w:tabs>
          <w:tab w:val="left" w:pos="284"/>
        </w:tabs>
        <w:ind w:firstLine="567"/>
        <w:jc w:val="both"/>
      </w:pPr>
    </w:p>
    <w:p w:rsidR="00313DEF" w:rsidRPr="00F23750" w:rsidRDefault="00313DEF" w:rsidP="00313DEF">
      <w:pPr>
        <w:tabs>
          <w:tab w:val="left" w:pos="284"/>
        </w:tabs>
        <w:ind w:firstLine="567"/>
        <w:jc w:val="both"/>
      </w:pPr>
      <w:r w:rsidRPr="00F23750">
        <w:t xml:space="preserve">2. </w:t>
      </w:r>
      <w:r w:rsidR="00ED51EF" w:rsidRPr="00F23750">
        <w:t xml:space="preserve">Виконання </w:t>
      </w:r>
      <w:r w:rsidR="00030170">
        <w:t>к</w:t>
      </w:r>
      <w:r w:rsidR="00030170" w:rsidRPr="00030170">
        <w:t>апітальн</w:t>
      </w:r>
      <w:r w:rsidR="00030170">
        <w:t>ого</w:t>
      </w:r>
      <w:r w:rsidR="00030170" w:rsidRPr="00030170">
        <w:t xml:space="preserve"> ремонт</w:t>
      </w:r>
      <w:r w:rsidR="00030170">
        <w:t>у</w:t>
      </w:r>
      <w:r w:rsidR="00030170" w:rsidRPr="00030170">
        <w:t xml:space="preserve"> благоустрою </w:t>
      </w:r>
      <w:r w:rsidR="00912A83">
        <w:t xml:space="preserve">території по вул. Енергетиків (між №6 та №8) </w:t>
      </w:r>
      <w:r w:rsidR="00030170" w:rsidRPr="00030170">
        <w:t>в м. Буча Київської області</w:t>
      </w:r>
      <w:r w:rsidR="00ED51EF" w:rsidRPr="00F23750">
        <w:t xml:space="preserve">, </w:t>
      </w:r>
      <w:r w:rsidRPr="00F23750">
        <w:t>доручити ліцензованій організації.</w:t>
      </w:r>
    </w:p>
    <w:p w:rsidR="00313DEF" w:rsidRDefault="00313DEF" w:rsidP="00313DEF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</w:t>
      </w:r>
      <w:proofErr w:type="spellStart"/>
      <w:r w:rsidRPr="00F23750">
        <w:t>Бучасервіс</w:t>
      </w:r>
      <w:proofErr w:type="spellEnd"/>
      <w:r w:rsidRPr="00F23750">
        <w:t xml:space="preserve">» </w:t>
      </w:r>
      <w:proofErr w:type="spellStart"/>
      <w:r w:rsidRPr="00F23750">
        <w:t>Мостіпаку</w:t>
      </w:r>
      <w:proofErr w:type="spellEnd"/>
      <w:r w:rsidRPr="00F23750">
        <w:t xml:space="preserve"> С.В.</w:t>
      </w:r>
    </w:p>
    <w:p w:rsidR="00205816" w:rsidRDefault="00205816" w:rsidP="00313DEF">
      <w:pPr>
        <w:tabs>
          <w:tab w:val="left" w:pos="180"/>
          <w:tab w:val="left" w:pos="284"/>
        </w:tabs>
        <w:jc w:val="both"/>
      </w:pPr>
    </w:p>
    <w:p w:rsidR="00205816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755ECF" w:rsidRDefault="00755ECF" w:rsidP="00205816">
      <w:pPr>
        <w:tabs>
          <w:tab w:val="left" w:pos="180"/>
          <w:tab w:val="left" w:pos="284"/>
        </w:tabs>
        <w:ind w:firstLine="567"/>
        <w:jc w:val="both"/>
      </w:pPr>
    </w:p>
    <w:p w:rsidR="00205816" w:rsidRPr="005F7F0F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523381" w:rsidRDefault="00523381" w:rsidP="0052338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82738F" w:rsidRDefault="0082738F" w:rsidP="00523381">
      <w:pPr>
        <w:rPr>
          <w:b/>
          <w:bCs/>
          <w:sz w:val="28"/>
          <w:szCs w:val="28"/>
          <w:lang w:val="ru-RU"/>
        </w:rPr>
      </w:pPr>
    </w:p>
    <w:p w:rsidR="0082738F" w:rsidRDefault="0082738F" w:rsidP="00523381">
      <w:pPr>
        <w:rPr>
          <w:b/>
          <w:bCs/>
          <w:sz w:val="28"/>
          <w:szCs w:val="28"/>
          <w:lang w:val="ru-RU"/>
        </w:rPr>
      </w:pPr>
    </w:p>
    <w:p w:rsidR="00F23750" w:rsidRDefault="00F23750" w:rsidP="00F23750">
      <w:pPr>
        <w:rPr>
          <w:sz w:val="22"/>
          <w:szCs w:val="22"/>
        </w:rPr>
      </w:pPr>
    </w:p>
    <w:p w:rsidR="00F23750" w:rsidRDefault="00F23750" w:rsidP="00F23750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F23750" w:rsidTr="00F23750">
        <w:trPr>
          <w:trHeight w:val="925"/>
        </w:trPr>
        <w:tc>
          <w:tcPr>
            <w:tcW w:w="3971" w:type="dxa"/>
          </w:tcPr>
          <w:p w:rsidR="00F23750" w:rsidRDefault="00F23750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F23750" w:rsidRDefault="00F23750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F23750" w:rsidRDefault="00F23750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F23750" w:rsidRDefault="00F23750">
            <w:pPr>
              <w:pStyle w:val="Default"/>
              <w:spacing w:line="254" w:lineRule="auto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bCs/>
                <w:i/>
                <w:sz w:val="20"/>
                <w:szCs w:val="20"/>
                <w:lang w:val="ru-RU" w:eastAsia="en-US"/>
              </w:rPr>
              <w:t>(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Особистий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підпис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>)</w:t>
            </w:r>
          </w:p>
          <w:p w:rsidR="00F23750" w:rsidRDefault="00C353A3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  <w:lang w:val="ru-RU" w:eastAsia="en-US"/>
              </w:rPr>
            </w:pPr>
            <w:r w:rsidRPr="00C353A3">
              <w:rPr>
                <w:lang w:val="ru-RU" w:eastAsia="en-US"/>
              </w:rPr>
              <w:t>13.09.2024</w:t>
            </w:r>
            <w:r w:rsidRPr="00C353A3">
              <w:rPr>
                <w:lang w:val="ru-RU" w:eastAsia="en-US"/>
              </w:rPr>
              <w:t xml:space="preserve"> </w:t>
            </w:r>
          </w:p>
          <w:p w:rsidR="00F23750" w:rsidRDefault="00F23750">
            <w:pPr>
              <w:pStyle w:val="Default"/>
              <w:spacing w:line="276" w:lineRule="auto"/>
              <w:rPr>
                <w:lang w:val="ru-RU" w:eastAsia="en-US"/>
              </w:rPr>
            </w:pPr>
          </w:p>
        </w:tc>
        <w:tc>
          <w:tcPr>
            <w:tcW w:w="2837" w:type="dxa"/>
            <w:hideMark/>
          </w:tcPr>
          <w:p w:rsidR="00F23750" w:rsidRDefault="00F23750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</w:tc>
      </w:tr>
      <w:tr w:rsidR="00617DC8" w:rsidTr="00F23750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2738F" w:rsidRDefault="0082738F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C353A3" w:rsidP="00B73956">
            <w:pPr>
              <w:pStyle w:val="Default"/>
              <w:spacing w:line="276" w:lineRule="auto"/>
            </w:pPr>
            <w:r>
              <w:t xml:space="preserve">              </w:t>
            </w:r>
            <w:r w:rsidRPr="00C353A3">
              <w:t>13.09.2024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617DC8" w:rsidTr="00F23750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C353A3" w:rsidRDefault="00C353A3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C353A3" w:rsidRDefault="00C353A3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Pr="00F0728A" w:rsidRDefault="00C353A3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 w:rsidRPr="00C353A3">
              <w:t>13.09.2024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C353A3" w:rsidRDefault="00C353A3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617DC8" w:rsidTr="00F23750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C353A3" w:rsidP="00B73956">
            <w:pPr>
              <w:pStyle w:val="Default"/>
              <w:spacing w:line="276" w:lineRule="auto"/>
            </w:pPr>
            <w:r>
              <w:t xml:space="preserve">             </w:t>
            </w:r>
            <w:r w:rsidRPr="00C353A3">
              <w:t>13.09.2024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12A83" w:rsidRDefault="00912A83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12A83" w:rsidRDefault="00912A83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12A83" w:rsidRDefault="00912A83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12A83" w:rsidRDefault="00912A83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12A83" w:rsidRDefault="00912A83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C353A3" w:rsidRDefault="00C353A3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12A83" w:rsidRDefault="00912A83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12A83" w:rsidRPr="00912A83" w:rsidRDefault="00912A83" w:rsidP="00912A83">
      <w:pPr>
        <w:suppressAutoHyphens/>
        <w:rPr>
          <w:rFonts w:eastAsia="Calibri"/>
          <w:b/>
          <w:sz w:val="28"/>
          <w:szCs w:val="28"/>
          <w:lang w:eastAsia="ar-SA"/>
        </w:rPr>
      </w:pPr>
    </w:p>
    <w:p w:rsidR="00912A83" w:rsidRPr="00912A83" w:rsidRDefault="00912A83" w:rsidP="00912A83">
      <w:pPr>
        <w:pBdr>
          <w:bottom w:val="single" w:sz="12" w:space="1" w:color="auto"/>
        </w:pBdr>
        <w:rPr>
          <w:b/>
          <w:sz w:val="28"/>
          <w:szCs w:val="28"/>
          <w:lang w:eastAsia="ar-SA"/>
        </w:rPr>
      </w:pPr>
      <w:r w:rsidRPr="00912A83">
        <w:rPr>
          <w:noProof/>
          <w:lang w:eastAsia="ar-S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18DF6E" wp14:editId="394044CB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12A83" w:rsidRDefault="00912A83" w:rsidP="00912A83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8DF6E" id="Поле 3" o:spid="_x0000_s1027" type="#_x0000_t202" style="position:absolute;margin-left:323.25pt;margin-top:-38.3pt;width:19.85pt;height:21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" filled="f" stroked="f">
                <v:textbox style="mso-fit-shape-to-text:t">
                  <w:txbxContent>
                    <w:p w:rsidR="00912A83" w:rsidRDefault="00912A83" w:rsidP="00912A83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2A83">
        <w:rPr>
          <w:b/>
          <w:sz w:val="28"/>
          <w:szCs w:val="28"/>
        </w:rPr>
        <w:t>РЕЗОЛЮЦІЯ:</w:t>
      </w:r>
      <w:r w:rsidRPr="00912A83">
        <w:rPr>
          <w:noProof/>
          <w:lang w:eastAsia="uk-UA"/>
        </w:rPr>
        <w:t xml:space="preserve"> </w:t>
      </w:r>
    </w:p>
    <w:p w:rsidR="00912A83" w:rsidRPr="00912A83" w:rsidRDefault="00912A83" w:rsidP="00912A83">
      <w:pPr>
        <w:rPr>
          <w:b/>
          <w:sz w:val="28"/>
          <w:szCs w:val="28"/>
        </w:rPr>
      </w:pPr>
      <w:r w:rsidRPr="00912A83">
        <w:rPr>
          <w:bCs/>
          <w:sz w:val="28"/>
          <w:szCs w:val="28"/>
        </w:rPr>
        <w:t xml:space="preserve">___.___.2024 </w:t>
      </w:r>
      <w:r w:rsidRPr="00912A83">
        <w:rPr>
          <w:b/>
          <w:sz w:val="28"/>
          <w:szCs w:val="28"/>
        </w:rPr>
        <w:t>№______</w:t>
      </w:r>
      <w:r w:rsidRPr="00912A83">
        <w:rPr>
          <w:b/>
          <w:sz w:val="28"/>
          <w:szCs w:val="28"/>
        </w:rPr>
        <w:tab/>
      </w:r>
      <w:r w:rsidRPr="00912A83">
        <w:rPr>
          <w:b/>
          <w:sz w:val="28"/>
          <w:szCs w:val="28"/>
        </w:rPr>
        <w:tab/>
      </w:r>
      <w:r w:rsidRPr="00912A83">
        <w:rPr>
          <w:b/>
          <w:sz w:val="28"/>
          <w:szCs w:val="28"/>
        </w:rPr>
        <w:tab/>
      </w:r>
      <w:r w:rsidRPr="00912A83">
        <w:rPr>
          <w:b/>
          <w:sz w:val="28"/>
          <w:szCs w:val="28"/>
        </w:rPr>
        <w:tab/>
      </w:r>
      <w:r w:rsidRPr="00912A83">
        <w:rPr>
          <w:b/>
          <w:sz w:val="28"/>
          <w:szCs w:val="28"/>
        </w:rPr>
        <w:tab/>
      </w:r>
      <w:r w:rsidRPr="00912A83">
        <w:rPr>
          <w:b/>
          <w:sz w:val="28"/>
          <w:szCs w:val="28"/>
        </w:rPr>
        <w:tab/>
      </w:r>
    </w:p>
    <w:p w:rsidR="00912A83" w:rsidRPr="00912A83" w:rsidRDefault="00912A83" w:rsidP="00912A83">
      <w:pPr>
        <w:ind w:left="4956"/>
        <w:rPr>
          <w:b/>
          <w:sz w:val="28"/>
          <w:szCs w:val="28"/>
        </w:rPr>
      </w:pPr>
      <w:r w:rsidRPr="00912A83">
        <w:rPr>
          <w:b/>
          <w:sz w:val="28"/>
          <w:szCs w:val="28"/>
        </w:rPr>
        <w:t>Бучанському міському голові</w:t>
      </w:r>
    </w:p>
    <w:p w:rsidR="00912A83" w:rsidRPr="00912A83" w:rsidRDefault="00912A83" w:rsidP="00912A83">
      <w:pPr>
        <w:ind w:left="4956"/>
        <w:rPr>
          <w:b/>
          <w:sz w:val="28"/>
          <w:szCs w:val="28"/>
        </w:rPr>
      </w:pPr>
      <w:r w:rsidRPr="00912A83">
        <w:rPr>
          <w:b/>
          <w:bCs/>
          <w:sz w:val="28"/>
          <w:szCs w:val="28"/>
        </w:rPr>
        <w:t>Анатолію Федоруку</w:t>
      </w:r>
    </w:p>
    <w:p w:rsidR="00912A83" w:rsidRPr="00912A83" w:rsidRDefault="00912A83" w:rsidP="00912A83">
      <w:pPr>
        <w:jc w:val="center"/>
        <w:rPr>
          <w:b/>
          <w:sz w:val="28"/>
          <w:szCs w:val="28"/>
        </w:rPr>
      </w:pPr>
    </w:p>
    <w:p w:rsidR="00912A83" w:rsidRPr="00912A83" w:rsidRDefault="00912A83" w:rsidP="00912A83">
      <w:pPr>
        <w:jc w:val="center"/>
        <w:rPr>
          <w:b/>
          <w:sz w:val="28"/>
          <w:szCs w:val="28"/>
        </w:rPr>
      </w:pPr>
    </w:p>
    <w:p w:rsidR="00912A83" w:rsidRPr="00912A83" w:rsidRDefault="00912A83" w:rsidP="00912A83">
      <w:pPr>
        <w:jc w:val="center"/>
        <w:rPr>
          <w:b/>
          <w:sz w:val="28"/>
          <w:szCs w:val="28"/>
        </w:rPr>
      </w:pPr>
    </w:p>
    <w:p w:rsidR="00912A83" w:rsidRPr="00912A83" w:rsidRDefault="00912A83" w:rsidP="00912A83">
      <w:pPr>
        <w:jc w:val="center"/>
        <w:rPr>
          <w:b/>
          <w:sz w:val="28"/>
          <w:szCs w:val="28"/>
        </w:rPr>
      </w:pPr>
      <w:r w:rsidRPr="00912A83">
        <w:rPr>
          <w:b/>
          <w:sz w:val="28"/>
          <w:szCs w:val="28"/>
        </w:rPr>
        <w:t>ПРОПОЗИЦІЯ</w:t>
      </w:r>
    </w:p>
    <w:p w:rsidR="00912A83" w:rsidRPr="00912A83" w:rsidRDefault="00912A83" w:rsidP="00912A83">
      <w:pPr>
        <w:jc w:val="center"/>
        <w:rPr>
          <w:b/>
          <w:sz w:val="28"/>
          <w:szCs w:val="28"/>
        </w:rPr>
      </w:pPr>
      <w:r w:rsidRPr="00912A83">
        <w:rPr>
          <w:b/>
          <w:sz w:val="28"/>
          <w:szCs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912A83" w:rsidRPr="00912A83" w:rsidRDefault="00912A83" w:rsidP="00912A83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912A83" w:rsidRPr="00912A83" w:rsidRDefault="00912A83" w:rsidP="00912A83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912A83" w:rsidRPr="00912A83" w:rsidRDefault="00912A83" w:rsidP="00912A83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912A83">
        <w:rPr>
          <w:b/>
          <w:sz w:val="28"/>
          <w:szCs w:val="28"/>
        </w:rPr>
        <w:t xml:space="preserve">Питання: </w:t>
      </w:r>
      <w:r w:rsidRPr="00912A83">
        <w:rPr>
          <w:sz w:val="28"/>
          <w:szCs w:val="28"/>
        </w:rPr>
        <w:t>Про затвердження кошторисної частини проектної документації за робочим проектом «</w:t>
      </w:r>
      <w:bookmarkStart w:id="2" w:name="_Hlk176945082"/>
      <w:r w:rsidRPr="00912A83">
        <w:rPr>
          <w:bCs/>
          <w:sz w:val="28"/>
          <w:szCs w:val="28"/>
        </w:rPr>
        <w:t>Капітальний ремонт благоустрою території по вул. Енергетиків (між №6 та №8) в м. Буча Київської області</w:t>
      </w:r>
      <w:bookmarkEnd w:id="2"/>
      <w:r w:rsidRPr="00912A83">
        <w:rPr>
          <w:b/>
          <w:sz w:val="28"/>
          <w:szCs w:val="28"/>
        </w:rPr>
        <w:t xml:space="preserve">». </w:t>
      </w:r>
    </w:p>
    <w:p w:rsidR="00912A83" w:rsidRPr="00912A83" w:rsidRDefault="00912A83" w:rsidP="00912A83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912A83" w:rsidRPr="00912A83" w:rsidRDefault="00912A83" w:rsidP="00912A83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912A83">
        <w:rPr>
          <w:b/>
          <w:sz w:val="28"/>
          <w:szCs w:val="28"/>
        </w:rPr>
        <w:t>Обґрунтування необхідності розгляду:</w:t>
      </w:r>
    </w:p>
    <w:p w:rsidR="00912A83" w:rsidRPr="00912A83" w:rsidRDefault="00912A83" w:rsidP="00912A83">
      <w:pPr>
        <w:tabs>
          <w:tab w:val="left" w:pos="0"/>
        </w:tabs>
        <w:spacing w:line="276" w:lineRule="auto"/>
        <w:ind w:right="27" w:firstLine="567"/>
        <w:jc w:val="both"/>
        <w:rPr>
          <w:rFonts w:eastAsia="Calibri"/>
          <w:sz w:val="28"/>
          <w:szCs w:val="28"/>
          <w:lang w:eastAsia="ar-SA"/>
        </w:rPr>
      </w:pPr>
      <w:r w:rsidRPr="00912A83">
        <w:rPr>
          <w:sz w:val="28"/>
          <w:szCs w:val="28"/>
        </w:rPr>
        <w:t xml:space="preserve">  У зв’язку з необхідністю проведення </w:t>
      </w:r>
      <w:r w:rsidRPr="00912A83">
        <w:rPr>
          <w:bCs/>
          <w:sz w:val="28"/>
          <w:szCs w:val="28"/>
        </w:rPr>
        <w:t>Капітальний ремонт благоустрою території по вул. Енергетиків (між №6 та №8) в м. Буча Київської області</w:t>
      </w:r>
      <w:r w:rsidRPr="00912A83">
        <w:rPr>
          <w:sz w:val="28"/>
          <w:szCs w:val="28"/>
        </w:rPr>
        <w:t>, з метою відновлення та належного утримання благоустрою території міста, забезпечення комфортних умов перебування громадян, виникла потреба в розробці зведеного кошторисного розрахунку вартості об’єкта «</w:t>
      </w:r>
      <w:r w:rsidRPr="00912A83">
        <w:rPr>
          <w:bCs/>
          <w:sz w:val="28"/>
          <w:szCs w:val="28"/>
        </w:rPr>
        <w:t>Капітальний ремонт благоустрою території по вул. Енергетиків (між №6 та №8) в м. Буча Київської області</w:t>
      </w:r>
      <w:r w:rsidRPr="00912A83">
        <w:rPr>
          <w:rFonts w:eastAsia="Calibri"/>
          <w:sz w:val="28"/>
          <w:szCs w:val="28"/>
          <w:lang w:eastAsia="ar-SA"/>
        </w:rPr>
        <w:t>».</w:t>
      </w:r>
    </w:p>
    <w:p w:rsidR="00912A83" w:rsidRPr="00912A83" w:rsidRDefault="00912A83" w:rsidP="00912A83">
      <w:pPr>
        <w:spacing w:line="276" w:lineRule="auto"/>
        <w:ind w:firstLine="567"/>
        <w:jc w:val="both"/>
        <w:rPr>
          <w:sz w:val="28"/>
          <w:szCs w:val="28"/>
        </w:rPr>
      </w:pPr>
      <w:r w:rsidRPr="00912A83">
        <w:rPr>
          <w:sz w:val="28"/>
          <w:szCs w:val="28"/>
        </w:rPr>
        <w:t>Тому, просимо Вас, включити до порядку денного питання щодо затвердження зведеного кошторисного розрахунку вартості об’єкта «</w:t>
      </w:r>
      <w:r w:rsidRPr="00912A83">
        <w:rPr>
          <w:bCs/>
          <w:sz w:val="28"/>
          <w:szCs w:val="28"/>
        </w:rPr>
        <w:t>Капітальний ремонт благоустрою території по вул. Енергетиків (між №6 та №8) в м. Буча Київської області</w:t>
      </w:r>
      <w:r w:rsidRPr="00912A83">
        <w:rPr>
          <w:sz w:val="28"/>
          <w:szCs w:val="28"/>
        </w:rPr>
        <w:t>».</w:t>
      </w:r>
    </w:p>
    <w:p w:rsidR="00912A83" w:rsidRPr="00912A83" w:rsidRDefault="00912A83" w:rsidP="00912A83">
      <w:pPr>
        <w:jc w:val="both"/>
        <w:rPr>
          <w:sz w:val="28"/>
          <w:szCs w:val="28"/>
        </w:rPr>
      </w:pPr>
    </w:p>
    <w:p w:rsidR="00912A83" w:rsidRPr="00912A83" w:rsidRDefault="00912A83" w:rsidP="00912A83">
      <w:pPr>
        <w:ind w:firstLine="708"/>
        <w:jc w:val="both"/>
        <w:rPr>
          <w:b/>
          <w:sz w:val="28"/>
          <w:szCs w:val="28"/>
        </w:rPr>
      </w:pPr>
      <w:r w:rsidRPr="00912A83">
        <w:rPr>
          <w:b/>
          <w:sz w:val="28"/>
          <w:szCs w:val="28"/>
        </w:rPr>
        <w:t>Додатки:</w:t>
      </w:r>
    </w:p>
    <w:p w:rsidR="00912A83" w:rsidRPr="00912A83" w:rsidRDefault="00912A83" w:rsidP="00912A83">
      <w:pPr>
        <w:numPr>
          <w:ilvl w:val="0"/>
          <w:numId w:val="7"/>
        </w:numPr>
        <w:suppressAutoHyphens/>
        <w:contextualSpacing/>
        <w:jc w:val="both"/>
        <w:rPr>
          <w:rFonts w:eastAsia="Calibri"/>
          <w:b/>
          <w:sz w:val="28"/>
          <w:szCs w:val="28"/>
          <w:lang w:eastAsia="ar-SA"/>
        </w:rPr>
      </w:pPr>
      <w:r w:rsidRPr="00912A83">
        <w:rPr>
          <w:rFonts w:eastAsia="Calibri"/>
          <w:b/>
          <w:sz w:val="28"/>
          <w:szCs w:val="28"/>
          <w:lang w:eastAsia="ar-SA"/>
        </w:rPr>
        <w:t xml:space="preserve">Проект рішення (на 1-му </w:t>
      </w:r>
      <w:proofErr w:type="spellStart"/>
      <w:r w:rsidRPr="00912A83">
        <w:rPr>
          <w:rFonts w:eastAsia="Calibri"/>
          <w:b/>
          <w:sz w:val="28"/>
          <w:szCs w:val="28"/>
          <w:lang w:eastAsia="ar-SA"/>
        </w:rPr>
        <w:t>арк</w:t>
      </w:r>
      <w:proofErr w:type="spellEnd"/>
      <w:r w:rsidRPr="00912A83">
        <w:rPr>
          <w:rFonts w:eastAsia="Calibri"/>
          <w:b/>
          <w:sz w:val="28"/>
          <w:szCs w:val="28"/>
          <w:lang w:eastAsia="ar-SA"/>
        </w:rPr>
        <w:t>.);</w:t>
      </w:r>
    </w:p>
    <w:p w:rsidR="00912A83" w:rsidRPr="00912A83" w:rsidRDefault="00912A83" w:rsidP="00912A83">
      <w:pPr>
        <w:numPr>
          <w:ilvl w:val="0"/>
          <w:numId w:val="7"/>
        </w:numPr>
        <w:suppressAutoHyphens/>
        <w:contextualSpacing/>
        <w:jc w:val="both"/>
        <w:rPr>
          <w:rFonts w:eastAsia="Calibri"/>
          <w:b/>
          <w:sz w:val="28"/>
          <w:szCs w:val="28"/>
          <w:lang w:eastAsia="ar-SA"/>
        </w:rPr>
      </w:pPr>
      <w:r w:rsidRPr="00912A83">
        <w:rPr>
          <w:rFonts w:eastAsia="Calibri"/>
          <w:b/>
          <w:sz w:val="28"/>
          <w:szCs w:val="28"/>
          <w:lang w:eastAsia="ar-SA"/>
        </w:rPr>
        <w:t xml:space="preserve">Копія експертної оцінки (копія на 3-х </w:t>
      </w:r>
      <w:proofErr w:type="spellStart"/>
      <w:r w:rsidRPr="00912A83">
        <w:rPr>
          <w:rFonts w:eastAsia="Calibri"/>
          <w:b/>
          <w:sz w:val="28"/>
          <w:szCs w:val="28"/>
          <w:lang w:eastAsia="ar-SA"/>
        </w:rPr>
        <w:t>арк</w:t>
      </w:r>
      <w:proofErr w:type="spellEnd"/>
      <w:r w:rsidRPr="00912A83">
        <w:rPr>
          <w:rFonts w:eastAsia="Calibri"/>
          <w:b/>
          <w:sz w:val="28"/>
          <w:szCs w:val="28"/>
          <w:lang w:eastAsia="ar-SA"/>
        </w:rPr>
        <w:t>.).</w:t>
      </w:r>
    </w:p>
    <w:p w:rsidR="00912A83" w:rsidRPr="00912A83" w:rsidRDefault="00912A83" w:rsidP="00912A83">
      <w:pPr>
        <w:contextualSpacing/>
        <w:jc w:val="both"/>
        <w:rPr>
          <w:rFonts w:eastAsia="Calibri"/>
          <w:b/>
          <w:sz w:val="28"/>
          <w:szCs w:val="28"/>
          <w:lang w:eastAsia="ar-SA"/>
        </w:rPr>
      </w:pPr>
    </w:p>
    <w:p w:rsidR="00912A83" w:rsidRDefault="00912A83" w:rsidP="00912A83">
      <w:pPr>
        <w:contextualSpacing/>
        <w:jc w:val="both"/>
        <w:rPr>
          <w:rFonts w:eastAsia="Calibri"/>
          <w:b/>
          <w:sz w:val="28"/>
          <w:szCs w:val="28"/>
          <w:lang w:eastAsia="ar-SA"/>
        </w:rPr>
      </w:pPr>
    </w:p>
    <w:p w:rsidR="00912A83" w:rsidRDefault="00912A83" w:rsidP="00912A83">
      <w:pPr>
        <w:contextualSpacing/>
        <w:jc w:val="both"/>
        <w:rPr>
          <w:rFonts w:eastAsia="Calibri"/>
          <w:b/>
          <w:sz w:val="28"/>
          <w:szCs w:val="28"/>
          <w:lang w:eastAsia="ar-SA"/>
        </w:rPr>
      </w:pPr>
    </w:p>
    <w:p w:rsidR="00912A83" w:rsidRDefault="00912A83" w:rsidP="00912A83">
      <w:pPr>
        <w:contextualSpacing/>
        <w:jc w:val="both"/>
        <w:rPr>
          <w:rFonts w:eastAsia="Calibri"/>
          <w:b/>
          <w:sz w:val="28"/>
          <w:szCs w:val="28"/>
          <w:lang w:eastAsia="ar-SA"/>
        </w:rPr>
      </w:pPr>
    </w:p>
    <w:p w:rsidR="00912A83" w:rsidRPr="00912A83" w:rsidRDefault="00912A83" w:rsidP="00912A83">
      <w:pPr>
        <w:contextualSpacing/>
        <w:jc w:val="both"/>
        <w:rPr>
          <w:rFonts w:eastAsia="Calibri"/>
          <w:b/>
          <w:sz w:val="28"/>
          <w:szCs w:val="28"/>
          <w:lang w:eastAsia="ar-SA"/>
        </w:rPr>
      </w:pPr>
    </w:p>
    <w:tbl>
      <w:tblPr>
        <w:tblStyle w:val="10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814"/>
      </w:tblGrid>
      <w:tr w:rsidR="00912A83" w:rsidRPr="00912A83" w:rsidTr="000953B1">
        <w:tc>
          <w:tcPr>
            <w:tcW w:w="5954" w:type="dxa"/>
            <w:hideMark/>
          </w:tcPr>
          <w:p w:rsidR="00912A83" w:rsidRPr="00912A83" w:rsidRDefault="00912A83" w:rsidP="00912A83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 w:rsidRPr="00912A83">
              <w:rPr>
                <w:b/>
                <w:sz w:val="28"/>
                <w:szCs w:val="28"/>
                <w:lang w:val="ru-RU"/>
              </w:rPr>
              <w:t xml:space="preserve">Начальник     </w:t>
            </w:r>
          </w:p>
        </w:tc>
        <w:tc>
          <w:tcPr>
            <w:tcW w:w="4814" w:type="dxa"/>
            <w:hideMark/>
          </w:tcPr>
          <w:p w:rsidR="00912A83" w:rsidRPr="00912A83" w:rsidRDefault="00912A83" w:rsidP="00912A83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 w:rsidRPr="00912A83">
              <w:rPr>
                <w:sz w:val="28"/>
                <w:lang w:val="ru-RU" w:eastAsia="uk-UA"/>
              </w:rPr>
              <w:t xml:space="preserve">                </w:t>
            </w:r>
            <w:proofErr w:type="spellStart"/>
            <w:r w:rsidRPr="00912A83">
              <w:rPr>
                <w:b/>
                <w:sz w:val="28"/>
                <w:lang w:val="ru-RU" w:eastAsia="uk-UA"/>
              </w:rPr>
              <w:t>Сергій</w:t>
            </w:r>
            <w:proofErr w:type="spellEnd"/>
            <w:r w:rsidRPr="00912A83">
              <w:rPr>
                <w:b/>
                <w:sz w:val="28"/>
                <w:lang w:val="ru-RU" w:eastAsia="uk-UA"/>
              </w:rPr>
              <w:t xml:space="preserve"> МОСТІПАКА</w:t>
            </w:r>
          </w:p>
        </w:tc>
      </w:tr>
    </w:tbl>
    <w:p w:rsidR="00912A83" w:rsidRDefault="00912A83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F23750" w:rsidRDefault="00F23750" w:rsidP="00523381">
      <w:pPr>
        <w:tabs>
          <w:tab w:val="left" w:pos="180"/>
          <w:tab w:val="left" w:pos="360"/>
        </w:tabs>
        <w:jc w:val="both"/>
        <w:rPr>
          <w:b/>
        </w:rPr>
      </w:pPr>
    </w:p>
    <w:sectPr w:rsidR="00F23750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0500A4B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5C12647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6CF"/>
    <w:rsid w:val="00005793"/>
    <w:rsid w:val="000164B8"/>
    <w:rsid w:val="00017E53"/>
    <w:rsid w:val="00023D38"/>
    <w:rsid w:val="0002449B"/>
    <w:rsid w:val="00030170"/>
    <w:rsid w:val="0004346F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F7D5A"/>
    <w:rsid w:val="0011029B"/>
    <w:rsid w:val="0011170F"/>
    <w:rsid w:val="001257AD"/>
    <w:rsid w:val="00132978"/>
    <w:rsid w:val="0013411F"/>
    <w:rsid w:val="00140E18"/>
    <w:rsid w:val="001479CD"/>
    <w:rsid w:val="00154D48"/>
    <w:rsid w:val="00175725"/>
    <w:rsid w:val="00191385"/>
    <w:rsid w:val="001926CF"/>
    <w:rsid w:val="001C4523"/>
    <w:rsid w:val="001C5DB4"/>
    <w:rsid w:val="001D284A"/>
    <w:rsid w:val="001D38B8"/>
    <w:rsid w:val="001E0D38"/>
    <w:rsid w:val="001F22A4"/>
    <w:rsid w:val="002045C4"/>
    <w:rsid w:val="00205816"/>
    <w:rsid w:val="00211E90"/>
    <w:rsid w:val="00217540"/>
    <w:rsid w:val="0021768C"/>
    <w:rsid w:val="00220BDE"/>
    <w:rsid w:val="002335A8"/>
    <w:rsid w:val="00233A67"/>
    <w:rsid w:val="0023502D"/>
    <w:rsid w:val="00263511"/>
    <w:rsid w:val="00264643"/>
    <w:rsid w:val="002861EE"/>
    <w:rsid w:val="002B66DE"/>
    <w:rsid w:val="002D6951"/>
    <w:rsid w:val="00313DEF"/>
    <w:rsid w:val="00316990"/>
    <w:rsid w:val="003469BC"/>
    <w:rsid w:val="00352805"/>
    <w:rsid w:val="0037622D"/>
    <w:rsid w:val="00385CFE"/>
    <w:rsid w:val="003C2BB9"/>
    <w:rsid w:val="003C6A82"/>
    <w:rsid w:val="003D45EB"/>
    <w:rsid w:val="003D4DED"/>
    <w:rsid w:val="003E0FE2"/>
    <w:rsid w:val="003E70C7"/>
    <w:rsid w:val="003E7B8E"/>
    <w:rsid w:val="003F32EE"/>
    <w:rsid w:val="003F551A"/>
    <w:rsid w:val="003F6961"/>
    <w:rsid w:val="00401D5A"/>
    <w:rsid w:val="0043217F"/>
    <w:rsid w:val="004357E8"/>
    <w:rsid w:val="00440240"/>
    <w:rsid w:val="004455B0"/>
    <w:rsid w:val="004505AB"/>
    <w:rsid w:val="00452DEF"/>
    <w:rsid w:val="00457A83"/>
    <w:rsid w:val="00471D01"/>
    <w:rsid w:val="0047644C"/>
    <w:rsid w:val="00477ACA"/>
    <w:rsid w:val="00494C6D"/>
    <w:rsid w:val="004A5AD1"/>
    <w:rsid w:val="004A5D80"/>
    <w:rsid w:val="004C7785"/>
    <w:rsid w:val="004D04E2"/>
    <w:rsid w:val="004E3955"/>
    <w:rsid w:val="00500755"/>
    <w:rsid w:val="00512C00"/>
    <w:rsid w:val="00512D05"/>
    <w:rsid w:val="00514B13"/>
    <w:rsid w:val="00516F67"/>
    <w:rsid w:val="00517883"/>
    <w:rsid w:val="00517A07"/>
    <w:rsid w:val="00523381"/>
    <w:rsid w:val="005415E2"/>
    <w:rsid w:val="00545CD9"/>
    <w:rsid w:val="00554E69"/>
    <w:rsid w:val="00561ADF"/>
    <w:rsid w:val="00562E7C"/>
    <w:rsid w:val="0056416B"/>
    <w:rsid w:val="00566007"/>
    <w:rsid w:val="00575AC0"/>
    <w:rsid w:val="005842C6"/>
    <w:rsid w:val="00592E84"/>
    <w:rsid w:val="005B6C17"/>
    <w:rsid w:val="005C3E10"/>
    <w:rsid w:val="005C417C"/>
    <w:rsid w:val="005D3E7C"/>
    <w:rsid w:val="005D6DD3"/>
    <w:rsid w:val="005E0278"/>
    <w:rsid w:val="005E1773"/>
    <w:rsid w:val="005E335C"/>
    <w:rsid w:val="005E495F"/>
    <w:rsid w:val="005E4EA3"/>
    <w:rsid w:val="005F2F5B"/>
    <w:rsid w:val="005F7F0F"/>
    <w:rsid w:val="006036AF"/>
    <w:rsid w:val="00617DC8"/>
    <w:rsid w:val="00620AD7"/>
    <w:rsid w:val="00623D58"/>
    <w:rsid w:val="006632EE"/>
    <w:rsid w:val="00666EAD"/>
    <w:rsid w:val="00674469"/>
    <w:rsid w:val="0068775E"/>
    <w:rsid w:val="006C7FF5"/>
    <w:rsid w:val="006D6C39"/>
    <w:rsid w:val="006E2165"/>
    <w:rsid w:val="006E4976"/>
    <w:rsid w:val="006F0025"/>
    <w:rsid w:val="006F6933"/>
    <w:rsid w:val="0074198E"/>
    <w:rsid w:val="00744A71"/>
    <w:rsid w:val="00752705"/>
    <w:rsid w:val="00755342"/>
    <w:rsid w:val="00755ECF"/>
    <w:rsid w:val="00756AFE"/>
    <w:rsid w:val="007577CA"/>
    <w:rsid w:val="00771942"/>
    <w:rsid w:val="007755D0"/>
    <w:rsid w:val="00784209"/>
    <w:rsid w:val="00792226"/>
    <w:rsid w:val="007A7005"/>
    <w:rsid w:val="007C09A6"/>
    <w:rsid w:val="007C17CF"/>
    <w:rsid w:val="007C1BAF"/>
    <w:rsid w:val="007D3539"/>
    <w:rsid w:val="007F7062"/>
    <w:rsid w:val="008027B2"/>
    <w:rsid w:val="00805CC1"/>
    <w:rsid w:val="008111E4"/>
    <w:rsid w:val="00825D03"/>
    <w:rsid w:val="0082738F"/>
    <w:rsid w:val="008401E0"/>
    <w:rsid w:val="00857C64"/>
    <w:rsid w:val="008646A6"/>
    <w:rsid w:val="00886909"/>
    <w:rsid w:val="008879FE"/>
    <w:rsid w:val="008A0CD3"/>
    <w:rsid w:val="008D0374"/>
    <w:rsid w:val="008D3891"/>
    <w:rsid w:val="008D428E"/>
    <w:rsid w:val="008E7B5A"/>
    <w:rsid w:val="00912A83"/>
    <w:rsid w:val="0093042C"/>
    <w:rsid w:val="0093455D"/>
    <w:rsid w:val="009366BE"/>
    <w:rsid w:val="00936EA6"/>
    <w:rsid w:val="00942181"/>
    <w:rsid w:val="009430EA"/>
    <w:rsid w:val="00957292"/>
    <w:rsid w:val="00961BDA"/>
    <w:rsid w:val="00983931"/>
    <w:rsid w:val="009926F0"/>
    <w:rsid w:val="009A142E"/>
    <w:rsid w:val="009B0590"/>
    <w:rsid w:val="009C1B5C"/>
    <w:rsid w:val="009D0CE7"/>
    <w:rsid w:val="009D4964"/>
    <w:rsid w:val="009D650A"/>
    <w:rsid w:val="009D7ACA"/>
    <w:rsid w:val="009F1A70"/>
    <w:rsid w:val="009F67C2"/>
    <w:rsid w:val="00A07E89"/>
    <w:rsid w:val="00A14BC1"/>
    <w:rsid w:val="00A32A74"/>
    <w:rsid w:val="00A34000"/>
    <w:rsid w:val="00A512B7"/>
    <w:rsid w:val="00A70DEC"/>
    <w:rsid w:val="00A737E2"/>
    <w:rsid w:val="00A770A5"/>
    <w:rsid w:val="00A91DCF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E1B21"/>
    <w:rsid w:val="00AF4CB2"/>
    <w:rsid w:val="00B11FAF"/>
    <w:rsid w:val="00B139CE"/>
    <w:rsid w:val="00B32F5B"/>
    <w:rsid w:val="00B41E9E"/>
    <w:rsid w:val="00B47C89"/>
    <w:rsid w:val="00B47D42"/>
    <w:rsid w:val="00B51A9D"/>
    <w:rsid w:val="00B55DFE"/>
    <w:rsid w:val="00B571EB"/>
    <w:rsid w:val="00B876E1"/>
    <w:rsid w:val="00BA3084"/>
    <w:rsid w:val="00BB2FCA"/>
    <w:rsid w:val="00BB7ED3"/>
    <w:rsid w:val="00BC5111"/>
    <w:rsid w:val="00BD13FD"/>
    <w:rsid w:val="00BE1606"/>
    <w:rsid w:val="00BE2966"/>
    <w:rsid w:val="00BE3925"/>
    <w:rsid w:val="00BE46CD"/>
    <w:rsid w:val="00BF0440"/>
    <w:rsid w:val="00BF18C6"/>
    <w:rsid w:val="00BF1A42"/>
    <w:rsid w:val="00C34B00"/>
    <w:rsid w:val="00C353A3"/>
    <w:rsid w:val="00C43B76"/>
    <w:rsid w:val="00C45898"/>
    <w:rsid w:val="00C50115"/>
    <w:rsid w:val="00C52570"/>
    <w:rsid w:val="00C57E70"/>
    <w:rsid w:val="00C917E8"/>
    <w:rsid w:val="00C97870"/>
    <w:rsid w:val="00CA50D2"/>
    <w:rsid w:val="00CB2A1E"/>
    <w:rsid w:val="00CC3FE2"/>
    <w:rsid w:val="00CC73C9"/>
    <w:rsid w:val="00D02318"/>
    <w:rsid w:val="00D05973"/>
    <w:rsid w:val="00D10382"/>
    <w:rsid w:val="00D11DD2"/>
    <w:rsid w:val="00D20062"/>
    <w:rsid w:val="00D25CA6"/>
    <w:rsid w:val="00D31AB0"/>
    <w:rsid w:val="00D36B68"/>
    <w:rsid w:val="00D70205"/>
    <w:rsid w:val="00D80C2A"/>
    <w:rsid w:val="00D831E6"/>
    <w:rsid w:val="00D90915"/>
    <w:rsid w:val="00DA3E0C"/>
    <w:rsid w:val="00DB50BD"/>
    <w:rsid w:val="00DB52F4"/>
    <w:rsid w:val="00E04626"/>
    <w:rsid w:val="00E0577C"/>
    <w:rsid w:val="00E25B3C"/>
    <w:rsid w:val="00E3523A"/>
    <w:rsid w:val="00E35D87"/>
    <w:rsid w:val="00E374D4"/>
    <w:rsid w:val="00E4281D"/>
    <w:rsid w:val="00E50EBF"/>
    <w:rsid w:val="00E604EF"/>
    <w:rsid w:val="00E70DDC"/>
    <w:rsid w:val="00E711E6"/>
    <w:rsid w:val="00E87FD5"/>
    <w:rsid w:val="00E95758"/>
    <w:rsid w:val="00EA0914"/>
    <w:rsid w:val="00EA4CA0"/>
    <w:rsid w:val="00EC3292"/>
    <w:rsid w:val="00EC3ABF"/>
    <w:rsid w:val="00EC4499"/>
    <w:rsid w:val="00EC7772"/>
    <w:rsid w:val="00ED20B4"/>
    <w:rsid w:val="00ED51EF"/>
    <w:rsid w:val="00F01BC6"/>
    <w:rsid w:val="00F2198E"/>
    <w:rsid w:val="00F23750"/>
    <w:rsid w:val="00F23C29"/>
    <w:rsid w:val="00F33A5C"/>
    <w:rsid w:val="00F35742"/>
    <w:rsid w:val="00F40D92"/>
    <w:rsid w:val="00F41B9A"/>
    <w:rsid w:val="00F540A5"/>
    <w:rsid w:val="00F564E3"/>
    <w:rsid w:val="00F574CC"/>
    <w:rsid w:val="00F60C4F"/>
    <w:rsid w:val="00F920F4"/>
    <w:rsid w:val="00FA4E05"/>
    <w:rsid w:val="00FB05CD"/>
    <w:rsid w:val="00FB0B95"/>
    <w:rsid w:val="00FB55D8"/>
    <w:rsid w:val="00FC126B"/>
    <w:rsid w:val="00FC414F"/>
    <w:rsid w:val="00FC7147"/>
    <w:rsid w:val="00FD1390"/>
    <w:rsid w:val="00FE47B4"/>
    <w:rsid w:val="00FF22CB"/>
    <w:rsid w:val="00FF2F09"/>
    <w:rsid w:val="00FF446A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C8B598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2A83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table" w:customStyle="1" w:styleId="10">
    <w:name w:val="Сітка таблиці1"/>
    <w:basedOn w:val="a1"/>
    <w:next w:val="a4"/>
    <w:uiPriority w:val="39"/>
    <w:rsid w:val="00912A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3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6B94A-532A-4F05-A5AD-D5BA1C36A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2229</Words>
  <Characters>1271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</vt:lpstr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6</cp:revision>
  <cp:lastPrinted>2024-09-11T08:32:00Z</cp:lastPrinted>
  <dcterms:created xsi:type="dcterms:W3CDTF">2024-09-11T07:57:00Z</dcterms:created>
  <dcterms:modified xsi:type="dcterms:W3CDTF">2024-09-18T07:27:00Z</dcterms:modified>
</cp:coreProperties>
</file>