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77559146"/>
    <w:p w14:paraId="4F253811" w14:textId="77777777" w:rsidR="00A14417" w:rsidRPr="003B59EA" w:rsidRDefault="00A14417" w:rsidP="00D6389C">
      <w:pPr>
        <w:tabs>
          <w:tab w:val="left" w:pos="0"/>
        </w:tabs>
        <w:ind w:firstLine="424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FF1E3" wp14:editId="3C8F50C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68E2D" w14:textId="77777777" w:rsidR="00DC7B18" w:rsidRPr="0098100A" w:rsidRDefault="00DC7B18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FF1E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6F668E2D" w14:textId="77777777" w:rsidR="00DC7B18" w:rsidRPr="0098100A" w:rsidRDefault="00DC7B18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3AC9">
        <w:rPr>
          <w:rFonts w:eastAsia="Calibri"/>
          <w:noProof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48.25pt;mso-width-percent:0;mso-height-percent:0;mso-width-percent:0;mso-height-percent:0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</w:t>
      </w:r>
      <w:r w:rsidR="00B31E12">
        <w:rPr>
          <w:rFonts w:eastAsia="Calibri"/>
          <w:sz w:val="28"/>
          <w:szCs w:val="28"/>
          <w:lang w:eastAsia="en-US"/>
        </w:rPr>
        <w:t xml:space="preserve"> </w:t>
      </w:r>
      <w:r w:rsidR="00894790">
        <w:rPr>
          <w:rFonts w:eastAsia="Calibri"/>
          <w:sz w:val="28"/>
          <w:szCs w:val="28"/>
          <w:lang w:eastAsia="en-US"/>
        </w:rPr>
        <w:t xml:space="preserve">                 </w:t>
      </w:r>
      <w:r w:rsidR="00B31E12">
        <w:rPr>
          <w:rFonts w:eastAsia="Calibri"/>
          <w:sz w:val="28"/>
          <w:szCs w:val="28"/>
          <w:lang w:eastAsia="en-US"/>
        </w:rPr>
        <w:t xml:space="preserve">          </w:t>
      </w:r>
    </w:p>
    <w:p w14:paraId="61E4B2B3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4F60C30F" w14:textId="77777777" w:rsidTr="00F61B84">
        <w:tc>
          <w:tcPr>
            <w:tcW w:w="9628" w:type="dxa"/>
            <w:shd w:val="clear" w:color="auto" w:fill="auto"/>
          </w:tcPr>
          <w:p w14:paraId="1DA864A8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2BD7D936" w14:textId="77777777" w:rsidTr="00F61B84">
        <w:tc>
          <w:tcPr>
            <w:tcW w:w="3166" w:type="dxa"/>
            <w:shd w:val="clear" w:color="auto" w:fill="auto"/>
          </w:tcPr>
          <w:p w14:paraId="701157D5" w14:textId="650BD7E6" w:rsidR="00A14417" w:rsidRPr="00A14417" w:rsidRDefault="00E43AC9" w:rsidP="009E499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04.</w:t>
            </w:r>
            <w:r w:rsidR="00522A9E">
              <w:rPr>
                <w:rFonts w:eastAsia="Calibri"/>
                <w:sz w:val="28"/>
                <w:szCs w:val="28"/>
                <w:lang w:eastAsia="en-US"/>
              </w:rPr>
              <w:t>10.2024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56B1FEF0" w:rsidR="00A14417" w:rsidRPr="00A14417" w:rsidRDefault="00A14417" w:rsidP="007966C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1260F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E43AC9">
              <w:rPr>
                <w:rFonts w:eastAsia="Calibri"/>
                <w:bCs/>
                <w:sz w:val="28"/>
                <w:szCs w:val="28"/>
                <w:lang w:eastAsia="en-US"/>
              </w:rPr>
              <w:t>5187</w:t>
            </w:r>
          </w:p>
        </w:tc>
      </w:tr>
    </w:tbl>
    <w:p w14:paraId="12B4B4A0" w14:textId="77777777" w:rsidR="007A2A52" w:rsidRDefault="007A2A52" w:rsidP="007966C9">
      <w:pPr>
        <w:rPr>
          <w:b/>
          <w:bCs/>
          <w:sz w:val="26"/>
          <w:szCs w:val="26"/>
        </w:rPr>
      </w:pPr>
    </w:p>
    <w:p w14:paraId="2E62A341" w14:textId="77777777" w:rsidR="009F6583" w:rsidRDefault="00714CF7" w:rsidP="00714CF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 визначення оператора автоматизованої системи обліку</w:t>
      </w:r>
      <w:r w:rsidR="009F6583">
        <w:rPr>
          <w:b/>
          <w:bCs/>
          <w:sz w:val="26"/>
          <w:szCs w:val="26"/>
        </w:rPr>
        <w:t xml:space="preserve"> </w:t>
      </w:r>
    </w:p>
    <w:p w14:paraId="2DFAA00D" w14:textId="606F7183" w:rsidR="00714CF7" w:rsidRDefault="00714CF7" w:rsidP="00714CF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оплати проїзду на автобусних маршрутах загального користування </w:t>
      </w:r>
    </w:p>
    <w:p w14:paraId="02DADB8F" w14:textId="77777777" w:rsidR="00714CF7" w:rsidRDefault="00714CF7" w:rsidP="00714CF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Бучанської міської територіальної громади</w:t>
      </w:r>
    </w:p>
    <w:p w14:paraId="4C247DA3" w14:textId="77777777" w:rsidR="007F0C52" w:rsidRDefault="007F0C52" w:rsidP="007F0C52">
      <w:pPr>
        <w:pStyle w:val="12"/>
        <w:jc w:val="both"/>
        <w:rPr>
          <w:lang w:val="uk-UA"/>
        </w:rPr>
      </w:pPr>
    </w:p>
    <w:p w14:paraId="3C6EA3B8" w14:textId="258CBA78" w:rsidR="007F0C52" w:rsidRPr="007F0C52" w:rsidRDefault="007966C9" w:rsidP="007F0C52">
      <w:pPr>
        <w:pStyle w:val="12"/>
        <w:ind w:firstLine="708"/>
        <w:jc w:val="both"/>
        <w:rPr>
          <w:sz w:val="28"/>
          <w:szCs w:val="28"/>
          <w:lang w:val="uk-UA"/>
        </w:rPr>
      </w:pPr>
      <w:r w:rsidRPr="007966C9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Закону України «Про автомобільний транспорт», 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транспорті», 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рішень Бучанської міської ради від 05.03.2024 </w:t>
      </w:r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№ 4222-56-VIII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користування пасажирським транспортом мережі автобусних маршрутів загального користування Бучанської міської територіальної громади, забезпечення організації перевезень на яких покладається на виконавчий комітет Бучанської міської ради», № 4223-56-</w:t>
      </w:r>
      <w:r w:rsidR="00B90276" w:rsidRPr="00B90276">
        <w:rPr>
          <w:rFonts w:ascii="Times New Roman" w:hAnsi="Times New Roman"/>
          <w:bCs/>
          <w:sz w:val="28"/>
          <w:szCs w:val="28"/>
          <w:lang w:val="en-US"/>
        </w:rPr>
        <w:t>VIII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Про впровадження автоматизованої системи обліку оплати проїзду на автобусних маршрутах Бучанської міської територіальної громади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="00522A9E">
        <w:rPr>
          <w:rFonts w:ascii="Times New Roman" w:hAnsi="Times New Roman"/>
          <w:bCs/>
          <w:sz w:val="28"/>
          <w:szCs w:val="28"/>
          <w:lang w:val="uk-UA"/>
        </w:rPr>
        <w:t xml:space="preserve">рішення виконавчого комітету  Бучанської міської ради від </w:t>
      </w:r>
      <w:r w:rsidR="00522A9E" w:rsidRPr="007F0C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15.04.2024 № </w:t>
      </w:r>
      <w:r w:rsidR="00B64964" w:rsidRPr="007F0C52">
        <w:rPr>
          <w:rFonts w:ascii="Times New Roman" w:hAnsi="Times New Roman" w:cs="Times New Roman"/>
          <w:bCs/>
          <w:sz w:val="28"/>
          <w:szCs w:val="28"/>
        </w:rPr>
        <w:t>2567</w:t>
      </w:r>
      <w:r w:rsidR="00522A9E" w:rsidRPr="007F0C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522A9E" w:rsidRPr="007F0C52">
        <w:rPr>
          <w:rFonts w:ascii="Times New Roman" w:hAnsi="Times New Roman" w:cs="Times New Roman"/>
          <w:bCs/>
          <w:sz w:val="28"/>
          <w:szCs w:val="28"/>
        </w:rPr>
        <w:t>«Про затвердження порядку та умов визначення оператора</w:t>
      </w:r>
      <w:r w:rsidR="00B64964" w:rsidRPr="007F0C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2A9E" w:rsidRPr="007F0C52">
        <w:rPr>
          <w:rFonts w:ascii="Times New Roman" w:hAnsi="Times New Roman" w:cs="Times New Roman"/>
          <w:bCs/>
          <w:sz w:val="28"/>
          <w:szCs w:val="28"/>
        </w:rPr>
        <w:t>автоматизованої системи обліку оплати проїзду на автобусних маршрутах загального користування Бучанської міської територіальної громади»,</w:t>
      </w:r>
      <w:r w:rsidR="00B64964" w:rsidRPr="007F0C52">
        <w:rPr>
          <w:rFonts w:ascii="Times New Roman" w:hAnsi="Times New Roman" w:cs="Times New Roman"/>
          <w:bCs/>
          <w:sz w:val="28"/>
          <w:szCs w:val="28"/>
        </w:rPr>
        <w:t xml:space="preserve"> на підставі Протоколу №3 </w:t>
      </w:r>
      <w:r w:rsidR="007F0C52" w:rsidRPr="007F0C52">
        <w:rPr>
          <w:rFonts w:ascii="Times New Roman" w:hAnsi="Times New Roman" w:cs="Times New Roman"/>
          <w:bCs/>
          <w:sz w:val="28"/>
          <w:szCs w:val="28"/>
        </w:rPr>
        <w:t xml:space="preserve">від 27.09.2024 </w:t>
      </w:r>
      <w:r w:rsidR="007F0C52" w:rsidRPr="007F0C52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відкритого засідання конкурсної комісії</w:t>
      </w:r>
      <w:r w:rsidR="007F0C52" w:rsidRPr="007F0C52">
        <w:rPr>
          <w:rStyle w:val="af1"/>
          <w:rFonts w:ascii="Times New Roman" w:hAnsi="Times New Roman" w:cs="Times New Roman"/>
          <w:sz w:val="28"/>
          <w:szCs w:val="28"/>
        </w:rPr>
        <w:t xml:space="preserve"> </w:t>
      </w:r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визначення оператора автоматизованої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системи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обліку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оплати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проїзду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автобусних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маршрутах</w:t>
      </w:r>
      <w:r w:rsidR="00734C2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загального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користування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Бучанської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F0C52" w:rsidRPr="007F0C5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proofErr w:type="spellEnd"/>
      <w:r w:rsidR="007F0C52" w:rsidRPr="007F0C52">
        <w:rPr>
          <w:rFonts w:ascii="Times New Roman" w:eastAsia="Times New Roman" w:hAnsi="Times New Roman" w:cs="Times New Roman"/>
          <w:sz w:val="28"/>
          <w:szCs w:val="28"/>
        </w:rPr>
        <w:t xml:space="preserve">, з </w:t>
      </w:r>
      <w:r w:rsidRPr="007F0C52">
        <w:rPr>
          <w:rFonts w:ascii="Times New Roman" w:hAnsi="Times New Roman" w:cs="Times New Roman"/>
          <w:bCs/>
          <w:sz w:val="28"/>
          <w:szCs w:val="28"/>
          <w:lang w:val="uk-UA"/>
        </w:rPr>
        <w:t>метою підвищення якості та ефективності надання послуг з перевезень пасажирів на автобусних маршрутах Бучанської</w:t>
      </w:r>
      <w:r w:rsidRPr="007966C9"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громади, а також забезпечення обліку фактично наданих послуг з перевезення пільгових та інших категорій пасажирів, отримання повної, достовірної та деталізованої інформації про надані транспортні послуги автобусних пасажирських перевезень,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14:paraId="4A3AB4DB" w14:textId="77777777"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14:paraId="4D1A9CF2" w14:textId="02243C71" w:rsidR="00522A9E" w:rsidRPr="00710106" w:rsidRDefault="008468D3" w:rsidP="008468D3">
      <w:pPr>
        <w:pStyle w:val="a9"/>
        <w:numPr>
          <w:ilvl w:val="0"/>
          <w:numId w:val="4"/>
        </w:numPr>
        <w:spacing w:before="100" w:beforeAutospacing="1" w:after="100" w:afterAutospacing="1"/>
        <w:ind w:left="284" w:hanging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="009F6583" w:rsidRPr="00710106">
        <w:rPr>
          <w:sz w:val="28"/>
          <w:szCs w:val="28"/>
          <w:lang w:eastAsia="uk-UA"/>
        </w:rPr>
        <w:t>Затвердити рішення засідання конкурсної комісії</w:t>
      </w:r>
      <w:r w:rsidR="00522A9E" w:rsidRPr="00710106">
        <w:rPr>
          <w:sz w:val="28"/>
          <w:szCs w:val="28"/>
          <w:lang w:eastAsia="uk-UA"/>
        </w:rPr>
        <w:t xml:space="preserve"> на визначення оператора автоматизованої системи обліку оплати проїзду (АСООП) на автобусних маршрутах </w:t>
      </w:r>
      <w:r w:rsidR="00734C22">
        <w:rPr>
          <w:sz w:val="28"/>
          <w:szCs w:val="28"/>
          <w:lang w:eastAsia="uk-UA"/>
        </w:rPr>
        <w:t xml:space="preserve">загального користування </w:t>
      </w:r>
      <w:r w:rsidR="00522A9E" w:rsidRPr="00710106">
        <w:rPr>
          <w:sz w:val="28"/>
          <w:szCs w:val="28"/>
          <w:lang w:eastAsia="uk-UA"/>
        </w:rPr>
        <w:t>Бучанської міської територіальної громади</w:t>
      </w:r>
      <w:r w:rsidR="009F6583" w:rsidRPr="00710106">
        <w:rPr>
          <w:sz w:val="28"/>
          <w:szCs w:val="28"/>
          <w:lang w:eastAsia="uk-UA"/>
        </w:rPr>
        <w:t xml:space="preserve"> від 27.09.2024 протокол  №3</w:t>
      </w:r>
      <w:r w:rsidR="00710106" w:rsidRPr="00710106">
        <w:rPr>
          <w:sz w:val="28"/>
          <w:szCs w:val="28"/>
          <w:lang w:eastAsia="uk-UA"/>
        </w:rPr>
        <w:t>.</w:t>
      </w:r>
    </w:p>
    <w:p w14:paraId="7F0CAAED" w14:textId="00DEE567" w:rsidR="00710106" w:rsidRDefault="008468D3" w:rsidP="00E43AC9">
      <w:pPr>
        <w:pStyle w:val="a9"/>
        <w:numPr>
          <w:ilvl w:val="0"/>
          <w:numId w:val="4"/>
        </w:numPr>
        <w:tabs>
          <w:tab w:val="clear" w:pos="3342"/>
          <w:tab w:val="num" w:pos="2977"/>
        </w:tabs>
        <w:spacing w:before="100" w:beforeAutospacing="1" w:after="100" w:afterAutospacing="1"/>
        <w:ind w:left="284" w:hanging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 xml:space="preserve">      </w:t>
      </w:r>
      <w:r w:rsidR="00710106" w:rsidRPr="00710106">
        <w:rPr>
          <w:sz w:val="28"/>
          <w:szCs w:val="28"/>
          <w:lang w:eastAsia="uk-UA"/>
        </w:rPr>
        <w:t>Визнати переможцем конкурсу з визначення оператора автоматизованої системи обліку оплати проїзду (АСООП) на автобусних маршрутах</w:t>
      </w:r>
      <w:r w:rsidR="00734C22">
        <w:rPr>
          <w:sz w:val="28"/>
          <w:szCs w:val="28"/>
          <w:lang w:eastAsia="uk-UA"/>
        </w:rPr>
        <w:t xml:space="preserve"> загального користування </w:t>
      </w:r>
      <w:r w:rsidR="00710106" w:rsidRPr="00710106">
        <w:rPr>
          <w:sz w:val="28"/>
          <w:szCs w:val="28"/>
          <w:lang w:eastAsia="uk-UA"/>
        </w:rPr>
        <w:t>Бучанської міської територіальної громади ТОВ «Центральний маршрутизатор»</w:t>
      </w:r>
    </w:p>
    <w:p w14:paraId="021357CB" w14:textId="3963FCC8" w:rsidR="00E43AC9" w:rsidRPr="00E43AC9" w:rsidRDefault="00E43AC9" w:rsidP="00E43AC9">
      <w:pPr>
        <w:pStyle w:val="a9"/>
        <w:numPr>
          <w:ilvl w:val="0"/>
          <w:numId w:val="4"/>
        </w:numPr>
        <w:tabs>
          <w:tab w:val="clear" w:pos="3342"/>
          <w:tab w:val="num" w:pos="2977"/>
        </w:tabs>
        <w:ind w:left="284" w:hanging="284"/>
        <w:jc w:val="both"/>
        <w:rPr>
          <w:sz w:val="28"/>
          <w:szCs w:val="28"/>
        </w:rPr>
      </w:pPr>
      <w:r>
        <w:t xml:space="preserve">      </w:t>
      </w:r>
      <w:r w:rsidRPr="00E43AC9">
        <w:rPr>
          <w:sz w:val="28"/>
          <w:szCs w:val="28"/>
        </w:rPr>
        <w:t>Зобов’язати ТОВ «Центральний маршрутизатор» впровадити автоматизовану систему обліку оплати проїзду (АСОП) на всіх автобусних маршрутах загального користування, які обслуговуються комунальним підприємством «</w:t>
      </w:r>
      <w:proofErr w:type="spellStart"/>
      <w:r w:rsidRPr="00E43AC9">
        <w:rPr>
          <w:sz w:val="28"/>
          <w:szCs w:val="28"/>
        </w:rPr>
        <w:t>Бучатранcсервіс</w:t>
      </w:r>
      <w:proofErr w:type="spellEnd"/>
      <w:r w:rsidRPr="00E43AC9">
        <w:rPr>
          <w:sz w:val="28"/>
          <w:szCs w:val="28"/>
        </w:rPr>
        <w:t>», протягом трьох місяців з дати підписання двостороннього договору</w:t>
      </w:r>
    </w:p>
    <w:p w14:paraId="1103C483" w14:textId="25ECA9F0" w:rsidR="00522A9E" w:rsidRPr="00710106" w:rsidRDefault="008468D3" w:rsidP="008468D3">
      <w:pPr>
        <w:pStyle w:val="a9"/>
        <w:numPr>
          <w:ilvl w:val="0"/>
          <w:numId w:val="4"/>
        </w:numPr>
        <w:spacing w:before="100" w:beforeAutospacing="1" w:after="100" w:afterAutospacing="1"/>
        <w:ind w:left="284" w:hanging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</w:t>
      </w:r>
      <w:r w:rsidR="00522A9E" w:rsidRPr="00710106">
        <w:rPr>
          <w:sz w:val="28"/>
          <w:szCs w:val="28"/>
          <w:lang w:eastAsia="uk-UA"/>
        </w:rPr>
        <w:t>Контроль за виконанням цього рішення покласти на заступника міського голови Аліну САРАНЮК</w:t>
      </w:r>
    </w:p>
    <w:p w14:paraId="61DBC454" w14:textId="77777777"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4707B450" w14:textId="77777777" w:rsidR="003A4AC4" w:rsidRDefault="003A4AC4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0D9D4D30" w14:textId="77777777" w:rsidR="003A4AC4" w:rsidRDefault="003A4AC4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66A6E208" w14:textId="77777777" w:rsidR="004B7295" w:rsidRDefault="00D01C9F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14:paraId="2B3A4491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5654B95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A119C53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0A6E61C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DD67E5D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8BA867B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6C60E93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729FAD7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088D0FC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BC64D4E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190899F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0FC5BE5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C5E56CE" w14:textId="70FA5BDA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FA2AFFB" w14:textId="2F461EB4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014B629" w14:textId="259D0369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39895AF" w14:textId="5FB31970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4E3C6BC" w14:textId="614C0D76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DAD48C0" w14:textId="3BCCC245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945A6B6" w14:textId="40195F32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865DB28" w14:textId="669546C6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7C91172" w14:textId="47AEEB06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C7B3041" w14:textId="3CF6F6BE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964BBA6" w14:textId="587FCD55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9F523A6" w14:textId="0C65751E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B4AC343" w14:textId="6E31A021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0D8F413" w14:textId="1E18278A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FB19A2D" w14:textId="7B74626F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AF139B8" w14:textId="53400D9A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B56AAE7" w14:textId="26E75795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417A5AE" w14:textId="6A3BC0AD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15B9D18" w14:textId="02A658F2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2AEEA5F" w14:textId="4B6209AB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B19B6B9" w14:textId="74838343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CD484E4" w14:textId="77777777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A41BB0B" w14:textId="77777777" w:rsidR="007A2A52" w:rsidRPr="003B59EA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14:paraId="5D7338C0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16B15583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C2A452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CAAC1DA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DDBB13E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02B8AD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17A2290" w14:textId="4B1418B0" w:rsidR="009E4992" w:rsidRPr="007F0C52" w:rsidRDefault="007F0C52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softHyphen/>
            </w: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softHyphen/>
            </w: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softHyphen/>
            </w: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softHyphen/>
            </w: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softHyphen/>
            </w: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softHyphen/>
            </w:r>
            <w:r w:rsidRPr="00FC481E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</w:p>
          <w:p w14:paraId="058CBA98" w14:textId="77777777" w:rsidR="007732D8" w:rsidRPr="00671720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4172A049" w14:textId="77777777" w:rsidR="00295FC9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7BE7A9" w14:textId="2DB154C0" w:rsidR="007732D8" w:rsidRPr="007732D8" w:rsidRDefault="007F0C52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14:paraId="5185869E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8550F5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23A648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52F8CC5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A3D798A" w14:textId="77777777" w:rsidR="007F0C52" w:rsidRDefault="007F0C5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F0C5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="007732D8"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58DAE205" w14:textId="1F80C620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1B540D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14:paraId="02AB41B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A8A47D3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75F216C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EB7E2E" w14:textId="77777777" w:rsidR="007F0C5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F0C5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4854709E" w14:textId="77777777" w:rsidR="007F0C52" w:rsidRPr="00671720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C35452A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14:paraId="5206DE93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7F04BAB4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37B988E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7987898" w14:textId="77777777" w:rsidR="007732D8" w:rsidRPr="00671720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5F57468B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23A2ED8" w14:textId="77777777" w:rsidR="00167C46" w:rsidRPr="00671720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D23E0F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0AB746" w14:textId="77777777" w:rsidR="007F0C5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F0C5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1925D14C" w14:textId="77777777" w:rsidR="007F0C52" w:rsidRPr="00671720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D15E682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3912CB" w14:textId="77777777"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492E27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3EF96CA1" w14:textId="77777777" w:rsidR="0067662C" w:rsidRPr="003B59EA" w:rsidRDefault="0067662C" w:rsidP="0067662C">
      <w:pPr>
        <w:rPr>
          <w:b/>
        </w:rPr>
      </w:pPr>
    </w:p>
    <w:p w14:paraId="01C92326" w14:textId="77777777" w:rsidR="0067662C" w:rsidRPr="003B59EA" w:rsidRDefault="0067662C" w:rsidP="0067662C">
      <w:pPr>
        <w:rPr>
          <w:b/>
        </w:rPr>
      </w:pPr>
    </w:p>
    <w:p w14:paraId="1C56274C" w14:textId="77777777" w:rsidR="0067662C" w:rsidRPr="003B59EA" w:rsidRDefault="0067662C" w:rsidP="0067662C">
      <w:pPr>
        <w:rPr>
          <w:b/>
        </w:rPr>
      </w:pPr>
    </w:p>
    <w:p w14:paraId="302E54D2" w14:textId="77777777" w:rsidR="0067662C" w:rsidRDefault="0067662C" w:rsidP="0067662C">
      <w:pPr>
        <w:rPr>
          <w:b/>
        </w:rPr>
      </w:pPr>
    </w:p>
    <w:p w14:paraId="7C78CE55" w14:textId="77777777" w:rsidR="00707DFD" w:rsidRDefault="00707DFD" w:rsidP="0067662C">
      <w:pPr>
        <w:rPr>
          <w:b/>
        </w:rPr>
      </w:pPr>
    </w:p>
    <w:p w14:paraId="41908F1C" w14:textId="77777777" w:rsidR="00707DFD" w:rsidRDefault="00707DFD" w:rsidP="0067662C">
      <w:pPr>
        <w:rPr>
          <w:b/>
        </w:rPr>
      </w:pPr>
    </w:p>
    <w:p w14:paraId="61CF054E" w14:textId="77777777" w:rsidR="00707DFD" w:rsidRDefault="00707DFD" w:rsidP="0067662C">
      <w:pPr>
        <w:rPr>
          <w:b/>
        </w:rPr>
      </w:pPr>
    </w:p>
    <w:p w14:paraId="5E0B5CE6" w14:textId="77777777" w:rsidR="00B066CB" w:rsidRDefault="00B066CB" w:rsidP="0067662C">
      <w:pPr>
        <w:rPr>
          <w:b/>
        </w:rPr>
      </w:pPr>
    </w:p>
    <w:p w14:paraId="74F7BC0B" w14:textId="77777777" w:rsidR="00B066CB" w:rsidRDefault="00B066CB" w:rsidP="0067662C">
      <w:pPr>
        <w:rPr>
          <w:b/>
        </w:rPr>
      </w:pPr>
    </w:p>
    <w:p w14:paraId="5EF5DFB1" w14:textId="77777777" w:rsidR="00707DFD" w:rsidRDefault="00707DFD" w:rsidP="0067662C">
      <w:pPr>
        <w:rPr>
          <w:b/>
        </w:rPr>
      </w:pPr>
    </w:p>
    <w:p w14:paraId="19936025" w14:textId="77777777" w:rsidR="00707DFD" w:rsidRDefault="00707DFD" w:rsidP="0067662C">
      <w:pPr>
        <w:rPr>
          <w:b/>
        </w:rPr>
      </w:pPr>
    </w:p>
    <w:p w14:paraId="45DC32EC" w14:textId="77777777" w:rsidR="00707DFD" w:rsidRDefault="00707DFD" w:rsidP="0067662C">
      <w:pPr>
        <w:rPr>
          <w:b/>
        </w:rPr>
      </w:pPr>
    </w:p>
    <w:p w14:paraId="2B9A6C84" w14:textId="77777777" w:rsidR="00707DFD" w:rsidRDefault="00707DFD" w:rsidP="0067662C">
      <w:pPr>
        <w:rPr>
          <w:b/>
        </w:rPr>
      </w:pPr>
    </w:p>
    <w:p w14:paraId="5E41C331" w14:textId="77777777" w:rsidR="00707DFD" w:rsidRDefault="00707DFD" w:rsidP="0067662C">
      <w:pPr>
        <w:rPr>
          <w:b/>
        </w:rPr>
      </w:pPr>
    </w:p>
    <w:p w14:paraId="1BEA1455" w14:textId="77777777" w:rsidR="00707DFD" w:rsidRDefault="00707DFD" w:rsidP="0067662C">
      <w:pPr>
        <w:rPr>
          <w:b/>
        </w:rPr>
      </w:pPr>
    </w:p>
    <w:p w14:paraId="7E1AB912" w14:textId="77777777" w:rsidR="00707DFD" w:rsidRDefault="00707DFD" w:rsidP="0067662C">
      <w:pPr>
        <w:rPr>
          <w:b/>
        </w:rPr>
      </w:pPr>
    </w:p>
    <w:p w14:paraId="623AF095" w14:textId="77777777" w:rsidR="00707DFD" w:rsidRDefault="00707DFD" w:rsidP="0067662C">
      <w:pPr>
        <w:rPr>
          <w:b/>
        </w:rPr>
      </w:pPr>
    </w:p>
    <w:p w14:paraId="0A2C6683" w14:textId="77777777" w:rsidR="00707DFD" w:rsidRDefault="00707DFD" w:rsidP="0067662C">
      <w:pPr>
        <w:rPr>
          <w:b/>
        </w:rPr>
      </w:pPr>
    </w:p>
    <w:p w14:paraId="64657605" w14:textId="77777777" w:rsidR="00707DFD" w:rsidRDefault="00707DFD" w:rsidP="0067662C">
      <w:pPr>
        <w:rPr>
          <w:b/>
        </w:rPr>
      </w:pPr>
    </w:p>
    <w:p w14:paraId="236D9421" w14:textId="77777777" w:rsidR="00707DFD" w:rsidRDefault="00707DFD" w:rsidP="0067662C">
      <w:pPr>
        <w:rPr>
          <w:b/>
        </w:rPr>
      </w:pPr>
    </w:p>
    <w:p w14:paraId="3DD8888F" w14:textId="77777777" w:rsidR="00707DFD" w:rsidRDefault="00707DFD" w:rsidP="0067662C">
      <w:pPr>
        <w:rPr>
          <w:b/>
        </w:rPr>
      </w:pPr>
    </w:p>
    <w:p w14:paraId="36FBB63C" w14:textId="77777777" w:rsidR="00707DFD" w:rsidRDefault="00707DFD" w:rsidP="0067662C">
      <w:pPr>
        <w:rPr>
          <w:b/>
        </w:rPr>
      </w:pPr>
    </w:p>
    <w:p w14:paraId="718ADEEE" w14:textId="77777777" w:rsidR="00707DFD" w:rsidRDefault="00707DFD" w:rsidP="0067662C">
      <w:pPr>
        <w:rPr>
          <w:b/>
        </w:rPr>
      </w:pPr>
    </w:p>
    <w:p w14:paraId="77974712" w14:textId="77777777" w:rsidR="00707DFD" w:rsidRDefault="00707DFD" w:rsidP="0067662C">
      <w:pPr>
        <w:rPr>
          <w:b/>
        </w:rPr>
      </w:pPr>
    </w:p>
    <w:bookmarkEnd w:id="0"/>
    <w:p w14:paraId="10E2873F" w14:textId="556A12DD" w:rsidR="000B2A66" w:rsidRPr="000B2A66" w:rsidRDefault="000B2A66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sectPr w:rsidR="000B2A66" w:rsidRPr="000B2A66" w:rsidSect="007F0C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8AE97" w14:textId="77777777" w:rsidR="00176B65" w:rsidRDefault="00176B65" w:rsidP="00DB321E">
      <w:r>
        <w:separator/>
      </w:r>
    </w:p>
  </w:endnote>
  <w:endnote w:type="continuationSeparator" w:id="0">
    <w:p w14:paraId="0697089D" w14:textId="77777777" w:rsidR="00176B65" w:rsidRDefault="00176B65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Noto Sans Symbols">
    <w:altName w:val="Times New Roman"/>
    <w:charset w:val="00"/>
    <w:family w:val="auto"/>
    <w:pitch w:val="default"/>
  </w:font>
  <w:font w:name="OpenSymbol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E82A0" w14:textId="77777777" w:rsidR="00892BAA" w:rsidRDefault="00892BA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97CD1" w14:textId="77777777" w:rsidR="00892BAA" w:rsidRDefault="00892BAA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41501" w14:textId="77777777" w:rsidR="00892BAA" w:rsidRDefault="00892BA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5ABCA" w14:textId="77777777" w:rsidR="00176B65" w:rsidRDefault="00176B65" w:rsidP="00DB321E">
      <w:r>
        <w:separator/>
      </w:r>
    </w:p>
  </w:footnote>
  <w:footnote w:type="continuationSeparator" w:id="0">
    <w:p w14:paraId="662595B4" w14:textId="77777777" w:rsidR="00176B65" w:rsidRDefault="00176B65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4DA3B" w14:textId="77777777" w:rsidR="00892BAA" w:rsidRDefault="00892BAA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69684" w14:textId="7E5CA878" w:rsidR="00DC7B18" w:rsidRDefault="00DC7B18">
    <w:pPr>
      <w:pStyle w:val="ad"/>
      <w:jc w:val="center"/>
    </w:pPr>
  </w:p>
  <w:p w14:paraId="314935D3" w14:textId="77777777" w:rsidR="00DC7B18" w:rsidRDefault="00DC7B18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0C174" w14:textId="4EBC2A5F" w:rsidR="00C179BA" w:rsidRDefault="00C179BA">
    <w:pPr>
      <w:pStyle w:val="ad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 w15:restartNumberingAfterBreak="0">
    <w:nsid w:val="1B1A6086"/>
    <w:multiLevelType w:val="multilevel"/>
    <w:tmpl w:val="8D209D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9E558A"/>
    <w:multiLevelType w:val="multilevel"/>
    <w:tmpl w:val="8FF67118"/>
    <w:lvl w:ilvl="0">
      <w:start w:val="1"/>
      <w:numFmt w:val="decimal"/>
      <w:lvlText w:val="%1."/>
      <w:lvlJc w:val="left"/>
      <w:pPr>
        <w:tabs>
          <w:tab w:val="num" w:pos="3342"/>
        </w:tabs>
        <w:ind w:left="334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4782"/>
        </w:tabs>
        <w:ind w:left="4782" w:hanging="360"/>
      </w:pPr>
    </w:lvl>
    <w:lvl w:ilvl="3" w:tentative="1">
      <w:start w:val="1"/>
      <w:numFmt w:val="decimal"/>
      <w:lvlText w:val="%4."/>
      <w:lvlJc w:val="left"/>
      <w:pPr>
        <w:tabs>
          <w:tab w:val="num" w:pos="5502"/>
        </w:tabs>
        <w:ind w:left="5502" w:hanging="360"/>
      </w:pPr>
    </w:lvl>
    <w:lvl w:ilvl="4" w:tentative="1">
      <w:start w:val="1"/>
      <w:numFmt w:val="decimal"/>
      <w:lvlText w:val="%5."/>
      <w:lvlJc w:val="left"/>
      <w:pPr>
        <w:tabs>
          <w:tab w:val="num" w:pos="6222"/>
        </w:tabs>
        <w:ind w:left="6222" w:hanging="360"/>
      </w:pPr>
    </w:lvl>
    <w:lvl w:ilvl="5" w:tentative="1">
      <w:start w:val="1"/>
      <w:numFmt w:val="decimal"/>
      <w:lvlText w:val="%6."/>
      <w:lvlJc w:val="left"/>
      <w:pPr>
        <w:tabs>
          <w:tab w:val="num" w:pos="6942"/>
        </w:tabs>
        <w:ind w:left="6942" w:hanging="360"/>
      </w:pPr>
    </w:lvl>
    <w:lvl w:ilvl="6" w:tentative="1">
      <w:start w:val="1"/>
      <w:numFmt w:val="decimal"/>
      <w:lvlText w:val="%7."/>
      <w:lvlJc w:val="left"/>
      <w:pPr>
        <w:tabs>
          <w:tab w:val="num" w:pos="7662"/>
        </w:tabs>
        <w:ind w:left="7662" w:hanging="360"/>
      </w:pPr>
    </w:lvl>
    <w:lvl w:ilvl="7" w:tentative="1">
      <w:start w:val="1"/>
      <w:numFmt w:val="decimal"/>
      <w:lvlText w:val="%8."/>
      <w:lvlJc w:val="left"/>
      <w:pPr>
        <w:tabs>
          <w:tab w:val="num" w:pos="8382"/>
        </w:tabs>
        <w:ind w:left="8382" w:hanging="360"/>
      </w:pPr>
    </w:lvl>
    <w:lvl w:ilvl="8" w:tentative="1">
      <w:start w:val="1"/>
      <w:numFmt w:val="decimal"/>
      <w:lvlText w:val="%9."/>
      <w:lvlJc w:val="left"/>
      <w:pPr>
        <w:tabs>
          <w:tab w:val="num" w:pos="9102"/>
        </w:tabs>
        <w:ind w:left="9102" w:hanging="36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5D46"/>
    <w:rsid w:val="00080CAC"/>
    <w:rsid w:val="000818CE"/>
    <w:rsid w:val="000958A8"/>
    <w:rsid w:val="000A145E"/>
    <w:rsid w:val="000B2A66"/>
    <w:rsid w:val="000B4F71"/>
    <w:rsid w:val="000C2F70"/>
    <w:rsid w:val="000C3D44"/>
    <w:rsid w:val="000C47F2"/>
    <w:rsid w:val="000C516A"/>
    <w:rsid w:val="000D28B7"/>
    <w:rsid w:val="000D29D6"/>
    <w:rsid w:val="000D3235"/>
    <w:rsid w:val="000E5B67"/>
    <w:rsid w:val="000F0C26"/>
    <w:rsid w:val="000F1C3E"/>
    <w:rsid w:val="001032C1"/>
    <w:rsid w:val="00106CCB"/>
    <w:rsid w:val="00110016"/>
    <w:rsid w:val="00122D3E"/>
    <w:rsid w:val="001260FF"/>
    <w:rsid w:val="001302BD"/>
    <w:rsid w:val="00136263"/>
    <w:rsid w:val="001363BF"/>
    <w:rsid w:val="001416A2"/>
    <w:rsid w:val="00167C46"/>
    <w:rsid w:val="0017611A"/>
    <w:rsid w:val="00176B65"/>
    <w:rsid w:val="00186EA0"/>
    <w:rsid w:val="00191286"/>
    <w:rsid w:val="001A1F71"/>
    <w:rsid w:val="001B4ADA"/>
    <w:rsid w:val="001B5939"/>
    <w:rsid w:val="001B6D95"/>
    <w:rsid w:val="001C690D"/>
    <w:rsid w:val="001D1169"/>
    <w:rsid w:val="001D1F89"/>
    <w:rsid w:val="001F3B53"/>
    <w:rsid w:val="00205742"/>
    <w:rsid w:val="00225325"/>
    <w:rsid w:val="00233FA5"/>
    <w:rsid w:val="00241B95"/>
    <w:rsid w:val="00241C36"/>
    <w:rsid w:val="00255606"/>
    <w:rsid w:val="0025635B"/>
    <w:rsid w:val="00256669"/>
    <w:rsid w:val="0026481D"/>
    <w:rsid w:val="00276C27"/>
    <w:rsid w:val="0028030E"/>
    <w:rsid w:val="002871AD"/>
    <w:rsid w:val="0028761B"/>
    <w:rsid w:val="00295FC9"/>
    <w:rsid w:val="002A2563"/>
    <w:rsid w:val="002A6B9D"/>
    <w:rsid w:val="002B09DE"/>
    <w:rsid w:val="002B425F"/>
    <w:rsid w:val="002B5E61"/>
    <w:rsid w:val="002D3703"/>
    <w:rsid w:val="002D594B"/>
    <w:rsid w:val="002D7DFE"/>
    <w:rsid w:val="002E2A53"/>
    <w:rsid w:val="002E6680"/>
    <w:rsid w:val="002F51AB"/>
    <w:rsid w:val="00301644"/>
    <w:rsid w:val="00302128"/>
    <w:rsid w:val="003033D0"/>
    <w:rsid w:val="0030634D"/>
    <w:rsid w:val="0031751D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2F32"/>
    <w:rsid w:val="003A1D3B"/>
    <w:rsid w:val="003A4AC4"/>
    <w:rsid w:val="003B0161"/>
    <w:rsid w:val="003B59EA"/>
    <w:rsid w:val="003B7CFB"/>
    <w:rsid w:val="003C7DD7"/>
    <w:rsid w:val="003D283D"/>
    <w:rsid w:val="003E07A3"/>
    <w:rsid w:val="003E0861"/>
    <w:rsid w:val="003E5714"/>
    <w:rsid w:val="003E765E"/>
    <w:rsid w:val="004048C1"/>
    <w:rsid w:val="00407024"/>
    <w:rsid w:val="0041778A"/>
    <w:rsid w:val="004224CA"/>
    <w:rsid w:val="004372D3"/>
    <w:rsid w:val="00452A38"/>
    <w:rsid w:val="004547BF"/>
    <w:rsid w:val="00455CEB"/>
    <w:rsid w:val="00455F9E"/>
    <w:rsid w:val="00463EDC"/>
    <w:rsid w:val="00470B09"/>
    <w:rsid w:val="00473A4D"/>
    <w:rsid w:val="0049353E"/>
    <w:rsid w:val="00494256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F1985"/>
    <w:rsid w:val="00501C2A"/>
    <w:rsid w:val="005119F9"/>
    <w:rsid w:val="00513177"/>
    <w:rsid w:val="00516764"/>
    <w:rsid w:val="00522A9E"/>
    <w:rsid w:val="00522FA5"/>
    <w:rsid w:val="005242A2"/>
    <w:rsid w:val="005360CB"/>
    <w:rsid w:val="0053790E"/>
    <w:rsid w:val="00550CF2"/>
    <w:rsid w:val="00556496"/>
    <w:rsid w:val="0056664E"/>
    <w:rsid w:val="00573156"/>
    <w:rsid w:val="00586295"/>
    <w:rsid w:val="005A3D39"/>
    <w:rsid w:val="005A3E86"/>
    <w:rsid w:val="005B6945"/>
    <w:rsid w:val="005C59F0"/>
    <w:rsid w:val="005D3EFA"/>
    <w:rsid w:val="005D7564"/>
    <w:rsid w:val="005F0E15"/>
    <w:rsid w:val="005F1FD3"/>
    <w:rsid w:val="00605623"/>
    <w:rsid w:val="00621640"/>
    <w:rsid w:val="006235C2"/>
    <w:rsid w:val="00635A81"/>
    <w:rsid w:val="00642502"/>
    <w:rsid w:val="00654C94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A6A45"/>
    <w:rsid w:val="006B12D3"/>
    <w:rsid w:val="006C1AB9"/>
    <w:rsid w:val="006C1D1A"/>
    <w:rsid w:val="006D5C0C"/>
    <w:rsid w:val="007007B9"/>
    <w:rsid w:val="007025F5"/>
    <w:rsid w:val="0070555E"/>
    <w:rsid w:val="00707DFD"/>
    <w:rsid w:val="00710106"/>
    <w:rsid w:val="00714CF7"/>
    <w:rsid w:val="00734C22"/>
    <w:rsid w:val="0073764D"/>
    <w:rsid w:val="00753D56"/>
    <w:rsid w:val="00755B89"/>
    <w:rsid w:val="00766449"/>
    <w:rsid w:val="0076743E"/>
    <w:rsid w:val="007707E6"/>
    <w:rsid w:val="00770B8D"/>
    <w:rsid w:val="007732D8"/>
    <w:rsid w:val="0078472A"/>
    <w:rsid w:val="00792B06"/>
    <w:rsid w:val="007966C9"/>
    <w:rsid w:val="007A2A52"/>
    <w:rsid w:val="007A7221"/>
    <w:rsid w:val="007A76F9"/>
    <w:rsid w:val="007B32DB"/>
    <w:rsid w:val="007B6976"/>
    <w:rsid w:val="007C14D1"/>
    <w:rsid w:val="007C66A7"/>
    <w:rsid w:val="007D3208"/>
    <w:rsid w:val="007D61A9"/>
    <w:rsid w:val="007E5500"/>
    <w:rsid w:val="007F0C52"/>
    <w:rsid w:val="007F4E53"/>
    <w:rsid w:val="00800D0A"/>
    <w:rsid w:val="00803D92"/>
    <w:rsid w:val="0084164E"/>
    <w:rsid w:val="008468D3"/>
    <w:rsid w:val="00861A6A"/>
    <w:rsid w:val="00865C51"/>
    <w:rsid w:val="00873FC3"/>
    <w:rsid w:val="00874CD0"/>
    <w:rsid w:val="00892BAA"/>
    <w:rsid w:val="00892D8A"/>
    <w:rsid w:val="00892FCE"/>
    <w:rsid w:val="0089300C"/>
    <w:rsid w:val="00894790"/>
    <w:rsid w:val="00895593"/>
    <w:rsid w:val="008A30C0"/>
    <w:rsid w:val="008C00C9"/>
    <w:rsid w:val="008D4C32"/>
    <w:rsid w:val="008F2F28"/>
    <w:rsid w:val="00900709"/>
    <w:rsid w:val="00903F9A"/>
    <w:rsid w:val="009313FF"/>
    <w:rsid w:val="00937650"/>
    <w:rsid w:val="009527BA"/>
    <w:rsid w:val="00952BF8"/>
    <w:rsid w:val="00962457"/>
    <w:rsid w:val="009665B5"/>
    <w:rsid w:val="00971E0D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9F6583"/>
    <w:rsid w:val="00A00A43"/>
    <w:rsid w:val="00A03A59"/>
    <w:rsid w:val="00A07E39"/>
    <w:rsid w:val="00A10696"/>
    <w:rsid w:val="00A1103F"/>
    <w:rsid w:val="00A14417"/>
    <w:rsid w:val="00A14CEF"/>
    <w:rsid w:val="00A17C6F"/>
    <w:rsid w:val="00A20AEE"/>
    <w:rsid w:val="00A278F0"/>
    <w:rsid w:val="00A304EE"/>
    <w:rsid w:val="00A5065A"/>
    <w:rsid w:val="00A614E4"/>
    <w:rsid w:val="00A6708B"/>
    <w:rsid w:val="00A715EC"/>
    <w:rsid w:val="00A7288A"/>
    <w:rsid w:val="00AA4656"/>
    <w:rsid w:val="00AB0C43"/>
    <w:rsid w:val="00AB46EF"/>
    <w:rsid w:val="00AF0AB6"/>
    <w:rsid w:val="00AF7ABF"/>
    <w:rsid w:val="00B042EE"/>
    <w:rsid w:val="00B066CB"/>
    <w:rsid w:val="00B10B13"/>
    <w:rsid w:val="00B243B0"/>
    <w:rsid w:val="00B308A6"/>
    <w:rsid w:val="00B31E12"/>
    <w:rsid w:val="00B452B2"/>
    <w:rsid w:val="00B47604"/>
    <w:rsid w:val="00B50D66"/>
    <w:rsid w:val="00B56BAD"/>
    <w:rsid w:val="00B630D8"/>
    <w:rsid w:val="00B64964"/>
    <w:rsid w:val="00B654A3"/>
    <w:rsid w:val="00B71A69"/>
    <w:rsid w:val="00B77106"/>
    <w:rsid w:val="00B83DBC"/>
    <w:rsid w:val="00B90276"/>
    <w:rsid w:val="00B91250"/>
    <w:rsid w:val="00B967F3"/>
    <w:rsid w:val="00BA261D"/>
    <w:rsid w:val="00BC1CC7"/>
    <w:rsid w:val="00BC55C8"/>
    <w:rsid w:val="00BE0E3F"/>
    <w:rsid w:val="00C03A23"/>
    <w:rsid w:val="00C0421B"/>
    <w:rsid w:val="00C04A30"/>
    <w:rsid w:val="00C12FE0"/>
    <w:rsid w:val="00C13FB8"/>
    <w:rsid w:val="00C179BA"/>
    <w:rsid w:val="00C228E8"/>
    <w:rsid w:val="00C40895"/>
    <w:rsid w:val="00C46057"/>
    <w:rsid w:val="00C46A5D"/>
    <w:rsid w:val="00C556EB"/>
    <w:rsid w:val="00C63DC2"/>
    <w:rsid w:val="00C64968"/>
    <w:rsid w:val="00C713C9"/>
    <w:rsid w:val="00C7205F"/>
    <w:rsid w:val="00C76CCC"/>
    <w:rsid w:val="00C77868"/>
    <w:rsid w:val="00C9114A"/>
    <w:rsid w:val="00C93589"/>
    <w:rsid w:val="00C94C7B"/>
    <w:rsid w:val="00CA193C"/>
    <w:rsid w:val="00CA74D5"/>
    <w:rsid w:val="00CB2DBC"/>
    <w:rsid w:val="00CC0826"/>
    <w:rsid w:val="00CD1671"/>
    <w:rsid w:val="00CD2DC1"/>
    <w:rsid w:val="00CD387D"/>
    <w:rsid w:val="00CD62E7"/>
    <w:rsid w:val="00CE5ECC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5577E"/>
    <w:rsid w:val="00D6389C"/>
    <w:rsid w:val="00D73C9B"/>
    <w:rsid w:val="00D73F35"/>
    <w:rsid w:val="00D875F1"/>
    <w:rsid w:val="00D87FF5"/>
    <w:rsid w:val="00D94729"/>
    <w:rsid w:val="00D94885"/>
    <w:rsid w:val="00DB0739"/>
    <w:rsid w:val="00DB1057"/>
    <w:rsid w:val="00DB2DD9"/>
    <w:rsid w:val="00DB321E"/>
    <w:rsid w:val="00DB5CEE"/>
    <w:rsid w:val="00DC01FC"/>
    <w:rsid w:val="00DC0AF1"/>
    <w:rsid w:val="00DC4B87"/>
    <w:rsid w:val="00DC7B18"/>
    <w:rsid w:val="00DD4B4A"/>
    <w:rsid w:val="00DD530F"/>
    <w:rsid w:val="00DD5D94"/>
    <w:rsid w:val="00DF14F8"/>
    <w:rsid w:val="00DF342F"/>
    <w:rsid w:val="00DF4F81"/>
    <w:rsid w:val="00E01041"/>
    <w:rsid w:val="00E030D0"/>
    <w:rsid w:val="00E14E3F"/>
    <w:rsid w:val="00E30D93"/>
    <w:rsid w:val="00E32760"/>
    <w:rsid w:val="00E34CF2"/>
    <w:rsid w:val="00E413FA"/>
    <w:rsid w:val="00E43AC9"/>
    <w:rsid w:val="00E726EE"/>
    <w:rsid w:val="00E75D66"/>
    <w:rsid w:val="00E765EB"/>
    <w:rsid w:val="00E87415"/>
    <w:rsid w:val="00E95B46"/>
    <w:rsid w:val="00EA2514"/>
    <w:rsid w:val="00EC2DED"/>
    <w:rsid w:val="00EC5E1F"/>
    <w:rsid w:val="00EF3AA0"/>
    <w:rsid w:val="00EF7D3E"/>
    <w:rsid w:val="00F00900"/>
    <w:rsid w:val="00F10187"/>
    <w:rsid w:val="00F205D1"/>
    <w:rsid w:val="00F21AED"/>
    <w:rsid w:val="00F230F3"/>
    <w:rsid w:val="00F2343E"/>
    <w:rsid w:val="00F25936"/>
    <w:rsid w:val="00F26A12"/>
    <w:rsid w:val="00F448A9"/>
    <w:rsid w:val="00F4642B"/>
    <w:rsid w:val="00F577F4"/>
    <w:rsid w:val="00F61B84"/>
    <w:rsid w:val="00F64A81"/>
    <w:rsid w:val="00F67E28"/>
    <w:rsid w:val="00F83FB5"/>
    <w:rsid w:val="00F864F5"/>
    <w:rsid w:val="00F904BA"/>
    <w:rsid w:val="00F92C80"/>
    <w:rsid w:val="00FC14A7"/>
    <w:rsid w:val="00FC481E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2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и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34"/>
    <w:qFormat/>
    <w:rsid w:val="002B09DE"/>
    <w:pPr>
      <w:ind w:left="720"/>
      <w:contextualSpacing/>
    </w:pPr>
  </w:style>
  <w:style w:type="character" w:customStyle="1" w:styleId="aa">
    <w:name w:val="Абзац списку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qFormat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ітки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ітки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qFormat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Назва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і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aff9">
    <w:name w:val="Strong"/>
    <w:basedOn w:val="a1"/>
    <w:uiPriority w:val="22"/>
    <w:qFormat/>
    <w:rsid w:val="00F21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3F509-00C9-43B8-BEED-5F064080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2255</Words>
  <Characters>1286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7</cp:revision>
  <cp:lastPrinted>2024-09-18T11:31:00Z</cp:lastPrinted>
  <dcterms:created xsi:type="dcterms:W3CDTF">2024-10-03T09:10:00Z</dcterms:created>
  <dcterms:modified xsi:type="dcterms:W3CDTF">2024-11-13T08:09:00Z</dcterms:modified>
</cp:coreProperties>
</file>