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6649020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8682C" w:rsidRDefault="001627FB" w:rsidP="00C4625E">
      <w:pPr>
        <w:rPr>
          <w:sz w:val="26"/>
          <w:szCs w:val="26"/>
          <w:lang w:val="en-US"/>
        </w:rPr>
      </w:pPr>
      <w:r>
        <w:rPr>
          <w:b/>
          <w:bCs/>
          <w:sz w:val="26"/>
          <w:szCs w:val="26"/>
        </w:rPr>
        <w:t>29</w:t>
      </w:r>
      <w:r w:rsidR="009A6CE4">
        <w:rPr>
          <w:b/>
          <w:bCs/>
          <w:sz w:val="26"/>
          <w:szCs w:val="26"/>
        </w:rPr>
        <w:t>.1</w:t>
      </w:r>
      <w:r>
        <w:rPr>
          <w:b/>
          <w:bCs/>
          <w:sz w:val="26"/>
          <w:szCs w:val="26"/>
        </w:rPr>
        <w:t>1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</w:t>
      </w:r>
      <w:r w:rsidR="00507056">
        <w:rPr>
          <w:sz w:val="26"/>
          <w:szCs w:val="26"/>
        </w:rPr>
        <w:tab/>
      </w:r>
      <w:r w:rsidR="00507056">
        <w:rPr>
          <w:sz w:val="26"/>
          <w:szCs w:val="26"/>
        </w:rPr>
        <w:tab/>
      </w:r>
      <w:r w:rsidR="00E35569" w:rsidRPr="00911871">
        <w:rPr>
          <w:sz w:val="26"/>
          <w:szCs w:val="26"/>
        </w:rPr>
        <w:t xml:space="preserve">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9A6CE4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507056">
        <w:rPr>
          <w:b/>
          <w:sz w:val="26"/>
          <w:szCs w:val="26"/>
        </w:rPr>
        <w:t xml:space="preserve"> </w:t>
      </w:r>
      <w:r w:rsidR="00D53BEC">
        <w:rPr>
          <w:b/>
          <w:sz w:val="26"/>
          <w:szCs w:val="26"/>
        </w:rPr>
        <w:t>‘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C4625E" w:rsidRPr="001862A7" w:rsidRDefault="00C4625E" w:rsidP="00911871">
      <w:pPr>
        <w:ind w:right="4535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1862A7">
        <w:rPr>
          <w:b/>
          <w:color w:val="000000"/>
          <w:sz w:val="28"/>
          <w:szCs w:val="28"/>
          <w:shd w:val="clear" w:color="auto" w:fill="FFFFFF"/>
        </w:rPr>
        <w:t>Про затвердження розрахунку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відшкодування </w:t>
      </w:r>
      <w:r w:rsidR="00E971DD" w:rsidRPr="001862A7">
        <w:rPr>
          <w:b/>
          <w:color w:val="000000"/>
          <w:sz w:val="28"/>
          <w:szCs w:val="28"/>
          <w:shd w:val="clear" w:color="auto" w:fill="FFFFFF"/>
        </w:rPr>
        <w:t>КП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Бучасервіс» різниці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між розміром тарифу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та фактичними витратами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 xml:space="preserve"> на послуги</w:t>
      </w:r>
      <w:r w:rsidR="002800CF"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з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55F9E" w:rsidRPr="001862A7">
        <w:rPr>
          <w:b/>
          <w:color w:val="000000"/>
          <w:sz w:val="28"/>
          <w:szCs w:val="28"/>
          <w:shd w:val="clear" w:color="auto" w:fill="FFFFFF"/>
        </w:rPr>
        <w:t>водопостачання та централізованого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водовідведення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,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 xml:space="preserve">які надаються на території населених пунктів Бучанської міської територіальної громади 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за </w:t>
      </w:r>
      <w:r w:rsidR="0070449E">
        <w:rPr>
          <w:b/>
          <w:color w:val="000000"/>
          <w:sz w:val="28"/>
          <w:szCs w:val="28"/>
          <w:shd w:val="clear" w:color="auto" w:fill="FFFFFF"/>
        </w:rPr>
        <w:t>сер</w:t>
      </w:r>
      <w:r w:rsidR="001627FB">
        <w:rPr>
          <w:b/>
          <w:color w:val="000000"/>
          <w:sz w:val="28"/>
          <w:szCs w:val="28"/>
          <w:shd w:val="clear" w:color="auto" w:fill="FFFFFF"/>
        </w:rPr>
        <w:t>п</w:t>
      </w:r>
      <w:r w:rsidR="001862A7" w:rsidRPr="001862A7">
        <w:rPr>
          <w:b/>
          <w:color w:val="000000"/>
          <w:sz w:val="28"/>
          <w:szCs w:val="28"/>
          <w:shd w:val="clear" w:color="auto" w:fill="FFFFFF"/>
        </w:rPr>
        <w:t>ень</w:t>
      </w:r>
      <w:r w:rsidRPr="001862A7">
        <w:rPr>
          <w:b/>
          <w:color w:val="000000"/>
          <w:sz w:val="28"/>
          <w:szCs w:val="28"/>
          <w:shd w:val="clear" w:color="auto" w:fill="FFFFFF"/>
        </w:rPr>
        <w:t xml:space="preserve"> 202</w:t>
      </w:r>
      <w:r w:rsidR="00EA3F53" w:rsidRPr="001862A7">
        <w:rPr>
          <w:b/>
          <w:color w:val="000000"/>
          <w:sz w:val="28"/>
          <w:szCs w:val="28"/>
          <w:shd w:val="clear" w:color="auto" w:fill="FFFFFF"/>
        </w:rPr>
        <w:t>4</w:t>
      </w:r>
      <w:r w:rsidRPr="001862A7">
        <w:rPr>
          <w:b/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/>
          <w:bCs/>
          <w:color w:val="000000"/>
          <w:sz w:val="28"/>
          <w:szCs w:val="28"/>
          <w:shd w:val="clear" w:color="auto" w:fill="FFFFFF"/>
        </w:rPr>
        <w:t>оку</w:t>
      </w:r>
    </w:p>
    <w:p w:rsidR="00911871" w:rsidRPr="001862A7" w:rsidRDefault="00911871" w:rsidP="00911871">
      <w:pPr>
        <w:ind w:right="4535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C4625E" w:rsidRPr="001862A7" w:rsidRDefault="00C4625E" w:rsidP="00C4625E">
      <w:pPr>
        <w:keepNext/>
        <w:ind w:left="5812" w:hanging="5760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12173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Розглянувши звернення </w:t>
      </w:r>
      <w:r w:rsidR="00E55F9E" w:rsidRPr="001862A7">
        <w:rPr>
          <w:sz w:val="28"/>
          <w:szCs w:val="28"/>
        </w:rPr>
        <w:t>начальника</w:t>
      </w:r>
      <w:r w:rsidRPr="001862A7">
        <w:rPr>
          <w:sz w:val="28"/>
          <w:szCs w:val="28"/>
        </w:rPr>
        <w:t xml:space="preserve"> </w:t>
      </w:r>
      <w:r w:rsidR="00121737">
        <w:rPr>
          <w:sz w:val="28"/>
          <w:szCs w:val="28"/>
        </w:rPr>
        <w:t>комунального підприємства</w:t>
      </w:r>
      <w:r w:rsidR="00E55F9E" w:rsidRPr="001862A7">
        <w:rPr>
          <w:sz w:val="28"/>
          <w:szCs w:val="28"/>
        </w:rPr>
        <w:t xml:space="preserve"> </w:t>
      </w:r>
      <w:r w:rsidRPr="001862A7">
        <w:rPr>
          <w:sz w:val="28"/>
          <w:szCs w:val="28"/>
        </w:rPr>
        <w:t>«</w:t>
      </w:r>
      <w:proofErr w:type="spellStart"/>
      <w:r w:rsidR="00E55F9E" w:rsidRPr="001862A7">
        <w:rPr>
          <w:sz w:val="28"/>
          <w:szCs w:val="28"/>
        </w:rPr>
        <w:t>Бучасервіс</w:t>
      </w:r>
      <w:proofErr w:type="spellEnd"/>
      <w:r w:rsidR="00947116" w:rsidRPr="001862A7">
        <w:rPr>
          <w:sz w:val="28"/>
          <w:szCs w:val="28"/>
        </w:rPr>
        <w:t>»</w:t>
      </w:r>
      <w:r w:rsidR="006B51EC" w:rsidRPr="001862A7">
        <w:rPr>
          <w:sz w:val="28"/>
          <w:szCs w:val="28"/>
        </w:rPr>
        <w:t xml:space="preserve"> від </w:t>
      </w:r>
      <w:r w:rsidR="00121737">
        <w:rPr>
          <w:sz w:val="28"/>
          <w:szCs w:val="28"/>
        </w:rPr>
        <w:t>09</w:t>
      </w:r>
      <w:r w:rsidR="006B51EC" w:rsidRPr="001862A7">
        <w:rPr>
          <w:sz w:val="28"/>
          <w:szCs w:val="28"/>
        </w:rPr>
        <w:t>.</w:t>
      </w:r>
      <w:r w:rsidR="00121737">
        <w:rPr>
          <w:sz w:val="28"/>
          <w:szCs w:val="28"/>
        </w:rPr>
        <w:t>10</w:t>
      </w:r>
      <w:r w:rsidR="006B51EC" w:rsidRPr="001862A7">
        <w:rPr>
          <w:sz w:val="28"/>
          <w:szCs w:val="28"/>
        </w:rPr>
        <w:t>.</w:t>
      </w:r>
      <w:r w:rsidR="00E55F9E" w:rsidRPr="001862A7">
        <w:rPr>
          <w:sz w:val="28"/>
          <w:szCs w:val="28"/>
        </w:rPr>
        <w:t>2024</w:t>
      </w:r>
      <w:r w:rsidR="006253D0" w:rsidRPr="001862A7">
        <w:rPr>
          <w:sz w:val="28"/>
          <w:szCs w:val="28"/>
        </w:rPr>
        <w:t xml:space="preserve"> № </w:t>
      </w:r>
      <w:bookmarkStart w:id="0" w:name="_Hlk150929814"/>
      <w:r w:rsidR="0088682C">
        <w:rPr>
          <w:sz w:val="28"/>
          <w:szCs w:val="28"/>
        </w:rPr>
        <w:t>1</w:t>
      </w:r>
      <w:r w:rsidR="00121737">
        <w:rPr>
          <w:sz w:val="28"/>
          <w:szCs w:val="28"/>
        </w:rPr>
        <w:t>51</w:t>
      </w:r>
      <w:r w:rsidR="0070449E">
        <w:rPr>
          <w:sz w:val="28"/>
          <w:szCs w:val="28"/>
        </w:rPr>
        <w:t>6</w:t>
      </w:r>
      <w:r w:rsidR="001862A7" w:rsidRPr="001862A7">
        <w:rPr>
          <w:sz w:val="28"/>
          <w:szCs w:val="28"/>
        </w:rPr>
        <w:t xml:space="preserve"> зареєстрованого від </w:t>
      </w:r>
      <w:r w:rsidR="00121737">
        <w:rPr>
          <w:sz w:val="28"/>
          <w:szCs w:val="28"/>
        </w:rPr>
        <w:t>09</w:t>
      </w:r>
      <w:r w:rsidR="001862A7" w:rsidRPr="001862A7">
        <w:rPr>
          <w:sz w:val="28"/>
          <w:szCs w:val="28"/>
        </w:rPr>
        <w:t>.</w:t>
      </w:r>
      <w:r w:rsidR="00121737">
        <w:rPr>
          <w:sz w:val="28"/>
          <w:szCs w:val="28"/>
        </w:rPr>
        <w:t>10</w:t>
      </w:r>
      <w:r w:rsidR="001862A7" w:rsidRPr="001862A7">
        <w:rPr>
          <w:sz w:val="28"/>
          <w:szCs w:val="28"/>
        </w:rPr>
        <w:t xml:space="preserve">.2024 за </w:t>
      </w:r>
      <w:r w:rsidR="00121737">
        <w:rPr>
          <w:sz w:val="28"/>
          <w:szCs w:val="28"/>
        </w:rPr>
        <w:t xml:space="preserve">          </w:t>
      </w:r>
      <w:r w:rsidR="001862A7" w:rsidRPr="001862A7">
        <w:rPr>
          <w:sz w:val="28"/>
          <w:szCs w:val="28"/>
        </w:rPr>
        <w:t>№12.1-08/2/</w:t>
      </w:r>
      <w:bookmarkEnd w:id="0"/>
      <w:r w:rsidR="00121737">
        <w:rPr>
          <w:sz w:val="28"/>
          <w:szCs w:val="28"/>
        </w:rPr>
        <w:t>764</w:t>
      </w:r>
      <w:r w:rsidR="0070449E">
        <w:rPr>
          <w:sz w:val="28"/>
          <w:szCs w:val="28"/>
        </w:rPr>
        <w:t>2</w:t>
      </w:r>
      <w:r w:rsidR="001862A7" w:rsidRPr="001862A7">
        <w:rPr>
          <w:sz w:val="28"/>
          <w:szCs w:val="28"/>
        </w:rPr>
        <w:t xml:space="preserve"> </w:t>
      </w:r>
      <w:r w:rsidRPr="001862A7">
        <w:rPr>
          <w:sz w:val="28"/>
          <w:szCs w:val="28"/>
        </w:rPr>
        <w:t xml:space="preserve"> щодо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відшкодування різниці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</w:t>
      </w:r>
      <w:r w:rsidR="00F26E50" w:rsidRPr="001862A7">
        <w:rPr>
          <w:color w:val="000000"/>
          <w:sz w:val="28"/>
          <w:szCs w:val="28"/>
          <w:shd w:val="clear" w:color="auto" w:fill="FFFFFF"/>
        </w:rPr>
        <w:t xml:space="preserve">фактичними витратами на послуги 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70449E">
        <w:rPr>
          <w:color w:val="000000"/>
          <w:sz w:val="28"/>
          <w:szCs w:val="28"/>
          <w:shd w:val="clear" w:color="auto" w:fill="FFFFFF"/>
        </w:rPr>
        <w:t>сер</w:t>
      </w:r>
      <w:r w:rsidR="00121737">
        <w:rPr>
          <w:color w:val="000000"/>
          <w:sz w:val="28"/>
          <w:szCs w:val="28"/>
          <w:shd w:val="clear" w:color="auto" w:fill="FFFFFF"/>
        </w:rPr>
        <w:t>п</w:t>
      </w:r>
      <w:r w:rsidR="001862A7" w:rsidRPr="001862A7">
        <w:rPr>
          <w:color w:val="000000"/>
          <w:sz w:val="28"/>
          <w:szCs w:val="28"/>
          <w:shd w:val="clear" w:color="auto" w:fill="FFFFFF"/>
        </w:rPr>
        <w:t>ень</w:t>
      </w:r>
      <w:r w:rsidR="00E55F9E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 р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оку</w:t>
      </w:r>
      <w:r w:rsidR="00E55F9E" w:rsidRPr="001862A7">
        <w:rPr>
          <w:bCs/>
          <w:color w:val="000000"/>
          <w:sz w:val="28"/>
          <w:szCs w:val="28"/>
          <w:shd w:val="clear" w:color="auto" w:fill="FFFFFF"/>
        </w:rPr>
        <w:t>,</w:t>
      </w:r>
      <w:r w:rsidR="00FB513E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Pr="001862A7">
        <w:rPr>
          <w:color w:val="000000"/>
          <w:sz w:val="28"/>
          <w:szCs w:val="28"/>
          <w:shd w:val="clear" w:color="auto" w:fill="FFFFFF"/>
        </w:rPr>
        <w:t>відповідно до рішен</w:t>
      </w:r>
      <w:r w:rsidR="00244F0A">
        <w:rPr>
          <w:color w:val="000000"/>
          <w:sz w:val="28"/>
          <w:szCs w:val="28"/>
          <w:shd w:val="clear" w:color="auto" w:fill="FFFFFF"/>
        </w:rPr>
        <w:t>ь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Буча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нської міської ради від 11.12.2023</w:t>
      </w:r>
      <w:r w:rsidR="001862A7"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A30A70" w:rsidRPr="001862A7">
        <w:rPr>
          <w:color w:val="000000"/>
          <w:sz w:val="28"/>
          <w:szCs w:val="28"/>
          <w:shd w:val="clear" w:color="auto" w:fill="FFFFFF"/>
        </w:rPr>
        <w:t xml:space="preserve">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4034</w:t>
      </w:r>
      <w:r w:rsidR="00A30A70" w:rsidRPr="001862A7">
        <w:rPr>
          <w:color w:val="000000"/>
          <w:sz w:val="28"/>
          <w:szCs w:val="28"/>
          <w:shd w:val="clear" w:color="auto" w:fill="FFFFFF"/>
        </w:rPr>
        <w:t>-</w:t>
      </w:r>
      <w:r w:rsidR="00430F3B" w:rsidRPr="001862A7">
        <w:rPr>
          <w:color w:val="000000"/>
          <w:sz w:val="28"/>
          <w:szCs w:val="28"/>
          <w:shd w:val="clear" w:color="auto" w:fill="FFFFFF"/>
        </w:rPr>
        <w:t>51</w:t>
      </w:r>
      <w:r w:rsidRPr="001862A7">
        <w:rPr>
          <w:color w:val="000000"/>
          <w:sz w:val="28"/>
          <w:szCs w:val="28"/>
          <w:shd w:val="clear" w:color="auto" w:fill="FFFFFF"/>
        </w:rPr>
        <w:t>-</w:t>
      </w:r>
      <w:r w:rsidRPr="001862A7"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«Про затвердження Програми відшкодування різниці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в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тарифах на комунальні послуги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для населення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на території Бучанської міської територіальної громади на 2023-2024 рр</w:t>
      </w:r>
      <w:r w:rsidRPr="001862A7">
        <w:rPr>
          <w:color w:val="000000"/>
          <w:sz w:val="28"/>
          <w:szCs w:val="28"/>
          <w:shd w:val="clear" w:color="auto" w:fill="FFFFFF"/>
        </w:rPr>
        <w:t>.</w:t>
      </w:r>
      <w:r w:rsidRPr="001862A7">
        <w:rPr>
          <w:sz w:val="28"/>
          <w:szCs w:val="28"/>
        </w:rPr>
        <w:t>»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, </w:t>
      </w:r>
      <w:bookmarkStart w:id="1" w:name="_Hlk180131527"/>
      <w:r w:rsidR="00244F0A">
        <w:rPr>
          <w:color w:val="000000"/>
          <w:sz w:val="28"/>
          <w:szCs w:val="28"/>
          <w:shd w:val="clear" w:color="auto" w:fill="FFFFFF"/>
        </w:rPr>
        <w:t xml:space="preserve">від 16.10.2024 </w:t>
      </w:r>
      <w:r w:rsidR="00244F0A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244F0A" w:rsidRPr="00244F0A">
        <w:rPr>
          <w:color w:val="000000"/>
          <w:sz w:val="28"/>
          <w:szCs w:val="28"/>
        </w:rPr>
        <w:t>4890-64-VІII «</w:t>
      </w:r>
      <w:r w:rsidR="00244F0A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244F0A" w:rsidRPr="00244F0A">
        <w:rPr>
          <w:color w:val="000000"/>
          <w:sz w:val="28"/>
          <w:szCs w:val="28"/>
        </w:rPr>
        <w:t>»</w:t>
      </w:r>
      <w:bookmarkEnd w:id="1"/>
      <w:r w:rsidR="00244F0A" w:rsidRPr="00244F0A">
        <w:rPr>
          <w:color w:val="000000"/>
          <w:sz w:val="28"/>
          <w:szCs w:val="28"/>
        </w:rPr>
        <w:t>,</w:t>
      </w:r>
      <w:r w:rsidR="00244F0A">
        <w:rPr>
          <w:b/>
          <w:color w:val="000000"/>
        </w:rPr>
        <w:t xml:space="preserve"> </w:t>
      </w:r>
      <w:r w:rsidR="00121737">
        <w:rPr>
          <w:color w:val="000000"/>
          <w:sz w:val="28"/>
          <w:szCs w:val="28"/>
          <w:shd w:val="clear" w:color="auto" w:fill="FFFFFF"/>
        </w:rPr>
        <w:t xml:space="preserve">від 19.11.2024 </w:t>
      </w:r>
      <w:r w:rsidR="00121737" w:rsidRPr="00244F0A">
        <w:rPr>
          <w:color w:val="000000"/>
          <w:sz w:val="28"/>
          <w:szCs w:val="28"/>
          <w:shd w:val="clear" w:color="auto" w:fill="FFFFFF"/>
        </w:rPr>
        <w:t xml:space="preserve">№ </w:t>
      </w:r>
      <w:r w:rsidR="00121737" w:rsidRPr="00121737">
        <w:rPr>
          <w:color w:val="000000"/>
          <w:sz w:val="28"/>
          <w:szCs w:val="28"/>
        </w:rPr>
        <w:t>4987-65</w:t>
      </w:r>
      <w:r w:rsidR="00121737" w:rsidRPr="00244F0A">
        <w:rPr>
          <w:color w:val="000000"/>
          <w:sz w:val="28"/>
          <w:szCs w:val="28"/>
        </w:rPr>
        <w:t>-VІII «</w:t>
      </w:r>
      <w:r w:rsidR="00121737" w:rsidRPr="00244F0A">
        <w:rPr>
          <w:sz w:val="28"/>
          <w:szCs w:val="28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121737" w:rsidRPr="00244F0A">
        <w:rPr>
          <w:color w:val="000000"/>
          <w:sz w:val="28"/>
          <w:szCs w:val="28"/>
        </w:rPr>
        <w:t>»,</w:t>
      </w:r>
      <w:r w:rsidR="00121737">
        <w:rPr>
          <w:b/>
          <w:color w:val="000000"/>
        </w:rPr>
        <w:t xml:space="preserve"> </w:t>
      </w:r>
      <w:r w:rsidRPr="001862A7">
        <w:rPr>
          <w:sz w:val="28"/>
          <w:szCs w:val="28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1862A7" w:rsidRDefault="00C4625E" w:rsidP="00FB513E">
      <w:pPr>
        <w:keepNext/>
        <w:ind w:left="5812" w:firstLine="284"/>
        <w:jc w:val="both"/>
        <w:outlineLvl w:val="1"/>
        <w:rPr>
          <w:b/>
          <w:bCs/>
          <w:sz w:val="28"/>
          <w:szCs w:val="28"/>
        </w:rPr>
      </w:pPr>
    </w:p>
    <w:p w:rsidR="00C4625E" w:rsidRPr="001862A7" w:rsidRDefault="00C4625E" w:rsidP="00FB513E">
      <w:pPr>
        <w:keepNext/>
        <w:ind w:firstLine="284"/>
        <w:jc w:val="both"/>
        <w:outlineLvl w:val="1"/>
        <w:rPr>
          <w:b/>
          <w:bCs/>
          <w:sz w:val="28"/>
          <w:szCs w:val="28"/>
        </w:rPr>
      </w:pPr>
      <w:r w:rsidRPr="001862A7">
        <w:rPr>
          <w:b/>
          <w:bCs/>
          <w:sz w:val="28"/>
          <w:szCs w:val="28"/>
        </w:rPr>
        <w:t>ВИРІШИВ :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1862A7" w:rsidRDefault="00C4625E" w:rsidP="00725F7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862A7">
        <w:rPr>
          <w:sz w:val="28"/>
          <w:szCs w:val="28"/>
        </w:rPr>
        <w:t xml:space="preserve">1. 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Затвердити розрахунок відшкодування </w:t>
      </w:r>
      <w:r w:rsidR="00430F3B" w:rsidRPr="001862A7">
        <w:rPr>
          <w:color w:val="000000"/>
          <w:sz w:val="28"/>
          <w:szCs w:val="28"/>
          <w:shd w:val="clear" w:color="auto" w:fill="FFFFFF"/>
        </w:rPr>
        <w:t>КП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430F3B" w:rsidRPr="001862A7">
        <w:rPr>
          <w:color w:val="000000"/>
          <w:sz w:val="28"/>
          <w:szCs w:val="28"/>
          <w:shd w:val="clear" w:color="auto" w:fill="FFFFFF"/>
        </w:rPr>
        <w:t>Бучасервіс</w:t>
      </w:r>
      <w:proofErr w:type="spellEnd"/>
      <w:r w:rsidRPr="001862A7">
        <w:rPr>
          <w:color w:val="000000"/>
          <w:sz w:val="28"/>
          <w:szCs w:val="28"/>
          <w:shd w:val="clear" w:color="auto" w:fill="FFFFFF"/>
        </w:rPr>
        <w:t xml:space="preserve">» різниці 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між розміром тарифу та фактичними витратами на послуги з централізованого </w:t>
      </w:r>
      <w:r w:rsidR="000B5CFA" w:rsidRPr="001862A7">
        <w:rPr>
          <w:color w:val="000000"/>
          <w:sz w:val="28"/>
          <w:szCs w:val="28"/>
          <w:shd w:val="clear" w:color="auto" w:fill="FFFFFF"/>
        </w:rPr>
        <w:lastRenderedPageBreak/>
        <w:t xml:space="preserve">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70449E">
        <w:rPr>
          <w:color w:val="000000"/>
          <w:sz w:val="28"/>
          <w:szCs w:val="28"/>
          <w:shd w:val="clear" w:color="auto" w:fill="FFFFFF"/>
        </w:rPr>
        <w:t>сер</w:t>
      </w:r>
      <w:r w:rsidR="00121737">
        <w:rPr>
          <w:color w:val="000000"/>
          <w:sz w:val="28"/>
          <w:szCs w:val="28"/>
          <w:shd w:val="clear" w:color="auto" w:fill="FFFFFF"/>
        </w:rPr>
        <w:t>п</w:t>
      </w:r>
      <w:r w:rsidR="001862A7" w:rsidRPr="001862A7">
        <w:rPr>
          <w:color w:val="000000"/>
          <w:sz w:val="28"/>
          <w:szCs w:val="28"/>
          <w:shd w:val="clear" w:color="auto" w:fill="FFFFFF"/>
        </w:rPr>
        <w:t>ень</w:t>
      </w:r>
      <w:r w:rsidR="000B5CFA" w:rsidRPr="001862A7">
        <w:rPr>
          <w:color w:val="000000"/>
          <w:sz w:val="28"/>
          <w:szCs w:val="28"/>
          <w:shd w:val="clear" w:color="auto" w:fill="FFFFFF"/>
        </w:rPr>
        <w:t xml:space="preserve"> 2024</w:t>
      </w:r>
      <w:r w:rsidR="000B5CFA" w:rsidRPr="001862A7">
        <w:rPr>
          <w:bCs/>
          <w:color w:val="000000"/>
          <w:sz w:val="28"/>
          <w:szCs w:val="28"/>
          <w:shd w:val="clear" w:color="auto" w:fill="FFFFFF"/>
        </w:rPr>
        <w:t> </w:t>
      </w:r>
      <w:r w:rsidR="00725F7D" w:rsidRPr="001862A7">
        <w:rPr>
          <w:bCs/>
          <w:color w:val="000000"/>
          <w:sz w:val="28"/>
          <w:szCs w:val="28"/>
          <w:shd w:val="clear" w:color="auto" w:fill="FFFFFF"/>
        </w:rPr>
        <w:t>року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в розмірі </w:t>
      </w:r>
      <w:bookmarkStart w:id="2" w:name="_Hlk186007355"/>
      <w:r w:rsidR="00250B95" w:rsidRPr="00250B95">
        <w:rPr>
          <w:color w:val="000000"/>
          <w:sz w:val="28"/>
          <w:szCs w:val="28"/>
          <w:lang w:val="en-US"/>
        </w:rPr>
        <w:t>3 227 227</w:t>
      </w:r>
      <w:r w:rsidR="00250B95" w:rsidRPr="00250B95">
        <w:rPr>
          <w:color w:val="000000"/>
          <w:sz w:val="28"/>
          <w:szCs w:val="28"/>
        </w:rPr>
        <w:t>,</w:t>
      </w:r>
      <w:r w:rsidR="00250B95" w:rsidRPr="00250B95">
        <w:rPr>
          <w:color w:val="000000"/>
          <w:sz w:val="28"/>
          <w:szCs w:val="28"/>
          <w:lang w:val="en-US"/>
        </w:rPr>
        <w:t>63</w:t>
      </w:r>
      <w:r w:rsidR="009A6CE4" w:rsidRPr="00250B95">
        <w:rPr>
          <w:color w:val="000000"/>
        </w:rPr>
        <w:t xml:space="preserve"> </w:t>
      </w:r>
      <w:r w:rsidR="009A6CE4" w:rsidRPr="00250B95">
        <w:rPr>
          <w:color w:val="000000"/>
          <w:sz w:val="26"/>
          <w:szCs w:val="26"/>
          <w:shd w:val="clear" w:color="auto" w:fill="FFFFFF"/>
        </w:rPr>
        <w:t xml:space="preserve">грн. (три мільйони </w:t>
      </w:r>
      <w:r w:rsidR="00250B95" w:rsidRPr="00250B95">
        <w:rPr>
          <w:color w:val="000000"/>
          <w:sz w:val="26"/>
          <w:szCs w:val="26"/>
          <w:shd w:val="clear" w:color="auto" w:fill="FFFFFF"/>
        </w:rPr>
        <w:t>двісті двадцять сім</w:t>
      </w:r>
      <w:r w:rsidR="009A6CE4" w:rsidRPr="00250B95">
        <w:rPr>
          <w:color w:val="000000"/>
          <w:sz w:val="26"/>
          <w:szCs w:val="26"/>
          <w:shd w:val="clear" w:color="auto" w:fill="FFFFFF"/>
        </w:rPr>
        <w:t xml:space="preserve"> тисяч </w:t>
      </w:r>
      <w:r w:rsidR="00250B95" w:rsidRPr="00250B95">
        <w:rPr>
          <w:color w:val="000000"/>
          <w:sz w:val="26"/>
          <w:szCs w:val="26"/>
          <w:shd w:val="clear" w:color="auto" w:fill="FFFFFF"/>
        </w:rPr>
        <w:t>двісті двадцять сім</w:t>
      </w:r>
      <w:r w:rsidR="009A6CE4" w:rsidRPr="00250B95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250B95" w:rsidRPr="00250B95">
        <w:rPr>
          <w:color w:val="000000"/>
          <w:sz w:val="26"/>
          <w:szCs w:val="26"/>
          <w:shd w:val="clear" w:color="auto" w:fill="FFFFFF"/>
        </w:rPr>
        <w:t>63</w:t>
      </w:r>
      <w:r w:rsidR="009A6CE4" w:rsidRPr="00250B95">
        <w:rPr>
          <w:color w:val="000000"/>
          <w:sz w:val="26"/>
          <w:szCs w:val="26"/>
          <w:shd w:val="clear" w:color="auto" w:fill="FFFFFF"/>
        </w:rPr>
        <w:t xml:space="preserve"> коп.</w:t>
      </w:r>
      <w:r w:rsidR="00725F7D" w:rsidRPr="00250B95">
        <w:rPr>
          <w:color w:val="000000"/>
          <w:sz w:val="28"/>
          <w:szCs w:val="28"/>
          <w:shd w:val="clear" w:color="auto" w:fill="FFFFFF"/>
        </w:rPr>
        <w:t>)</w:t>
      </w:r>
      <w:bookmarkEnd w:id="2"/>
      <w:r w:rsidRPr="00250B95">
        <w:rPr>
          <w:color w:val="000000"/>
          <w:sz w:val="28"/>
          <w:szCs w:val="28"/>
          <w:shd w:val="clear" w:color="auto" w:fill="FFFFFF"/>
        </w:rPr>
        <w:t>,</w:t>
      </w:r>
      <w:r w:rsidRPr="001862A7">
        <w:rPr>
          <w:color w:val="000000"/>
          <w:sz w:val="28"/>
          <w:szCs w:val="28"/>
          <w:shd w:val="clear" w:color="auto" w:fill="FFFFFF"/>
        </w:rPr>
        <w:t xml:space="preserve"> що додається.</w:t>
      </w:r>
    </w:p>
    <w:p w:rsidR="00C4625E" w:rsidRDefault="00C4625E" w:rsidP="00725F7D">
      <w:pPr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2. Бучанській міській раді провести фінансування видатків, згідно з затвердженим розрахунком за </w:t>
      </w:r>
      <w:r w:rsidR="0070449E">
        <w:rPr>
          <w:sz w:val="28"/>
          <w:szCs w:val="28"/>
        </w:rPr>
        <w:t>сер</w:t>
      </w:r>
      <w:r w:rsidR="00121737">
        <w:rPr>
          <w:sz w:val="28"/>
          <w:szCs w:val="28"/>
        </w:rPr>
        <w:t>п</w:t>
      </w:r>
      <w:r w:rsidR="00362794" w:rsidRPr="001862A7">
        <w:rPr>
          <w:sz w:val="28"/>
          <w:szCs w:val="28"/>
        </w:rPr>
        <w:t>ень</w:t>
      </w:r>
      <w:r w:rsidRPr="001862A7">
        <w:rPr>
          <w:sz w:val="28"/>
          <w:szCs w:val="28"/>
        </w:rPr>
        <w:t xml:space="preserve"> 202</w:t>
      </w:r>
      <w:r w:rsidR="00FB513E" w:rsidRPr="001862A7">
        <w:rPr>
          <w:sz w:val="28"/>
          <w:szCs w:val="28"/>
        </w:rPr>
        <w:t>4</w:t>
      </w:r>
      <w:r w:rsidRPr="001862A7">
        <w:rPr>
          <w:sz w:val="28"/>
          <w:szCs w:val="28"/>
        </w:rPr>
        <w:t xml:space="preserve"> р</w:t>
      </w:r>
      <w:r w:rsidR="00725F7D" w:rsidRPr="001862A7">
        <w:rPr>
          <w:sz w:val="28"/>
          <w:szCs w:val="28"/>
        </w:rPr>
        <w:t>оку</w:t>
      </w:r>
      <w:r w:rsidRPr="001862A7">
        <w:rPr>
          <w:sz w:val="28"/>
          <w:szCs w:val="28"/>
        </w:rPr>
        <w:t>, відповідно до укладеного договору.</w:t>
      </w:r>
    </w:p>
    <w:p w:rsidR="00244F0A" w:rsidRPr="001862A7" w:rsidRDefault="00244F0A" w:rsidP="00725F7D">
      <w:pPr>
        <w:ind w:firstLine="709"/>
        <w:jc w:val="both"/>
        <w:rPr>
          <w:sz w:val="28"/>
          <w:szCs w:val="28"/>
        </w:rPr>
      </w:pPr>
    </w:p>
    <w:p w:rsidR="00C4625E" w:rsidRPr="001862A7" w:rsidRDefault="00C4625E" w:rsidP="00725F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862A7">
        <w:rPr>
          <w:sz w:val="28"/>
          <w:szCs w:val="28"/>
        </w:rPr>
        <w:t xml:space="preserve">3. </w:t>
      </w:r>
      <w:r w:rsidR="000C1B3E" w:rsidRPr="00FB513E">
        <w:rPr>
          <w:sz w:val="28"/>
          <w:szCs w:val="28"/>
        </w:rPr>
        <w:t xml:space="preserve">Контроль за виконанням даного рішення </w:t>
      </w:r>
      <w:r w:rsidR="000C1B3E">
        <w:rPr>
          <w:sz w:val="28"/>
          <w:szCs w:val="28"/>
        </w:rPr>
        <w:t>залишаю за собою</w:t>
      </w:r>
      <w:r w:rsidR="00244F0A">
        <w:rPr>
          <w:sz w:val="28"/>
          <w:szCs w:val="28"/>
        </w:rPr>
        <w:t>.</w:t>
      </w:r>
    </w:p>
    <w:p w:rsidR="00C4625E" w:rsidRPr="001862A7" w:rsidRDefault="00C4625E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A6282A" w:rsidRDefault="00A6282A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88682C" w:rsidRPr="001862A7" w:rsidRDefault="0088682C" w:rsidP="00FB513E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463E59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610907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ий</w:t>
      </w:r>
      <w:r w:rsidR="00610907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а</w:t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 w:rsidR="0061090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244F0A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244F0A" w:rsidRDefault="00244F0A" w:rsidP="00463E59">
      <w:pPr>
        <w:rPr>
          <w:b/>
          <w:bCs/>
          <w:sz w:val="28"/>
          <w:szCs w:val="28"/>
        </w:rPr>
      </w:pPr>
    </w:p>
    <w:p w:rsidR="00463E59" w:rsidRDefault="00463E59" w:rsidP="00463E59">
      <w:pPr>
        <w:rPr>
          <w:b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3" w:name="_Hlk151031266"/>
            <w:bookmarkStart w:id="4" w:name="_Hlk151031298"/>
          </w:p>
          <w:p w:rsidR="00455C95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міського голови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25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.10.2024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відділу економічного </w:t>
            </w:r>
            <w:r w:rsidR="00455C95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розвитку, інвестицій та цифрової трансформації</w:t>
            </w:r>
          </w:p>
          <w:p w:rsidR="00CC7E65" w:rsidRPr="009A6CE4" w:rsidRDefault="00CC7E65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Тетяна ЛІПІНСЬКА</w:t>
            </w:r>
          </w:p>
          <w:p w:rsidR="00CC7E65" w:rsidRPr="00FB513E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121737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В.о. н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121737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 ЗОРЯ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9A6CE4" w:rsidRPr="009A6CE4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9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12173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1</w:t>
            </w:r>
            <w:r w:rsidR="009A6CE4"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3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4"/>
    <w:p w:rsidR="00C4625E" w:rsidRPr="00463E59" w:rsidRDefault="00C4625E" w:rsidP="00455C95"/>
    <w:sectPr w:rsidR="00C4625E" w:rsidRPr="00463E59" w:rsidSect="00725F7D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1737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27FB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0B95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449E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6D6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3BEC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71AA94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216C-4C04-4A79-9B06-200EC66D7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361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3</cp:revision>
  <cp:lastPrinted>2024-12-25T06:03:00Z</cp:lastPrinted>
  <dcterms:created xsi:type="dcterms:W3CDTF">2024-11-29T07:46:00Z</dcterms:created>
  <dcterms:modified xsi:type="dcterms:W3CDTF">2024-12-25T14:23:00Z</dcterms:modified>
</cp:coreProperties>
</file>