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4417" w:rsidRPr="003B59EA" w:rsidRDefault="00A14417" w:rsidP="00344CDB">
      <w:pPr>
        <w:tabs>
          <w:tab w:val="left" w:pos="0"/>
        </w:tabs>
        <w:ind w:left="3540" w:firstLine="708"/>
        <w:rPr>
          <w:rFonts w:eastAsia="Calibri"/>
          <w:i/>
          <w:sz w:val="28"/>
          <w:szCs w:val="28"/>
          <w:lang w:eastAsia="en-US"/>
        </w:rPr>
      </w:pPr>
      <w:r w:rsidRPr="003B59EA">
        <w:rPr>
          <w:noProof/>
          <w:szCs w:val="20"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41C59DD" wp14:editId="5EB04C4C">
                <wp:simplePos x="0" y="0"/>
                <wp:positionH relativeFrom="column">
                  <wp:posOffset>-852805</wp:posOffset>
                </wp:positionH>
                <wp:positionV relativeFrom="paragraph">
                  <wp:posOffset>-605790</wp:posOffset>
                </wp:positionV>
                <wp:extent cx="252095" cy="266700"/>
                <wp:effectExtent l="0" t="0" r="0" b="0"/>
                <wp:wrapNone/>
                <wp:docPr id="5" name="Надпись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52095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A14417" w:rsidRPr="0098100A" w:rsidRDefault="00A14417" w:rsidP="00A14417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41C59DD" id="_x0000_t202" coordsize="21600,21600" o:spt="202" path="m,l,21600r21600,l21600,xe">
                <v:stroke joinstyle="miter"/>
                <v:path gradientshapeok="t" o:connecttype="rect"/>
              </v:shapetype>
              <v:shape id="Надпись 5" o:spid="_x0000_s1026" type="#_x0000_t202" style="position:absolute;left:0;text-align:left;margin-left:-67.15pt;margin-top:-47.7pt;width:19.85pt;height:21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gT+vRwIAAGQEAAAOAAAAZHJzL2Uyb0RvYy54bWysVL1u2zAQ3gv0HQjutWTBdhrBcuAmcFHA&#10;SAI4RWaaoiyhIo8gaUvp1r2v0HfI0KFbX8F5ox4p2XHTTkUXiuR9vJ/vu9P0opU12QljK1AZHQ5i&#10;SoTikFdqk9GPd4s3bymxjqmc1aBERh+EpRez16+mjU5FAiXUuTAEnSibNjqjpXM6jSLLSyGZHYAW&#10;Co0FGMkcHs0myg1r0LusoySOJ1EDJtcGuLAWb686I50F/0UhuLspCiscqTOKubmwmrCu/RrNpizd&#10;GKbLivdpsH/IQrJKYdCjqyvmGNma6g9XsuIGLBRuwEFGUBQVF6EGrGYYv6hmVTItQi1IjtVHmuz/&#10;c8uvd7eGVHlGx5QoJlGi/bf94/77/uf+x9OXp69k7DlqtE0RutIIdu07aFHrUK/VS+CfLEKiE0z3&#10;wCLac9IWRvovVkvwIcrwcKRetI5wvEzGSXyOKXA0JZPJWRykiZ4fa2PdewGS+E1GDSobEmC7pXU+&#10;PEsPEB9LwaKq66BurX67QKC/Cel2GfrEXbtu+zrXkD9gmQa6ZrGaLyqMuWTW3TKD3YEFYMe7G1yK&#10;GpqMQr+jpATz+W/3Ho+ioZWSBrstowrHgZL6g0Ixz4ejkW/OcBiNzxI8mFPL+tSitvISsJ2HOFma&#10;h63Hu/qwLQzIexyLuY+JJqY4Rs6oO2wvXTcBOFZczOcBhO2omVuqleYHbT2fd+09M7on3aFa13Do&#10;Spa+4L7DerKtnm8dKhCE8fR2nPasYysHvfqx87Nyeg6o55/D7BcAAAD//wMAUEsDBBQABgAIAAAA&#10;IQAIM6fm4QAAAAwBAAAPAAAAZHJzL2Rvd25yZXYueG1sTI/BTsMwDIbvSLxDZCQuqEu3dhUrTacJ&#10;iRNc1rF71pi2okm6JOsCT485we23/On352ob9chmdH6wRsBykQJD01o1mE7A++EleQTmgzRKjtag&#10;gC/0sK1vbypZKns1e5yb0DEqMb6UAvoQppJz3/aopV/YCQ3tPqzTMtDoOq6cvFK5HvkqTQuu5WDo&#10;Qi8nfO6x/WwuWoBqjt8Hl53jw+51v+qORRvP85sQ93dx9wQsYAx/MPzqkzrU5HSyF6M8GwUkyyzP&#10;iKW0WefACEk2eQHsRGGd5cDriv9/ov4BAAD//wMAUEsBAi0AFAAGAAgAAAAhALaDOJL+AAAA4QEA&#10;ABMAAAAAAAAAAAAAAAAAAAAAAFtDb250ZW50X1R5cGVzXS54bWxQSwECLQAUAAYACAAAACEAOP0h&#10;/9YAAACUAQAACwAAAAAAAAAAAAAAAAAvAQAAX3JlbHMvLnJlbHNQSwECLQAUAAYACAAAACEAq4E/&#10;r0cCAABkBAAADgAAAAAAAAAAAAAAAAAuAgAAZHJzL2Uyb0RvYy54bWxQSwECLQAUAAYACAAAACEA&#10;CDOn5uEAAAAMAQAADwAAAAAAAAAAAAAAAAChBAAAZHJzL2Rvd25yZXYueG1sUEsFBgAAAAAEAAQA&#10;8wAAAK8FAAAAAA==&#10;" filled="f" stroked="f">
                <v:path arrowok="t"/>
                <v:textbox style="mso-fit-shape-to-text:t">
                  <w:txbxContent>
                    <w:p w:rsidR="00A14417" w:rsidRPr="0098100A" w:rsidRDefault="00A14417" w:rsidP="00A14417">
                      <w:pPr>
                        <w:jc w:val="center"/>
                        <w:rPr>
                          <w:bCs/>
                          <w:color w:val="FF0000"/>
                          <w:szCs w:val="7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B2A72">
        <w:rPr>
          <w:rFonts w:eastAsia="Calibri"/>
          <w:sz w:val="28"/>
          <w:szCs w:val="28"/>
          <w:lang w:eastAsia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>
            <v:imagedata r:id="rId5" o:title=""/>
          </v:shape>
        </w:pict>
      </w:r>
      <w:r w:rsidR="004C2A71">
        <w:rPr>
          <w:rFonts w:eastAsia="Calibri"/>
          <w:sz w:val="28"/>
          <w:szCs w:val="28"/>
          <w:lang w:eastAsia="en-US"/>
        </w:rPr>
        <w:t xml:space="preserve">                     </w:t>
      </w:r>
      <w:r w:rsidR="007025F5">
        <w:rPr>
          <w:rFonts w:eastAsia="Calibri"/>
          <w:sz w:val="28"/>
          <w:szCs w:val="28"/>
          <w:lang w:eastAsia="en-US"/>
        </w:rPr>
        <w:t xml:space="preserve"> </w:t>
      </w:r>
      <w:r w:rsidR="00561349">
        <w:rPr>
          <w:rFonts w:eastAsia="Calibri"/>
          <w:sz w:val="28"/>
          <w:szCs w:val="28"/>
          <w:lang w:eastAsia="en-US"/>
        </w:rPr>
        <w:t xml:space="preserve">                 </w:t>
      </w:r>
      <w:r w:rsidR="007025F5">
        <w:rPr>
          <w:rFonts w:eastAsia="Calibri"/>
          <w:sz w:val="28"/>
          <w:szCs w:val="28"/>
          <w:lang w:eastAsia="en-US"/>
        </w:rPr>
        <w:t xml:space="preserve">     </w:t>
      </w:r>
      <w:r w:rsidR="003363BF">
        <w:rPr>
          <w:rFonts w:eastAsia="Calibri"/>
          <w:sz w:val="28"/>
          <w:szCs w:val="28"/>
          <w:lang w:eastAsia="en-US"/>
        </w:rPr>
        <w:t xml:space="preserve">            </w:t>
      </w:r>
    </w:p>
    <w:p w:rsidR="00A14417" w:rsidRPr="00A14417" w:rsidRDefault="00A14417" w:rsidP="00A14417">
      <w:pPr>
        <w:spacing w:line="276" w:lineRule="auto"/>
        <w:jc w:val="center"/>
        <w:outlineLvl w:val="0"/>
        <w:rPr>
          <w:rFonts w:eastAsia="Calibri"/>
          <w:b/>
          <w:i/>
          <w:spacing w:val="40"/>
          <w:sz w:val="28"/>
          <w:szCs w:val="28"/>
          <w:lang w:eastAsia="en-US"/>
        </w:rPr>
      </w:pPr>
      <w:r w:rsidRPr="00A14417">
        <w:rPr>
          <w:rFonts w:eastAsia="Calibri"/>
          <w:b/>
          <w:spacing w:val="40"/>
          <w:sz w:val="28"/>
          <w:szCs w:val="28"/>
          <w:lang w:eastAsia="en-US"/>
        </w:rPr>
        <w:t>БУЧАНСЬКА МІСЬКА РАДА</w:t>
      </w:r>
    </w:p>
    <w:tbl>
      <w:tblPr>
        <w:tblW w:w="0" w:type="auto"/>
        <w:tblBorders>
          <w:top w:val="thinThickMediumGap" w:sz="12" w:space="0" w:color="auto"/>
        </w:tblBorders>
        <w:tblLook w:val="04A0" w:firstRow="1" w:lastRow="0" w:firstColumn="1" w:lastColumn="0" w:noHBand="0" w:noVBand="1"/>
      </w:tblPr>
      <w:tblGrid>
        <w:gridCol w:w="9498"/>
      </w:tblGrid>
      <w:tr w:rsidR="003B59EA" w:rsidRPr="00A14417" w:rsidTr="004D0092">
        <w:tc>
          <w:tcPr>
            <w:tcW w:w="9628" w:type="dxa"/>
            <w:shd w:val="clear" w:color="auto" w:fill="auto"/>
          </w:tcPr>
          <w:p w:rsidR="00A14417" w:rsidRPr="00A14417" w:rsidRDefault="00A14417" w:rsidP="00A14417">
            <w:pPr>
              <w:keepNext/>
              <w:tabs>
                <w:tab w:val="left" w:pos="14743"/>
              </w:tabs>
              <w:spacing w:after="160"/>
              <w:jc w:val="center"/>
              <w:rPr>
                <w:rFonts w:eastAsia="Calibri"/>
                <w:b/>
                <w:spacing w:val="80"/>
                <w:sz w:val="28"/>
                <w:szCs w:val="28"/>
                <w:lang w:eastAsia="en-US"/>
              </w:rPr>
            </w:pPr>
            <w:r w:rsidRPr="00A14417">
              <w:rPr>
                <w:rFonts w:eastAsia="Calibri"/>
                <w:b/>
                <w:spacing w:val="40"/>
                <w:sz w:val="28"/>
                <w:szCs w:val="28"/>
                <w:lang w:eastAsia="en-US"/>
              </w:rPr>
              <w:t>ВИКОНАВЧИЙ КОМІТЕТ</w:t>
            </w:r>
          </w:p>
          <w:p w:rsidR="00A14417" w:rsidRPr="00A14417" w:rsidRDefault="00A14417" w:rsidP="00A14417">
            <w:pPr>
              <w:spacing w:after="16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14417">
              <w:rPr>
                <w:rFonts w:eastAsia="Calibri"/>
                <w:b/>
                <w:sz w:val="28"/>
                <w:szCs w:val="28"/>
                <w:lang w:eastAsia="en-US"/>
              </w:rPr>
              <w:t>(</w:t>
            </w:r>
            <w:r w:rsidR="000D28B7" w:rsidRPr="000D28B7">
              <w:rPr>
                <w:rFonts w:eastAsia="Calibri"/>
                <w:sz w:val="28"/>
                <w:szCs w:val="28"/>
                <w:lang w:eastAsia="en-US"/>
              </w:rPr>
              <w:t>ПОЗАЧЕРГОВЕ ЗАСІДАННЯ</w:t>
            </w:r>
            <w:r w:rsidRPr="00A14417">
              <w:rPr>
                <w:rFonts w:eastAsia="Calibri"/>
                <w:b/>
                <w:sz w:val="28"/>
                <w:szCs w:val="28"/>
                <w:lang w:eastAsia="en-US"/>
              </w:rPr>
              <w:t>)</w:t>
            </w:r>
          </w:p>
        </w:tc>
      </w:tr>
    </w:tbl>
    <w:p w:rsidR="00A14417" w:rsidRPr="00A14417" w:rsidRDefault="00A14417" w:rsidP="00A14417">
      <w:pPr>
        <w:keepNext/>
        <w:tabs>
          <w:tab w:val="left" w:pos="14743"/>
        </w:tabs>
        <w:jc w:val="center"/>
        <w:rPr>
          <w:rFonts w:eastAsia="Calibri"/>
          <w:spacing w:val="80"/>
          <w:sz w:val="28"/>
          <w:szCs w:val="28"/>
          <w:lang w:eastAsia="en-US"/>
        </w:rPr>
      </w:pPr>
      <w:r w:rsidRPr="00A14417">
        <w:rPr>
          <w:rFonts w:eastAsia="Calibri"/>
          <w:b/>
          <w:spacing w:val="80"/>
          <w:sz w:val="28"/>
          <w:szCs w:val="28"/>
          <w:lang w:eastAsia="en-US"/>
        </w:rPr>
        <w:t>РІШЕННЯ</w:t>
      </w:r>
    </w:p>
    <w:tbl>
      <w:tblPr>
        <w:tblW w:w="9498" w:type="dxa"/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3B59EA" w:rsidRPr="00A14417" w:rsidTr="004D0092">
        <w:tc>
          <w:tcPr>
            <w:tcW w:w="3166" w:type="dxa"/>
            <w:shd w:val="clear" w:color="auto" w:fill="auto"/>
          </w:tcPr>
          <w:p w:rsidR="00A14417" w:rsidRPr="00A14417" w:rsidRDefault="00F67746" w:rsidP="00F56D91">
            <w:pPr>
              <w:spacing w:after="160"/>
              <w:rPr>
                <w:rFonts w:eastAsia="Calibri"/>
                <w:sz w:val="28"/>
                <w:szCs w:val="28"/>
                <w:lang w:eastAsia="en-US"/>
              </w:rPr>
            </w:pPr>
            <w:r w:rsidRPr="00F67746">
              <w:rPr>
                <w:rFonts w:eastAsia="Calibri"/>
                <w:bCs/>
                <w:sz w:val="28"/>
                <w:szCs w:val="28"/>
                <w:lang w:eastAsia="en-US"/>
              </w:rPr>
              <w:t>2</w:t>
            </w:r>
            <w:r w:rsidR="00F56D91">
              <w:rPr>
                <w:rFonts w:eastAsia="Calibri"/>
                <w:bCs/>
                <w:sz w:val="28"/>
                <w:szCs w:val="28"/>
                <w:lang w:eastAsia="en-US"/>
              </w:rPr>
              <w:t>9</w:t>
            </w:r>
            <w:r w:rsidRPr="00F67746">
              <w:rPr>
                <w:rFonts w:eastAsia="Calibri"/>
                <w:bCs/>
                <w:sz w:val="28"/>
                <w:szCs w:val="28"/>
                <w:lang w:eastAsia="en-US"/>
              </w:rPr>
              <w:t>.11.2024</w:t>
            </w:r>
          </w:p>
        </w:tc>
        <w:tc>
          <w:tcPr>
            <w:tcW w:w="3166" w:type="dxa"/>
            <w:shd w:val="clear" w:color="auto" w:fill="auto"/>
          </w:tcPr>
          <w:p w:rsidR="00A14417" w:rsidRPr="00A14417" w:rsidRDefault="00A14417" w:rsidP="00A14417">
            <w:pPr>
              <w:spacing w:after="16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166" w:type="dxa"/>
            <w:shd w:val="clear" w:color="auto" w:fill="auto"/>
          </w:tcPr>
          <w:p w:rsidR="00A14417" w:rsidRPr="00A14417" w:rsidRDefault="00A14417" w:rsidP="00F57EE1">
            <w:pPr>
              <w:spacing w:after="160"/>
              <w:rPr>
                <w:rFonts w:eastAsia="Calibri"/>
                <w:sz w:val="28"/>
                <w:szCs w:val="28"/>
                <w:lang w:eastAsia="en-US"/>
              </w:rPr>
            </w:pPr>
            <w:r w:rsidRPr="00A14417">
              <w:rPr>
                <w:rFonts w:eastAsia="Calibri"/>
                <w:bCs/>
                <w:sz w:val="28"/>
                <w:szCs w:val="28"/>
                <w:lang w:eastAsia="en-US"/>
              </w:rPr>
              <w:t xml:space="preserve">                         №</w:t>
            </w:r>
            <w:r w:rsidR="00F57EE1">
              <w:rPr>
                <w:rFonts w:eastAsia="Calibri"/>
                <w:bCs/>
                <w:sz w:val="28"/>
                <w:szCs w:val="28"/>
                <w:lang w:eastAsia="en-US"/>
              </w:rPr>
              <w:t xml:space="preserve"> 6084</w:t>
            </w:r>
          </w:p>
        </w:tc>
      </w:tr>
    </w:tbl>
    <w:p w:rsidR="006A5B77" w:rsidRDefault="006A5B77" w:rsidP="00E14E3F">
      <w:pPr>
        <w:rPr>
          <w:b/>
          <w:bCs/>
          <w:sz w:val="26"/>
          <w:szCs w:val="26"/>
        </w:rPr>
      </w:pPr>
    </w:p>
    <w:p w:rsidR="002F3DFA" w:rsidRDefault="002F3DFA" w:rsidP="002F3DFA">
      <w:pPr>
        <w:keepNext/>
        <w:tabs>
          <w:tab w:val="left" w:pos="-3686"/>
        </w:tabs>
        <w:overflowPunct w:val="0"/>
        <w:autoSpaceDE w:val="0"/>
        <w:autoSpaceDN w:val="0"/>
        <w:adjustRightInd w:val="0"/>
        <w:ind w:right="3686"/>
        <w:outlineLvl w:val="0"/>
        <w:rPr>
          <w:rFonts w:eastAsia="MS Mincho"/>
          <w:b/>
          <w:sz w:val="28"/>
          <w:szCs w:val="28"/>
          <w:lang w:eastAsia="uk-UA"/>
        </w:rPr>
      </w:pPr>
      <w:r w:rsidRPr="00F05EF6">
        <w:rPr>
          <w:rFonts w:eastAsia="Calibri"/>
          <w:b/>
          <w:sz w:val="28"/>
          <w:szCs w:val="28"/>
          <w:lang w:eastAsia="en-US"/>
        </w:rPr>
        <w:t xml:space="preserve">Про </w:t>
      </w:r>
      <w:r>
        <w:rPr>
          <w:rFonts w:eastAsia="Calibri"/>
          <w:b/>
          <w:sz w:val="28"/>
          <w:szCs w:val="28"/>
          <w:lang w:eastAsia="en-US"/>
        </w:rPr>
        <w:t xml:space="preserve">затвердження Плану реагування на надзвичайні ситуації </w:t>
      </w:r>
      <w:proofErr w:type="spellStart"/>
      <w:r w:rsidRPr="00B55567">
        <w:rPr>
          <w:rFonts w:eastAsia="MS Mincho"/>
          <w:b/>
          <w:sz w:val="28"/>
          <w:szCs w:val="28"/>
          <w:lang w:eastAsia="uk-UA"/>
        </w:rPr>
        <w:t>Бучанської</w:t>
      </w:r>
      <w:proofErr w:type="spellEnd"/>
      <w:r w:rsidRPr="00B55567">
        <w:rPr>
          <w:rFonts w:eastAsia="MS Mincho"/>
          <w:b/>
          <w:sz w:val="28"/>
          <w:szCs w:val="28"/>
          <w:lang w:eastAsia="uk-UA"/>
        </w:rPr>
        <w:t xml:space="preserve"> міської територіальної громади  </w:t>
      </w:r>
      <w:r>
        <w:rPr>
          <w:rFonts w:eastAsia="MS Mincho"/>
          <w:b/>
          <w:sz w:val="28"/>
          <w:szCs w:val="28"/>
          <w:lang w:eastAsia="uk-UA"/>
        </w:rPr>
        <w:t xml:space="preserve">           </w:t>
      </w:r>
    </w:p>
    <w:p w:rsidR="002F3DFA" w:rsidRDefault="002F3DFA" w:rsidP="002F3DFA">
      <w:pPr>
        <w:keepNext/>
        <w:tabs>
          <w:tab w:val="left" w:pos="-3686"/>
        </w:tabs>
        <w:overflowPunct w:val="0"/>
        <w:autoSpaceDE w:val="0"/>
        <w:autoSpaceDN w:val="0"/>
        <w:adjustRightInd w:val="0"/>
        <w:ind w:right="3686"/>
        <w:outlineLvl w:val="0"/>
        <w:rPr>
          <w:color w:val="000000"/>
          <w:sz w:val="28"/>
          <w:szCs w:val="28"/>
        </w:rPr>
      </w:pPr>
    </w:p>
    <w:p w:rsidR="002F3DFA" w:rsidRPr="008E2F63" w:rsidRDefault="002F3DFA" w:rsidP="008E2F63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proofErr w:type="spellStart"/>
      <w:r w:rsidRPr="008E2F63">
        <w:rPr>
          <w:sz w:val="28"/>
          <w:szCs w:val="28"/>
        </w:rPr>
        <w:t>Вiдповiдно</w:t>
      </w:r>
      <w:proofErr w:type="spellEnd"/>
      <w:r w:rsidRPr="008E2F63">
        <w:rPr>
          <w:sz w:val="28"/>
          <w:szCs w:val="28"/>
        </w:rPr>
        <w:t xml:space="preserve"> до </w:t>
      </w:r>
      <w:proofErr w:type="spellStart"/>
      <w:r w:rsidRPr="008E2F63">
        <w:rPr>
          <w:sz w:val="28"/>
          <w:szCs w:val="28"/>
        </w:rPr>
        <w:t>статтi</w:t>
      </w:r>
      <w:proofErr w:type="spellEnd"/>
      <w:r w:rsidRPr="008E2F63">
        <w:rPr>
          <w:sz w:val="28"/>
          <w:szCs w:val="28"/>
        </w:rPr>
        <w:t xml:space="preserve"> 130 Кодексу </w:t>
      </w:r>
      <w:proofErr w:type="spellStart"/>
      <w:r w:rsidRPr="008E2F63">
        <w:rPr>
          <w:sz w:val="28"/>
          <w:szCs w:val="28"/>
        </w:rPr>
        <w:t>цивiльного</w:t>
      </w:r>
      <w:proofErr w:type="spellEnd"/>
      <w:r w:rsidRPr="008E2F63">
        <w:rPr>
          <w:sz w:val="28"/>
          <w:szCs w:val="28"/>
        </w:rPr>
        <w:t xml:space="preserve"> захисту </w:t>
      </w:r>
      <w:proofErr w:type="spellStart"/>
      <w:r w:rsidRPr="008E2F63">
        <w:rPr>
          <w:sz w:val="28"/>
          <w:szCs w:val="28"/>
        </w:rPr>
        <w:t>Украiїни</w:t>
      </w:r>
      <w:proofErr w:type="spellEnd"/>
      <w:r w:rsidRPr="008E2F63">
        <w:rPr>
          <w:sz w:val="28"/>
          <w:szCs w:val="28"/>
        </w:rPr>
        <w:t xml:space="preserve"> та Порядку</w:t>
      </w:r>
      <w:r w:rsidR="00F57EE1">
        <w:rPr>
          <w:sz w:val="28"/>
          <w:szCs w:val="28"/>
        </w:rPr>
        <w:t xml:space="preserve"> розроблення </w:t>
      </w:r>
      <w:proofErr w:type="spellStart"/>
      <w:r w:rsidR="00F57EE1">
        <w:rPr>
          <w:sz w:val="28"/>
          <w:szCs w:val="28"/>
        </w:rPr>
        <w:t>планiв</w:t>
      </w:r>
      <w:proofErr w:type="spellEnd"/>
      <w:r w:rsidR="00F57EE1">
        <w:rPr>
          <w:sz w:val="28"/>
          <w:szCs w:val="28"/>
        </w:rPr>
        <w:t xml:space="preserve"> </w:t>
      </w:r>
      <w:proofErr w:type="spellStart"/>
      <w:r w:rsidR="00F57EE1">
        <w:rPr>
          <w:sz w:val="28"/>
          <w:szCs w:val="28"/>
        </w:rPr>
        <w:t>дiяльностi</w:t>
      </w:r>
      <w:proofErr w:type="spellEnd"/>
      <w:r w:rsidR="00F57EE1">
        <w:rPr>
          <w:sz w:val="28"/>
          <w:szCs w:val="28"/>
        </w:rPr>
        <w:t xml:space="preserve"> </w:t>
      </w:r>
      <w:proofErr w:type="spellStart"/>
      <w:r w:rsidR="00F57EE1">
        <w:rPr>
          <w:sz w:val="28"/>
          <w:szCs w:val="28"/>
        </w:rPr>
        <w:t>є</w:t>
      </w:r>
      <w:r w:rsidRPr="008E2F63">
        <w:rPr>
          <w:sz w:val="28"/>
          <w:szCs w:val="28"/>
        </w:rPr>
        <w:t>диноiї</w:t>
      </w:r>
      <w:proofErr w:type="spellEnd"/>
      <w:r w:rsidRPr="008E2F63">
        <w:rPr>
          <w:sz w:val="28"/>
          <w:szCs w:val="28"/>
        </w:rPr>
        <w:t xml:space="preserve"> </w:t>
      </w:r>
      <w:proofErr w:type="spellStart"/>
      <w:r w:rsidRPr="008E2F63">
        <w:rPr>
          <w:sz w:val="28"/>
          <w:szCs w:val="28"/>
        </w:rPr>
        <w:t>державноiї</w:t>
      </w:r>
      <w:proofErr w:type="spellEnd"/>
      <w:r w:rsidRPr="008E2F63">
        <w:rPr>
          <w:sz w:val="28"/>
          <w:szCs w:val="28"/>
        </w:rPr>
        <w:t xml:space="preserve"> системи </w:t>
      </w:r>
      <w:proofErr w:type="spellStart"/>
      <w:r w:rsidRPr="008E2F63">
        <w:rPr>
          <w:sz w:val="28"/>
          <w:szCs w:val="28"/>
        </w:rPr>
        <w:t>цивiльного</w:t>
      </w:r>
      <w:proofErr w:type="spellEnd"/>
      <w:r w:rsidRPr="008E2F63">
        <w:rPr>
          <w:sz w:val="28"/>
          <w:szCs w:val="28"/>
        </w:rPr>
        <w:t xml:space="preserve"> захисту, затвердженого пост</w:t>
      </w:r>
      <w:r w:rsidR="00F57EE1">
        <w:rPr>
          <w:sz w:val="28"/>
          <w:szCs w:val="28"/>
        </w:rPr>
        <w:t xml:space="preserve">ановою </w:t>
      </w:r>
      <w:proofErr w:type="spellStart"/>
      <w:r w:rsidR="00F57EE1">
        <w:rPr>
          <w:sz w:val="28"/>
          <w:szCs w:val="28"/>
        </w:rPr>
        <w:t>Кабiнету</w:t>
      </w:r>
      <w:proofErr w:type="spellEnd"/>
      <w:r w:rsidR="00F57EE1">
        <w:rPr>
          <w:sz w:val="28"/>
          <w:szCs w:val="28"/>
        </w:rPr>
        <w:t xml:space="preserve"> </w:t>
      </w:r>
      <w:proofErr w:type="spellStart"/>
      <w:r w:rsidR="00F57EE1">
        <w:rPr>
          <w:sz w:val="28"/>
          <w:szCs w:val="28"/>
        </w:rPr>
        <w:t>Мiнiстрiв</w:t>
      </w:r>
      <w:proofErr w:type="spellEnd"/>
      <w:r w:rsidR="00F57EE1">
        <w:rPr>
          <w:sz w:val="28"/>
          <w:szCs w:val="28"/>
        </w:rPr>
        <w:t xml:space="preserve"> Украї</w:t>
      </w:r>
      <w:r w:rsidRPr="008E2F63">
        <w:rPr>
          <w:sz w:val="28"/>
          <w:szCs w:val="28"/>
        </w:rPr>
        <w:t xml:space="preserve">ни </w:t>
      </w:r>
      <w:proofErr w:type="spellStart"/>
      <w:r w:rsidRPr="008E2F63">
        <w:rPr>
          <w:sz w:val="28"/>
          <w:szCs w:val="28"/>
        </w:rPr>
        <w:t>вiд</w:t>
      </w:r>
      <w:proofErr w:type="spellEnd"/>
      <w:r w:rsidRPr="008E2F63">
        <w:rPr>
          <w:sz w:val="28"/>
          <w:szCs w:val="28"/>
        </w:rPr>
        <w:t xml:space="preserve"> 09 </w:t>
      </w:r>
      <w:proofErr w:type="spellStart"/>
      <w:r w:rsidRPr="008E2F63">
        <w:rPr>
          <w:sz w:val="28"/>
          <w:szCs w:val="28"/>
        </w:rPr>
        <w:t>серпия</w:t>
      </w:r>
      <w:proofErr w:type="spellEnd"/>
      <w:r w:rsidRPr="008E2F63">
        <w:rPr>
          <w:sz w:val="28"/>
          <w:szCs w:val="28"/>
        </w:rPr>
        <w:t xml:space="preserve"> 2017 р. </w:t>
      </w:r>
      <w:r w:rsidR="00F57EE1">
        <w:rPr>
          <w:sz w:val="28"/>
          <w:szCs w:val="28"/>
        </w:rPr>
        <w:t xml:space="preserve">               </w:t>
      </w:r>
      <w:bookmarkStart w:id="0" w:name="_GoBack"/>
      <w:bookmarkEnd w:id="0"/>
      <w:r w:rsidRPr="008E2F63">
        <w:rPr>
          <w:sz w:val="28"/>
          <w:szCs w:val="28"/>
        </w:rPr>
        <w:t xml:space="preserve">№ 626, Методичних рекомендацій з розроблення </w:t>
      </w:r>
      <w:proofErr w:type="spellStart"/>
      <w:r w:rsidRPr="008E2F63">
        <w:rPr>
          <w:sz w:val="28"/>
          <w:szCs w:val="28"/>
        </w:rPr>
        <w:t>планiв</w:t>
      </w:r>
      <w:proofErr w:type="spellEnd"/>
      <w:r w:rsidRPr="008E2F63">
        <w:rPr>
          <w:sz w:val="28"/>
          <w:szCs w:val="28"/>
        </w:rPr>
        <w:t xml:space="preserve"> реагування на </w:t>
      </w:r>
      <w:proofErr w:type="spellStart"/>
      <w:r w:rsidRPr="008E2F63">
        <w:rPr>
          <w:sz w:val="28"/>
          <w:szCs w:val="28"/>
        </w:rPr>
        <w:t>надзвичайнi</w:t>
      </w:r>
      <w:proofErr w:type="spellEnd"/>
      <w:r w:rsidRPr="008E2F63">
        <w:rPr>
          <w:sz w:val="28"/>
          <w:szCs w:val="28"/>
        </w:rPr>
        <w:t xml:space="preserve"> </w:t>
      </w:r>
      <w:proofErr w:type="spellStart"/>
      <w:r w:rsidRPr="008E2F63">
        <w:rPr>
          <w:sz w:val="28"/>
          <w:szCs w:val="28"/>
        </w:rPr>
        <w:t>ситуацiї</w:t>
      </w:r>
      <w:proofErr w:type="spellEnd"/>
      <w:r w:rsidRPr="008E2F63">
        <w:rPr>
          <w:sz w:val="28"/>
          <w:szCs w:val="28"/>
        </w:rPr>
        <w:t xml:space="preserve"> </w:t>
      </w:r>
      <w:proofErr w:type="spellStart"/>
      <w:r w:rsidRPr="008E2F63">
        <w:rPr>
          <w:sz w:val="28"/>
          <w:szCs w:val="28"/>
        </w:rPr>
        <w:t>територiальної</w:t>
      </w:r>
      <w:proofErr w:type="spellEnd"/>
      <w:r w:rsidRPr="008E2F63">
        <w:rPr>
          <w:sz w:val="28"/>
          <w:szCs w:val="28"/>
        </w:rPr>
        <w:t xml:space="preserve"> громади, району, району у мм. </w:t>
      </w:r>
      <w:proofErr w:type="spellStart"/>
      <w:r w:rsidRPr="008E2F63">
        <w:rPr>
          <w:sz w:val="28"/>
          <w:szCs w:val="28"/>
        </w:rPr>
        <w:t>Києвi</w:t>
      </w:r>
      <w:proofErr w:type="spellEnd"/>
      <w:r w:rsidRPr="008E2F63">
        <w:rPr>
          <w:sz w:val="28"/>
          <w:szCs w:val="28"/>
        </w:rPr>
        <w:t xml:space="preserve"> та </w:t>
      </w:r>
      <w:proofErr w:type="spellStart"/>
      <w:r w:rsidRPr="008E2F63">
        <w:rPr>
          <w:sz w:val="28"/>
          <w:szCs w:val="28"/>
        </w:rPr>
        <w:t>Севастополi</w:t>
      </w:r>
      <w:proofErr w:type="spellEnd"/>
      <w:r w:rsidRPr="008E2F63">
        <w:rPr>
          <w:sz w:val="28"/>
          <w:szCs w:val="28"/>
        </w:rPr>
        <w:t xml:space="preserve">, затверджених наказом наказ Державної служби з надзвичайних ситуацій України від 10.06.2022 № 324, з метою </w:t>
      </w:r>
      <w:r w:rsidR="008E2F63" w:rsidRPr="008E2F63">
        <w:rPr>
          <w:sz w:val="28"/>
          <w:szCs w:val="28"/>
        </w:rPr>
        <w:t xml:space="preserve">упорядкування та координації </w:t>
      </w:r>
      <w:proofErr w:type="spellStart"/>
      <w:r w:rsidR="008E2F63" w:rsidRPr="008E2F63">
        <w:rPr>
          <w:sz w:val="28"/>
          <w:szCs w:val="28"/>
        </w:rPr>
        <w:t>дiй</w:t>
      </w:r>
      <w:proofErr w:type="spellEnd"/>
      <w:r w:rsidR="008E2F63" w:rsidRPr="008E2F63">
        <w:rPr>
          <w:sz w:val="28"/>
          <w:szCs w:val="28"/>
        </w:rPr>
        <w:t xml:space="preserve"> </w:t>
      </w:r>
      <w:proofErr w:type="spellStart"/>
      <w:r w:rsidR="008E2F63" w:rsidRPr="008E2F63">
        <w:rPr>
          <w:sz w:val="28"/>
          <w:szCs w:val="28"/>
        </w:rPr>
        <w:t>органiв</w:t>
      </w:r>
      <w:proofErr w:type="spellEnd"/>
      <w:r w:rsidR="008E2F63" w:rsidRPr="008E2F63">
        <w:rPr>
          <w:sz w:val="28"/>
          <w:szCs w:val="28"/>
        </w:rPr>
        <w:t xml:space="preserve"> </w:t>
      </w:r>
      <w:proofErr w:type="spellStart"/>
      <w:r w:rsidR="008E2F63" w:rsidRPr="008E2F63">
        <w:rPr>
          <w:sz w:val="28"/>
          <w:szCs w:val="28"/>
        </w:rPr>
        <w:t>органiв</w:t>
      </w:r>
      <w:proofErr w:type="spellEnd"/>
      <w:r w:rsidR="008E2F63" w:rsidRPr="008E2F63">
        <w:rPr>
          <w:sz w:val="28"/>
          <w:szCs w:val="28"/>
        </w:rPr>
        <w:t xml:space="preserve"> </w:t>
      </w:r>
      <w:proofErr w:type="spellStart"/>
      <w:r w:rsidR="008E2F63" w:rsidRPr="008E2F63">
        <w:rPr>
          <w:sz w:val="28"/>
          <w:szCs w:val="28"/>
        </w:rPr>
        <w:t>мiсцевого</w:t>
      </w:r>
      <w:proofErr w:type="spellEnd"/>
      <w:r w:rsidR="008E2F63" w:rsidRPr="008E2F63">
        <w:rPr>
          <w:sz w:val="28"/>
          <w:szCs w:val="28"/>
        </w:rPr>
        <w:t xml:space="preserve"> самоврядування, </w:t>
      </w:r>
      <w:proofErr w:type="spellStart"/>
      <w:r w:rsidR="008E2F63" w:rsidRPr="008E2F63">
        <w:rPr>
          <w:sz w:val="28"/>
          <w:szCs w:val="28"/>
        </w:rPr>
        <w:t>органiв</w:t>
      </w:r>
      <w:proofErr w:type="spellEnd"/>
      <w:r w:rsidR="008E2F63" w:rsidRPr="008E2F63">
        <w:rPr>
          <w:sz w:val="28"/>
          <w:szCs w:val="28"/>
        </w:rPr>
        <w:t xml:space="preserve"> </w:t>
      </w:r>
      <w:proofErr w:type="spellStart"/>
      <w:r w:rsidR="008E2F63" w:rsidRPr="008E2F63">
        <w:rPr>
          <w:sz w:val="28"/>
          <w:szCs w:val="28"/>
        </w:rPr>
        <w:t>управлiння</w:t>
      </w:r>
      <w:proofErr w:type="spellEnd"/>
      <w:r w:rsidR="008E2F63" w:rsidRPr="008E2F63">
        <w:rPr>
          <w:sz w:val="28"/>
          <w:szCs w:val="28"/>
        </w:rPr>
        <w:t xml:space="preserve"> та сил </w:t>
      </w:r>
      <w:proofErr w:type="spellStart"/>
      <w:r w:rsidR="008E2F63" w:rsidRPr="008E2F63">
        <w:rPr>
          <w:sz w:val="28"/>
          <w:szCs w:val="28"/>
        </w:rPr>
        <w:t>цивiльного</w:t>
      </w:r>
      <w:proofErr w:type="spellEnd"/>
      <w:r w:rsidR="008E2F63" w:rsidRPr="008E2F63">
        <w:rPr>
          <w:sz w:val="28"/>
          <w:szCs w:val="28"/>
        </w:rPr>
        <w:t xml:space="preserve"> захисту, підприємств, установ та організацій у </w:t>
      </w:r>
      <w:proofErr w:type="spellStart"/>
      <w:r w:rsidR="008E2F63" w:rsidRPr="008E2F63">
        <w:rPr>
          <w:sz w:val="28"/>
          <w:szCs w:val="28"/>
        </w:rPr>
        <w:t>разi</w:t>
      </w:r>
      <w:proofErr w:type="spellEnd"/>
      <w:r w:rsidR="008E2F63" w:rsidRPr="008E2F63">
        <w:rPr>
          <w:sz w:val="28"/>
          <w:szCs w:val="28"/>
        </w:rPr>
        <w:t xml:space="preserve"> загрози або виникнення надзвичайних ситуацій</w:t>
      </w:r>
      <w:r w:rsidRPr="008E2F63">
        <w:rPr>
          <w:sz w:val="28"/>
          <w:szCs w:val="28"/>
        </w:rPr>
        <w:t xml:space="preserve"> на території </w:t>
      </w:r>
      <w:proofErr w:type="spellStart"/>
      <w:r w:rsidRPr="008E2F63">
        <w:rPr>
          <w:sz w:val="28"/>
          <w:szCs w:val="28"/>
        </w:rPr>
        <w:t>Бучанської</w:t>
      </w:r>
      <w:proofErr w:type="spellEnd"/>
      <w:r w:rsidRPr="008E2F63">
        <w:rPr>
          <w:sz w:val="28"/>
          <w:szCs w:val="28"/>
        </w:rPr>
        <w:t xml:space="preserve"> міської територіальної громади, керуючись Законом України «Про місцеве самоврядування в Україні», </w:t>
      </w:r>
      <w:r w:rsidRPr="008E2F63">
        <w:rPr>
          <w:rFonts w:eastAsia="Calibri"/>
          <w:sz w:val="28"/>
          <w:szCs w:val="28"/>
          <w:lang w:eastAsia="en-US"/>
        </w:rPr>
        <w:t xml:space="preserve">виконавчий комітет міської ради </w:t>
      </w:r>
    </w:p>
    <w:p w:rsidR="002F3DFA" w:rsidRPr="003A4AF9" w:rsidRDefault="002F3DFA" w:rsidP="002F3DFA">
      <w:pPr>
        <w:jc w:val="both"/>
        <w:rPr>
          <w:rFonts w:eastAsia="Calibri"/>
          <w:b/>
          <w:sz w:val="28"/>
          <w:szCs w:val="28"/>
          <w:lang w:eastAsia="en-US"/>
        </w:rPr>
      </w:pPr>
      <w:r w:rsidRPr="003A4AF9">
        <w:rPr>
          <w:rFonts w:eastAsia="Calibri"/>
          <w:b/>
          <w:sz w:val="28"/>
          <w:szCs w:val="28"/>
          <w:lang w:eastAsia="en-US"/>
        </w:rPr>
        <w:tab/>
      </w:r>
    </w:p>
    <w:p w:rsidR="002F3DFA" w:rsidRPr="003A4AF9" w:rsidRDefault="002F3DFA" w:rsidP="002F3DFA">
      <w:pPr>
        <w:jc w:val="both"/>
        <w:rPr>
          <w:rFonts w:eastAsia="Calibri"/>
          <w:b/>
          <w:sz w:val="28"/>
          <w:szCs w:val="28"/>
          <w:lang w:eastAsia="en-US"/>
        </w:rPr>
      </w:pPr>
      <w:r w:rsidRPr="003A4AF9">
        <w:rPr>
          <w:rFonts w:eastAsia="Calibri"/>
          <w:b/>
          <w:sz w:val="28"/>
          <w:szCs w:val="28"/>
          <w:lang w:eastAsia="en-US"/>
        </w:rPr>
        <w:t>ВИРІШИ</w:t>
      </w:r>
      <w:r>
        <w:rPr>
          <w:rFonts w:eastAsia="Calibri"/>
          <w:b/>
          <w:sz w:val="28"/>
          <w:szCs w:val="28"/>
          <w:lang w:eastAsia="en-US"/>
        </w:rPr>
        <w:t>В</w:t>
      </w:r>
      <w:r w:rsidRPr="003A4AF9">
        <w:rPr>
          <w:rFonts w:eastAsia="Calibri"/>
          <w:b/>
          <w:sz w:val="28"/>
          <w:szCs w:val="28"/>
          <w:lang w:eastAsia="en-US"/>
        </w:rPr>
        <w:t>:</w:t>
      </w:r>
    </w:p>
    <w:p w:rsidR="002F3DFA" w:rsidRPr="00F05EF6" w:rsidRDefault="002F3DFA" w:rsidP="002F3DFA">
      <w:pPr>
        <w:numPr>
          <w:ilvl w:val="0"/>
          <w:numId w:val="2"/>
        </w:numPr>
        <w:tabs>
          <w:tab w:val="left" w:pos="851"/>
        </w:tabs>
        <w:ind w:left="0"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Затвердити План реагування на надзвичайні ситуації </w:t>
      </w:r>
      <w:proofErr w:type="spellStart"/>
      <w:r>
        <w:rPr>
          <w:bCs/>
          <w:sz w:val="28"/>
          <w:szCs w:val="28"/>
        </w:rPr>
        <w:t>Бучанської</w:t>
      </w:r>
      <w:proofErr w:type="spellEnd"/>
      <w:r>
        <w:rPr>
          <w:bCs/>
          <w:sz w:val="28"/>
          <w:szCs w:val="28"/>
        </w:rPr>
        <w:t xml:space="preserve"> міської територіальної громади</w:t>
      </w:r>
      <w:r w:rsidRPr="00F05EF6">
        <w:rPr>
          <w:bCs/>
          <w:sz w:val="28"/>
          <w:szCs w:val="28"/>
        </w:rPr>
        <w:t>, що додається.</w:t>
      </w:r>
    </w:p>
    <w:p w:rsidR="002F3DFA" w:rsidRPr="00F05EF6" w:rsidRDefault="008E2F63" w:rsidP="002F3DFA">
      <w:pPr>
        <w:numPr>
          <w:ilvl w:val="0"/>
          <w:numId w:val="2"/>
        </w:numPr>
        <w:tabs>
          <w:tab w:val="left" w:pos="851"/>
        </w:tabs>
        <w:ind w:left="0"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Виконавчим органам </w:t>
      </w:r>
      <w:proofErr w:type="spellStart"/>
      <w:r>
        <w:rPr>
          <w:bCs/>
          <w:sz w:val="28"/>
          <w:szCs w:val="28"/>
        </w:rPr>
        <w:t>Бучанської</w:t>
      </w:r>
      <w:proofErr w:type="spellEnd"/>
      <w:r>
        <w:rPr>
          <w:bCs/>
          <w:sz w:val="28"/>
          <w:szCs w:val="28"/>
        </w:rPr>
        <w:t xml:space="preserve"> міської ради, керівникам підприємств, установ та організацій на території </w:t>
      </w:r>
      <w:proofErr w:type="spellStart"/>
      <w:r>
        <w:rPr>
          <w:bCs/>
          <w:sz w:val="28"/>
          <w:szCs w:val="28"/>
        </w:rPr>
        <w:t>Бучанської</w:t>
      </w:r>
      <w:proofErr w:type="spellEnd"/>
      <w:r>
        <w:rPr>
          <w:bCs/>
          <w:sz w:val="28"/>
          <w:szCs w:val="28"/>
        </w:rPr>
        <w:t xml:space="preserve"> міської територіальної громади забезпечити реалізацію та виконання Плану реагування на надзвичайні ситуацій </w:t>
      </w:r>
      <w:proofErr w:type="spellStart"/>
      <w:r>
        <w:rPr>
          <w:bCs/>
          <w:sz w:val="28"/>
          <w:szCs w:val="28"/>
        </w:rPr>
        <w:t>Бучанської</w:t>
      </w:r>
      <w:proofErr w:type="spellEnd"/>
      <w:r>
        <w:rPr>
          <w:bCs/>
          <w:sz w:val="28"/>
          <w:szCs w:val="28"/>
        </w:rPr>
        <w:t xml:space="preserve"> міської територіальної громади, затвердженого даним рішенням.</w:t>
      </w:r>
    </w:p>
    <w:p w:rsidR="002F3DFA" w:rsidRPr="00822D3A" w:rsidRDefault="002F3DFA" w:rsidP="002F3DFA">
      <w:pPr>
        <w:numPr>
          <w:ilvl w:val="0"/>
          <w:numId w:val="2"/>
        </w:numPr>
        <w:tabs>
          <w:tab w:val="left" w:pos="851"/>
        </w:tabs>
        <w:ind w:left="0" w:firstLine="567"/>
        <w:jc w:val="both"/>
        <w:rPr>
          <w:sz w:val="28"/>
          <w:szCs w:val="28"/>
        </w:rPr>
      </w:pPr>
      <w:r w:rsidRPr="00822D3A">
        <w:rPr>
          <w:bCs/>
          <w:sz w:val="28"/>
          <w:szCs w:val="28"/>
        </w:rPr>
        <w:t xml:space="preserve">Контроль за виконанням даного рішення покласти на заступника міського голови </w:t>
      </w:r>
      <w:proofErr w:type="spellStart"/>
      <w:r w:rsidRPr="00822D3A">
        <w:rPr>
          <w:bCs/>
          <w:sz w:val="28"/>
          <w:szCs w:val="28"/>
        </w:rPr>
        <w:t>Чейчука</w:t>
      </w:r>
      <w:proofErr w:type="spellEnd"/>
      <w:r w:rsidRPr="00822D3A">
        <w:rPr>
          <w:bCs/>
          <w:sz w:val="28"/>
          <w:szCs w:val="28"/>
        </w:rPr>
        <w:t xml:space="preserve"> Д.М.</w:t>
      </w:r>
    </w:p>
    <w:p w:rsidR="001D1F89" w:rsidRPr="003B59EA" w:rsidRDefault="001D1F89" w:rsidP="00397C77">
      <w:pPr>
        <w:pStyle w:val="a7"/>
        <w:tabs>
          <w:tab w:val="left" w:pos="851"/>
          <w:tab w:val="left" w:pos="1134"/>
        </w:tabs>
        <w:ind w:left="709"/>
        <w:jc w:val="both"/>
        <w:rPr>
          <w:sz w:val="28"/>
          <w:szCs w:val="28"/>
        </w:rPr>
      </w:pPr>
    </w:p>
    <w:p w:rsidR="004B7295" w:rsidRPr="003B59EA" w:rsidRDefault="004B7295" w:rsidP="00167C46">
      <w:pPr>
        <w:tabs>
          <w:tab w:val="left" w:pos="851"/>
        </w:tabs>
        <w:ind w:firstLine="567"/>
        <w:jc w:val="both"/>
        <w:rPr>
          <w:sz w:val="28"/>
          <w:szCs w:val="28"/>
        </w:rPr>
      </w:pPr>
    </w:p>
    <w:p w:rsidR="00E007AB" w:rsidRPr="00E007AB" w:rsidRDefault="00F56D91" w:rsidP="00E007AB">
      <w:pPr>
        <w:rPr>
          <w:rFonts w:eastAsia="Calibri"/>
          <w:iCs/>
          <w:sz w:val="28"/>
          <w:szCs w:val="28"/>
          <w:lang w:eastAsia="en-US"/>
        </w:rPr>
      </w:pPr>
      <w:r>
        <w:rPr>
          <w:rFonts w:eastAsia="Calibri"/>
          <w:b/>
          <w:bCs/>
          <w:sz w:val="28"/>
          <w:szCs w:val="28"/>
          <w:lang w:eastAsia="en-US"/>
        </w:rPr>
        <w:t>Міський голова</w:t>
      </w:r>
      <w:r>
        <w:rPr>
          <w:rFonts w:eastAsia="Calibri"/>
          <w:b/>
          <w:bCs/>
          <w:sz w:val="28"/>
          <w:szCs w:val="28"/>
          <w:lang w:eastAsia="en-US"/>
        </w:rPr>
        <w:tab/>
      </w:r>
      <w:r>
        <w:rPr>
          <w:rFonts w:eastAsia="Calibri"/>
          <w:b/>
          <w:bCs/>
          <w:sz w:val="28"/>
          <w:szCs w:val="28"/>
          <w:lang w:eastAsia="en-US"/>
        </w:rPr>
        <w:tab/>
      </w:r>
      <w:r>
        <w:rPr>
          <w:rFonts w:eastAsia="Calibri"/>
          <w:b/>
          <w:bCs/>
          <w:sz w:val="28"/>
          <w:szCs w:val="28"/>
          <w:lang w:eastAsia="en-US"/>
        </w:rPr>
        <w:tab/>
      </w:r>
      <w:r>
        <w:rPr>
          <w:rFonts w:eastAsia="Calibri"/>
          <w:b/>
          <w:bCs/>
          <w:sz w:val="28"/>
          <w:szCs w:val="28"/>
          <w:lang w:eastAsia="en-US"/>
        </w:rPr>
        <w:tab/>
      </w:r>
      <w:r>
        <w:rPr>
          <w:rFonts w:eastAsia="Calibri"/>
          <w:b/>
          <w:bCs/>
          <w:sz w:val="28"/>
          <w:szCs w:val="28"/>
          <w:lang w:eastAsia="en-US"/>
        </w:rPr>
        <w:tab/>
      </w:r>
      <w:r>
        <w:rPr>
          <w:rFonts w:eastAsia="Calibri"/>
          <w:b/>
          <w:bCs/>
          <w:sz w:val="28"/>
          <w:szCs w:val="28"/>
          <w:lang w:eastAsia="en-US"/>
        </w:rPr>
        <w:tab/>
        <w:t xml:space="preserve">              Анатолій ФЕДОРУК</w:t>
      </w:r>
    </w:p>
    <w:p w:rsidR="00E007AB" w:rsidRPr="00E007AB" w:rsidRDefault="00E007AB" w:rsidP="00E007AB">
      <w:pPr>
        <w:rPr>
          <w:b/>
          <w:sz w:val="26"/>
          <w:szCs w:val="26"/>
          <w:lang w:eastAsia="uk-UA"/>
        </w:rPr>
        <w:sectPr w:rsidR="00E007AB" w:rsidRPr="00E007AB">
          <w:pgSz w:w="11906" w:h="16838"/>
          <w:pgMar w:top="1276" w:right="707" w:bottom="851" w:left="1701" w:header="709" w:footer="709" w:gutter="0"/>
          <w:cols w:space="720"/>
        </w:sectPr>
      </w:pPr>
    </w:p>
    <w:tbl>
      <w:tblPr>
        <w:tblW w:w="10323" w:type="dxa"/>
        <w:jc w:val="center"/>
        <w:tblLook w:val="04A0" w:firstRow="1" w:lastRow="0" w:firstColumn="1" w:lastColumn="0" w:noHBand="0" w:noVBand="1"/>
      </w:tblPr>
      <w:tblGrid>
        <w:gridCol w:w="9879"/>
        <w:gridCol w:w="222"/>
        <w:gridCol w:w="222"/>
      </w:tblGrid>
      <w:tr w:rsidR="00E007AB" w:rsidRPr="00E007AB" w:rsidTr="00E007AB">
        <w:trPr>
          <w:trHeight w:val="1447"/>
          <w:jc w:val="center"/>
        </w:trPr>
        <w:tc>
          <w:tcPr>
            <w:tcW w:w="9879" w:type="dxa"/>
            <w:hideMark/>
          </w:tcPr>
          <w:tbl>
            <w:tblPr>
              <w:tblW w:w="9663" w:type="dxa"/>
              <w:jc w:val="center"/>
              <w:tblLook w:val="04A0" w:firstRow="1" w:lastRow="0" w:firstColumn="1" w:lastColumn="0" w:noHBand="0" w:noVBand="1"/>
            </w:tblPr>
            <w:tblGrid>
              <w:gridCol w:w="3119"/>
              <w:gridCol w:w="3073"/>
              <w:gridCol w:w="3471"/>
            </w:tblGrid>
            <w:tr w:rsidR="00E007AB" w:rsidRPr="00E007AB">
              <w:trPr>
                <w:trHeight w:val="1447"/>
                <w:jc w:val="center"/>
              </w:trPr>
              <w:tc>
                <w:tcPr>
                  <w:tcW w:w="3119" w:type="dxa"/>
                </w:tcPr>
                <w:p w:rsidR="00E007AB" w:rsidRPr="00E007AB" w:rsidRDefault="00E007AB" w:rsidP="00E007AB">
                  <w:pPr>
                    <w:widowControl w:val="0"/>
                    <w:tabs>
                      <w:tab w:val="left" w:pos="0"/>
                    </w:tabs>
                    <w:rPr>
                      <w:rFonts w:eastAsia="Calibri"/>
                      <w:b/>
                      <w:sz w:val="28"/>
                      <w:szCs w:val="28"/>
                      <w:lang w:eastAsia="uk-UA"/>
                    </w:rPr>
                  </w:pPr>
                </w:p>
                <w:p w:rsidR="00E007AB" w:rsidRPr="00E007AB" w:rsidRDefault="00F56D91" w:rsidP="00E007AB">
                  <w:pPr>
                    <w:widowControl w:val="0"/>
                    <w:tabs>
                      <w:tab w:val="left" w:pos="0"/>
                    </w:tabs>
                    <w:rPr>
                      <w:rFonts w:eastAsia="Calibri"/>
                      <w:b/>
                      <w:sz w:val="28"/>
                      <w:szCs w:val="28"/>
                      <w:lang w:eastAsia="uk-UA"/>
                    </w:rPr>
                  </w:pPr>
                  <w:r>
                    <w:rPr>
                      <w:rFonts w:eastAsia="Calibri"/>
                      <w:b/>
                      <w:sz w:val="28"/>
                      <w:szCs w:val="28"/>
                      <w:lang w:eastAsia="uk-UA"/>
                    </w:rPr>
                    <w:t>Заступник міського голови</w:t>
                  </w:r>
                </w:p>
              </w:tc>
              <w:tc>
                <w:tcPr>
                  <w:tcW w:w="3073" w:type="dxa"/>
                  <w:vAlign w:val="center"/>
                </w:tcPr>
                <w:p w:rsidR="00E007AB" w:rsidRPr="00E007AB" w:rsidRDefault="00E007AB" w:rsidP="00E007AB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rFonts w:eastAsia="Calibri"/>
                      <w:sz w:val="28"/>
                      <w:szCs w:val="22"/>
                      <w:lang w:val="ru-RU" w:eastAsia="uk-UA"/>
                    </w:rPr>
                  </w:pPr>
                </w:p>
                <w:p w:rsidR="00E007AB" w:rsidRPr="00E007AB" w:rsidRDefault="00E007AB" w:rsidP="00E007AB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rFonts w:eastAsia="Calibri"/>
                      <w:sz w:val="22"/>
                      <w:szCs w:val="22"/>
                      <w:lang w:val="ru-RU" w:eastAsia="uk-UA"/>
                    </w:rPr>
                  </w:pPr>
                  <w:r w:rsidRPr="00E007AB">
                    <w:rPr>
                      <w:rFonts w:eastAsia="Calibri"/>
                      <w:sz w:val="28"/>
                      <w:szCs w:val="22"/>
                      <w:lang w:val="ru-RU" w:eastAsia="uk-UA"/>
                    </w:rPr>
                    <w:t xml:space="preserve">__________________ </w:t>
                  </w:r>
                  <w:r w:rsidRPr="00E007AB">
                    <w:rPr>
                      <w:rFonts w:eastAsia="Calibri"/>
                      <w:sz w:val="16"/>
                      <w:szCs w:val="16"/>
                      <w:lang w:val="ru-RU" w:eastAsia="uk-UA"/>
                    </w:rPr>
                    <w:t>(</w:t>
                  </w:r>
                  <w:r w:rsidRPr="00E007AB">
                    <w:rPr>
                      <w:rFonts w:eastAsia="Calibri"/>
                      <w:i/>
                      <w:sz w:val="16"/>
                      <w:szCs w:val="16"/>
                      <w:lang w:eastAsia="uk-UA"/>
                    </w:rPr>
                    <w:t xml:space="preserve">Особистий </w:t>
                  </w:r>
                  <w:proofErr w:type="gramStart"/>
                  <w:r w:rsidRPr="00E007AB">
                    <w:rPr>
                      <w:rFonts w:eastAsia="Calibri"/>
                      <w:i/>
                      <w:sz w:val="16"/>
                      <w:szCs w:val="16"/>
                      <w:lang w:eastAsia="uk-UA"/>
                    </w:rPr>
                    <w:t>підпис</w:t>
                  </w:r>
                  <w:r w:rsidRPr="00E007AB">
                    <w:rPr>
                      <w:rFonts w:eastAsia="Calibri"/>
                      <w:sz w:val="16"/>
                      <w:szCs w:val="16"/>
                      <w:lang w:eastAsia="uk-UA"/>
                    </w:rPr>
                    <w:t xml:space="preserve"> </w:t>
                  </w:r>
                  <w:r w:rsidRPr="00E007AB">
                    <w:rPr>
                      <w:rFonts w:eastAsia="Calibri"/>
                      <w:sz w:val="16"/>
                      <w:szCs w:val="16"/>
                      <w:lang w:val="ru-RU" w:eastAsia="uk-UA"/>
                    </w:rPr>
                    <w:t>)</w:t>
                  </w:r>
                  <w:proofErr w:type="gramEnd"/>
                </w:p>
                <w:p w:rsidR="00F56D91" w:rsidRDefault="00F56D91" w:rsidP="00E007AB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rFonts w:eastAsia="Calibri"/>
                      <w:bCs/>
                      <w:sz w:val="28"/>
                      <w:szCs w:val="22"/>
                      <w:u w:val="single"/>
                      <w:lang w:eastAsia="uk-UA"/>
                    </w:rPr>
                  </w:pPr>
                  <w:r w:rsidRPr="00F56D91">
                    <w:rPr>
                      <w:rFonts w:eastAsia="Calibri"/>
                      <w:bCs/>
                      <w:sz w:val="28"/>
                      <w:szCs w:val="22"/>
                      <w:u w:val="single"/>
                      <w:lang w:eastAsia="uk-UA"/>
                    </w:rPr>
                    <w:t>29.11.2024</w:t>
                  </w:r>
                </w:p>
                <w:p w:rsidR="00E007AB" w:rsidRPr="00E007AB" w:rsidRDefault="00E007AB" w:rsidP="00E007AB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rFonts w:eastAsia="Calibri"/>
                      <w:i/>
                      <w:sz w:val="16"/>
                      <w:szCs w:val="16"/>
                      <w:lang w:eastAsia="uk-UA"/>
                    </w:rPr>
                  </w:pPr>
                  <w:r w:rsidRPr="00E007AB">
                    <w:rPr>
                      <w:rFonts w:eastAsia="Calibri"/>
                      <w:i/>
                      <w:sz w:val="28"/>
                      <w:szCs w:val="22"/>
                      <w:lang w:eastAsia="uk-UA"/>
                    </w:rPr>
                    <w:t xml:space="preserve"> </w:t>
                  </w:r>
                  <w:r w:rsidRPr="00E007AB">
                    <w:rPr>
                      <w:rFonts w:eastAsia="Calibri"/>
                      <w:i/>
                      <w:sz w:val="16"/>
                      <w:szCs w:val="16"/>
                      <w:lang w:eastAsia="uk-UA"/>
                    </w:rPr>
                    <w:t>(дата)</w:t>
                  </w:r>
                </w:p>
                <w:p w:rsidR="00E007AB" w:rsidRPr="00E007AB" w:rsidRDefault="00E007AB" w:rsidP="00E007AB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rFonts w:eastAsia="Calibri"/>
                      <w:sz w:val="28"/>
                      <w:szCs w:val="22"/>
                      <w:lang w:val="ru-RU" w:eastAsia="uk-UA"/>
                    </w:rPr>
                  </w:pPr>
                </w:p>
              </w:tc>
              <w:tc>
                <w:tcPr>
                  <w:tcW w:w="3471" w:type="dxa"/>
                </w:tcPr>
                <w:p w:rsidR="00E007AB" w:rsidRPr="00E007AB" w:rsidRDefault="00E007AB" w:rsidP="00E007AB">
                  <w:pPr>
                    <w:widowControl w:val="0"/>
                    <w:tabs>
                      <w:tab w:val="left" w:pos="0"/>
                    </w:tabs>
                    <w:rPr>
                      <w:rFonts w:eastAsia="Calibri"/>
                      <w:b/>
                      <w:sz w:val="28"/>
                      <w:szCs w:val="28"/>
                      <w:lang w:eastAsia="uk-UA"/>
                    </w:rPr>
                  </w:pPr>
                </w:p>
                <w:p w:rsidR="00E007AB" w:rsidRPr="00E007AB" w:rsidRDefault="00F56D91" w:rsidP="00E007AB">
                  <w:pPr>
                    <w:widowControl w:val="0"/>
                    <w:tabs>
                      <w:tab w:val="left" w:pos="0"/>
                    </w:tabs>
                    <w:rPr>
                      <w:rFonts w:eastAsia="Calibri"/>
                      <w:b/>
                      <w:sz w:val="28"/>
                      <w:szCs w:val="28"/>
                      <w:lang w:eastAsia="uk-UA"/>
                    </w:rPr>
                  </w:pPr>
                  <w:r>
                    <w:rPr>
                      <w:rFonts w:eastAsia="Calibri"/>
                      <w:b/>
                      <w:sz w:val="28"/>
                      <w:szCs w:val="28"/>
                      <w:lang w:eastAsia="uk-UA"/>
                    </w:rPr>
                    <w:t>Дмитро ЧЕЙЧУК</w:t>
                  </w:r>
                </w:p>
              </w:tc>
            </w:tr>
            <w:tr w:rsidR="00F56D91" w:rsidRPr="00E007AB">
              <w:trPr>
                <w:trHeight w:val="1447"/>
                <w:jc w:val="center"/>
              </w:trPr>
              <w:tc>
                <w:tcPr>
                  <w:tcW w:w="3119" w:type="dxa"/>
                </w:tcPr>
                <w:p w:rsidR="00F56D91" w:rsidRPr="00E007AB" w:rsidRDefault="00F56D91" w:rsidP="00F56D91">
                  <w:pPr>
                    <w:widowControl w:val="0"/>
                    <w:tabs>
                      <w:tab w:val="left" w:pos="0"/>
                    </w:tabs>
                    <w:rPr>
                      <w:rFonts w:eastAsia="Calibri"/>
                      <w:b/>
                      <w:sz w:val="28"/>
                      <w:szCs w:val="28"/>
                      <w:lang w:eastAsia="uk-UA"/>
                    </w:rPr>
                  </w:pPr>
                </w:p>
                <w:p w:rsidR="00F56D91" w:rsidRPr="00E007AB" w:rsidRDefault="00F56D91" w:rsidP="00F56D91">
                  <w:pPr>
                    <w:widowControl w:val="0"/>
                    <w:tabs>
                      <w:tab w:val="left" w:pos="0"/>
                    </w:tabs>
                    <w:rPr>
                      <w:rFonts w:eastAsia="Calibri"/>
                      <w:b/>
                      <w:sz w:val="28"/>
                      <w:szCs w:val="28"/>
                      <w:lang w:eastAsia="uk-UA"/>
                    </w:rPr>
                  </w:pPr>
                  <w:r w:rsidRPr="00E007AB">
                    <w:rPr>
                      <w:rFonts w:eastAsia="Calibri"/>
                      <w:b/>
                      <w:sz w:val="28"/>
                      <w:szCs w:val="28"/>
                      <w:lang w:eastAsia="uk-UA"/>
                    </w:rPr>
                    <w:t>Керуючий справами</w:t>
                  </w:r>
                </w:p>
              </w:tc>
              <w:tc>
                <w:tcPr>
                  <w:tcW w:w="3073" w:type="dxa"/>
                  <w:vAlign w:val="center"/>
                </w:tcPr>
                <w:p w:rsidR="00F56D91" w:rsidRPr="00E007AB" w:rsidRDefault="00F56D91" w:rsidP="00F56D91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rFonts w:eastAsia="Calibri"/>
                      <w:sz w:val="28"/>
                      <w:szCs w:val="22"/>
                      <w:lang w:val="ru-RU" w:eastAsia="uk-UA"/>
                    </w:rPr>
                  </w:pPr>
                </w:p>
                <w:p w:rsidR="00F56D91" w:rsidRPr="00E007AB" w:rsidRDefault="00F56D91" w:rsidP="00F56D91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rFonts w:eastAsia="Calibri"/>
                      <w:sz w:val="22"/>
                      <w:szCs w:val="22"/>
                      <w:lang w:val="ru-RU" w:eastAsia="uk-UA"/>
                    </w:rPr>
                  </w:pPr>
                  <w:r w:rsidRPr="00E007AB">
                    <w:rPr>
                      <w:rFonts w:eastAsia="Calibri"/>
                      <w:sz w:val="28"/>
                      <w:szCs w:val="22"/>
                      <w:lang w:val="ru-RU" w:eastAsia="uk-UA"/>
                    </w:rPr>
                    <w:t xml:space="preserve">__________________ </w:t>
                  </w:r>
                  <w:r w:rsidRPr="00E007AB">
                    <w:rPr>
                      <w:rFonts w:eastAsia="Calibri"/>
                      <w:sz w:val="16"/>
                      <w:szCs w:val="16"/>
                      <w:lang w:val="ru-RU" w:eastAsia="uk-UA"/>
                    </w:rPr>
                    <w:t>(</w:t>
                  </w:r>
                  <w:r w:rsidRPr="00E007AB">
                    <w:rPr>
                      <w:rFonts w:eastAsia="Calibri"/>
                      <w:i/>
                      <w:sz w:val="16"/>
                      <w:szCs w:val="16"/>
                      <w:lang w:eastAsia="uk-UA"/>
                    </w:rPr>
                    <w:t xml:space="preserve">Особистий </w:t>
                  </w:r>
                  <w:proofErr w:type="gramStart"/>
                  <w:r w:rsidRPr="00E007AB">
                    <w:rPr>
                      <w:rFonts w:eastAsia="Calibri"/>
                      <w:i/>
                      <w:sz w:val="16"/>
                      <w:szCs w:val="16"/>
                      <w:lang w:eastAsia="uk-UA"/>
                    </w:rPr>
                    <w:t>підпис</w:t>
                  </w:r>
                  <w:r w:rsidRPr="00E007AB">
                    <w:rPr>
                      <w:rFonts w:eastAsia="Calibri"/>
                      <w:sz w:val="16"/>
                      <w:szCs w:val="16"/>
                      <w:lang w:eastAsia="uk-UA"/>
                    </w:rPr>
                    <w:t xml:space="preserve"> </w:t>
                  </w:r>
                  <w:r w:rsidRPr="00E007AB">
                    <w:rPr>
                      <w:rFonts w:eastAsia="Calibri"/>
                      <w:sz w:val="16"/>
                      <w:szCs w:val="16"/>
                      <w:lang w:val="ru-RU" w:eastAsia="uk-UA"/>
                    </w:rPr>
                    <w:t>)</w:t>
                  </w:r>
                  <w:proofErr w:type="gramEnd"/>
                </w:p>
                <w:p w:rsidR="00F56D91" w:rsidRDefault="00F56D91" w:rsidP="00F56D91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rFonts w:eastAsia="Calibri"/>
                      <w:bCs/>
                      <w:sz w:val="28"/>
                      <w:szCs w:val="22"/>
                      <w:u w:val="single"/>
                      <w:lang w:eastAsia="uk-UA"/>
                    </w:rPr>
                  </w:pPr>
                  <w:r w:rsidRPr="00F56D91">
                    <w:rPr>
                      <w:rFonts w:eastAsia="Calibri"/>
                      <w:bCs/>
                      <w:sz w:val="28"/>
                      <w:szCs w:val="22"/>
                      <w:u w:val="single"/>
                      <w:lang w:eastAsia="uk-UA"/>
                    </w:rPr>
                    <w:t>29.11.2024</w:t>
                  </w:r>
                </w:p>
                <w:p w:rsidR="00F56D91" w:rsidRPr="00E007AB" w:rsidRDefault="00F56D91" w:rsidP="00F56D91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rFonts w:eastAsia="Calibri"/>
                      <w:i/>
                      <w:sz w:val="16"/>
                      <w:szCs w:val="16"/>
                      <w:lang w:eastAsia="uk-UA"/>
                    </w:rPr>
                  </w:pPr>
                  <w:r w:rsidRPr="00E007AB">
                    <w:rPr>
                      <w:rFonts w:eastAsia="Calibri"/>
                      <w:i/>
                      <w:sz w:val="28"/>
                      <w:szCs w:val="22"/>
                      <w:lang w:eastAsia="uk-UA"/>
                    </w:rPr>
                    <w:t xml:space="preserve"> </w:t>
                  </w:r>
                  <w:r w:rsidRPr="00E007AB">
                    <w:rPr>
                      <w:rFonts w:eastAsia="Calibri"/>
                      <w:i/>
                      <w:sz w:val="16"/>
                      <w:szCs w:val="16"/>
                      <w:lang w:eastAsia="uk-UA"/>
                    </w:rPr>
                    <w:t>(дата)</w:t>
                  </w:r>
                </w:p>
                <w:p w:rsidR="00F56D91" w:rsidRPr="00E007AB" w:rsidRDefault="00F56D91" w:rsidP="00F56D91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rFonts w:eastAsia="Calibri"/>
                      <w:sz w:val="28"/>
                      <w:szCs w:val="22"/>
                      <w:lang w:val="ru-RU" w:eastAsia="uk-UA"/>
                    </w:rPr>
                  </w:pPr>
                </w:p>
              </w:tc>
              <w:tc>
                <w:tcPr>
                  <w:tcW w:w="3471" w:type="dxa"/>
                </w:tcPr>
                <w:p w:rsidR="00F56D91" w:rsidRPr="00E007AB" w:rsidRDefault="00F56D91" w:rsidP="00F56D91">
                  <w:pPr>
                    <w:widowControl w:val="0"/>
                    <w:tabs>
                      <w:tab w:val="left" w:pos="0"/>
                    </w:tabs>
                    <w:rPr>
                      <w:rFonts w:eastAsia="Calibri"/>
                      <w:b/>
                      <w:sz w:val="28"/>
                      <w:szCs w:val="28"/>
                      <w:lang w:eastAsia="uk-UA"/>
                    </w:rPr>
                  </w:pPr>
                </w:p>
                <w:p w:rsidR="00F56D91" w:rsidRPr="00E007AB" w:rsidRDefault="00F56D91" w:rsidP="00F56D91">
                  <w:pPr>
                    <w:widowControl w:val="0"/>
                    <w:tabs>
                      <w:tab w:val="left" w:pos="0"/>
                    </w:tabs>
                    <w:rPr>
                      <w:rFonts w:eastAsia="Calibri"/>
                      <w:b/>
                      <w:sz w:val="28"/>
                      <w:szCs w:val="28"/>
                      <w:lang w:eastAsia="uk-UA"/>
                    </w:rPr>
                  </w:pPr>
                  <w:r w:rsidRPr="00E007AB">
                    <w:rPr>
                      <w:rFonts w:eastAsia="Calibri"/>
                      <w:b/>
                      <w:sz w:val="28"/>
                      <w:szCs w:val="28"/>
                      <w:lang w:eastAsia="uk-UA"/>
                    </w:rPr>
                    <w:t>Дмитро ГАПЧЕНКО</w:t>
                  </w:r>
                </w:p>
              </w:tc>
            </w:tr>
            <w:tr w:rsidR="00E007AB" w:rsidRPr="00E007AB">
              <w:trPr>
                <w:trHeight w:val="1447"/>
                <w:jc w:val="center"/>
              </w:trPr>
              <w:tc>
                <w:tcPr>
                  <w:tcW w:w="3119" w:type="dxa"/>
                  <w:hideMark/>
                </w:tcPr>
                <w:p w:rsidR="00E007AB" w:rsidRPr="00E007AB" w:rsidRDefault="00F56D91" w:rsidP="00E007AB">
                  <w:pPr>
                    <w:widowControl w:val="0"/>
                    <w:tabs>
                      <w:tab w:val="left" w:pos="0"/>
                    </w:tabs>
                    <w:rPr>
                      <w:rFonts w:eastAsia="Calibri"/>
                      <w:i/>
                      <w:sz w:val="28"/>
                      <w:szCs w:val="28"/>
                      <w:lang w:eastAsia="uk-UA"/>
                    </w:rPr>
                  </w:pPr>
                  <w:r>
                    <w:rPr>
                      <w:rFonts w:eastAsia="Calibri"/>
                      <w:b/>
                      <w:sz w:val="28"/>
                      <w:szCs w:val="28"/>
                      <w:lang w:eastAsia="uk-UA"/>
                    </w:rPr>
                    <w:t>Начальник</w:t>
                  </w:r>
                  <w:r w:rsidR="00E007AB" w:rsidRPr="00E007AB">
                    <w:rPr>
                      <w:rFonts w:eastAsia="Calibri"/>
                      <w:b/>
                      <w:sz w:val="28"/>
                      <w:szCs w:val="28"/>
                      <w:lang w:eastAsia="uk-UA"/>
                    </w:rPr>
                    <w:t xml:space="preserve"> управління юридично-кадрової роботи</w:t>
                  </w:r>
                </w:p>
              </w:tc>
              <w:tc>
                <w:tcPr>
                  <w:tcW w:w="3073" w:type="dxa"/>
                  <w:vAlign w:val="center"/>
                </w:tcPr>
                <w:p w:rsidR="00E007AB" w:rsidRPr="00E007AB" w:rsidRDefault="00E007AB" w:rsidP="00E007AB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rFonts w:eastAsia="Calibri"/>
                      <w:sz w:val="22"/>
                      <w:szCs w:val="22"/>
                      <w:lang w:eastAsia="uk-UA"/>
                    </w:rPr>
                  </w:pPr>
                  <w:r w:rsidRPr="00E007AB">
                    <w:rPr>
                      <w:rFonts w:eastAsia="Calibri"/>
                      <w:sz w:val="28"/>
                      <w:szCs w:val="22"/>
                      <w:lang w:eastAsia="uk-UA"/>
                    </w:rPr>
                    <w:t xml:space="preserve">__________________ </w:t>
                  </w:r>
                  <w:r w:rsidRPr="00E007AB">
                    <w:rPr>
                      <w:rFonts w:eastAsia="Calibri"/>
                      <w:sz w:val="16"/>
                      <w:szCs w:val="16"/>
                      <w:lang w:eastAsia="uk-UA"/>
                    </w:rPr>
                    <w:t>(</w:t>
                  </w:r>
                  <w:r w:rsidRPr="00E007AB">
                    <w:rPr>
                      <w:rFonts w:eastAsia="Calibri"/>
                      <w:i/>
                      <w:sz w:val="16"/>
                      <w:szCs w:val="16"/>
                      <w:lang w:eastAsia="uk-UA"/>
                    </w:rPr>
                    <w:t>Особистий підпис</w:t>
                  </w:r>
                  <w:r w:rsidRPr="00E007AB">
                    <w:rPr>
                      <w:rFonts w:eastAsia="Calibri"/>
                      <w:sz w:val="16"/>
                      <w:szCs w:val="16"/>
                      <w:lang w:eastAsia="uk-UA"/>
                    </w:rPr>
                    <w:t xml:space="preserve"> )</w:t>
                  </w:r>
                </w:p>
                <w:p w:rsidR="00F56D91" w:rsidRDefault="00F56D91" w:rsidP="00E007AB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rFonts w:eastAsia="Calibri"/>
                      <w:bCs/>
                      <w:sz w:val="28"/>
                      <w:szCs w:val="22"/>
                      <w:u w:val="single"/>
                      <w:lang w:eastAsia="uk-UA"/>
                    </w:rPr>
                  </w:pPr>
                  <w:r w:rsidRPr="00F56D91">
                    <w:rPr>
                      <w:rFonts w:eastAsia="Calibri"/>
                      <w:bCs/>
                      <w:sz w:val="28"/>
                      <w:szCs w:val="22"/>
                      <w:u w:val="single"/>
                      <w:lang w:eastAsia="uk-UA"/>
                    </w:rPr>
                    <w:t>29.11.2024</w:t>
                  </w:r>
                </w:p>
                <w:p w:rsidR="00E007AB" w:rsidRPr="00E007AB" w:rsidRDefault="00E007AB" w:rsidP="00E007AB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rFonts w:eastAsia="Calibri"/>
                      <w:i/>
                      <w:sz w:val="16"/>
                      <w:szCs w:val="16"/>
                      <w:lang w:eastAsia="uk-UA"/>
                    </w:rPr>
                  </w:pPr>
                  <w:r w:rsidRPr="00E007AB">
                    <w:rPr>
                      <w:rFonts w:eastAsia="Calibri"/>
                      <w:i/>
                      <w:sz w:val="28"/>
                      <w:szCs w:val="22"/>
                      <w:lang w:eastAsia="uk-UA"/>
                    </w:rPr>
                    <w:t xml:space="preserve"> </w:t>
                  </w:r>
                  <w:r w:rsidRPr="00E007AB">
                    <w:rPr>
                      <w:rFonts w:eastAsia="Calibri"/>
                      <w:i/>
                      <w:sz w:val="16"/>
                      <w:szCs w:val="16"/>
                      <w:lang w:eastAsia="uk-UA"/>
                    </w:rPr>
                    <w:t>(дата)</w:t>
                  </w:r>
                </w:p>
                <w:p w:rsidR="00E007AB" w:rsidRPr="00E007AB" w:rsidRDefault="00E007AB" w:rsidP="00E007AB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rFonts w:eastAsia="Calibri"/>
                      <w:sz w:val="16"/>
                      <w:szCs w:val="16"/>
                      <w:lang w:eastAsia="uk-UA"/>
                    </w:rPr>
                  </w:pPr>
                </w:p>
              </w:tc>
              <w:tc>
                <w:tcPr>
                  <w:tcW w:w="3471" w:type="dxa"/>
                </w:tcPr>
                <w:p w:rsidR="00E007AB" w:rsidRPr="00E007AB" w:rsidRDefault="00E007AB" w:rsidP="00E007AB">
                  <w:pPr>
                    <w:widowControl w:val="0"/>
                    <w:tabs>
                      <w:tab w:val="left" w:pos="0"/>
                    </w:tabs>
                    <w:rPr>
                      <w:rFonts w:eastAsia="Calibri"/>
                      <w:b/>
                      <w:sz w:val="28"/>
                      <w:szCs w:val="28"/>
                      <w:lang w:eastAsia="uk-UA"/>
                    </w:rPr>
                  </w:pPr>
                </w:p>
                <w:p w:rsidR="00E007AB" w:rsidRPr="00E007AB" w:rsidRDefault="008E7DD0" w:rsidP="00E007AB">
                  <w:pPr>
                    <w:widowControl w:val="0"/>
                    <w:tabs>
                      <w:tab w:val="left" w:pos="0"/>
                    </w:tabs>
                    <w:rPr>
                      <w:rFonts w:eastAsia="Calibri"/>
                      <w:b/>
                      <w:sz w:val="28"/>
                      <w:szCs w:val="28"/>
                      <w:lang w:eastAsia="uk-UA"/>
                    </w:rPr>
                  </w:pPr>
                  <w:r>
                    <w:rPr>
                      <w:rFonts w:eastAsia="Calibri"/>
                      <w:b/>
                      <w:sz w:val="28"/>
                      <w:szCs w:val="28"/>
                      <w:lang w:eastAsia="uk-UA"/>
                    </w:rPr>
                    <w:t>Людмила РИЖЕНКО</w:t>
                  </w:r>
                </w:p>
              </w:tc>
            </w:tr>
            <w:tr w:rsidR="008E2F63" w:rsidRPr="00E007AB">
              <w:trPr>
                <w:trHeight w:val="1447"/>
                <w:jc w:val="center"/>
              </w:trPr>
              <w:tc>
                <w:tcPr>
                  <w:tcW w:w="3119" w:type="dxa"/>
                </w:tcPr>
                <w:p w:rsidR="008E2F63" w:rsidRPr="00E007AB" w:rsidRDefault="008E2F63" w:rsidP="00E007AB">
                  <w:pPr>
                    <w:widowControl w:val="0"/>
                    <w:tabs>
                      <w:tab w:val="left" w:pos="0"/>
                    </w:tabs>
                    <w:rPr>
                      <w:rFonts w:eastAsia="Calibri"/>
                      <w:b/>
                      <w:sz w:val="28"/>
                      <w:szCs w:val="28"/>
                      <w:lang w:eastAsia="uk-UA"/>
                    </w:rPr>
                  </w:pPr>
                </w:p>
                <w:p w:rsidR="008E2F63" w:rsidRPr="00E007AB" w:rsidRDefault="008E2F63" w:rsidP="00E007AB">
                  <w:pPr>
                    <w:widowControl w:val="0"/>
                    <w:tabs>
                      <w:tab w:val="left" w:pos="0"/>
                    </w:tabs>
                    <w:rPr>
                      <w:rFonts w:eastAsia="Calibri"/>
                      <w:b/>
                      <w:sz w:val="28"/>
                      <w:szCs w:val="28"/>
                      <w:lang w:eastAsia="uk-UA"/>
                    </w:rPr>
                  </w:pPr>
                  <w:r w:rsidRPr="00E007AB">
                    <w:rPr>
                      <w:rFonts w:eastAsia="Calibri"/>
                      <w:b/>
                      <w:sz w:val="28"/>
                      <w:szCs w:val="28"/>
                      <w:lang w:eastAsia="uk-UA"/>
                    </w:rPr>
                    <w:t>Начальник відділу муніципальної безпеки</w:t>
                  </w:r>
                </w:p>
              </w:tc>
              <w:tc>
                <w:tcPr>
                  <w:tcW w:w="3073" w:type="dxa"/>
                  <w:vAlign w:val="center"/>
                </w:tcPr>
                <w:p w:rsidR="008E2F63" w:rsidRPr="00E007AB" w:rsidRDefault="008E2F63" w:rsidP="00E007AB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rFonts w:eastAsia="Calibri"/>
                      <w:sz w:val="28"/>
                      <w:szCs w:val="22"/>
                      <w:lang w:val="ru-RU" w:eastAsia="uk-UA"/>
                    </w:rPr>
                  </w:pPr>
                </w:p>
                <w:p w:rsidR="008E2F63" w:rsidRPr="00E007AB" w:rsidRDefault="008E2F63" w:rsidP="00E007AB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rFonts w:eastAsia="Calibri"/>
                      <w:sz w:val="22"/>
                      <w:szCs w:val="22"/>
                      <w:lang w:val="ru-RU" w:eastAsia="uk-UA"/>
                    </w:rPr>
                  </w:pPr>
                  <w:r w:rsidRPr="00E007AB">
                    <w:rPr>
                      <w:rFonts w:eastAsia="Calibri"/>
                      <w:sz w:val="28"/>
                      <w:szCs w:val="22"/>
                      <w:lang w:val="ru-RU" w:eastAsia="uk-UA"/>
                    </w:rPr>
                    <w:t xml:space="preserve">__________________ </w:t>
                  </w:r>
                  <w:r w:rsidRPr="00E007AB">
                    <w:rPr>
                      <w:rFonts w:eastAsia="Calibri"/>
                      <w:sz w:val="16"/>
                      <w:szCs w:val="16"/>
                      <w:lang w:val="ru-RU" w:eastAsia="uk-UA"/>
                    </w:rPr>
                    <w:t>(</w:t>
                  </w:r>
                  <w:r w:rsidRPr="00E007AB">
                    <w:rPr>
                      <w:rFonts w:eastAsia="Calibri"/>
                      <w:i/>
                      <w:sz w:val="16"/>
                      <w:szCs w:val="16"/>
                      <w:lang w:eastAsia="uk-UA"/>
                    </w:rPr>
                    <w:t xml:space="preserve">Особистий </w:t>
                  </w:r>
                  <w:proofErr w:type="gramStart"/>
                  <w:r w:rsidRPr="00E007AB">
                    <w:rPr>
                      <w:rFonts w:eastAsia="Calibri"/>
                      <w:i/>
                      <w:sz w:val="16"/>
                      <w:szCs w:val="16"/>
                      <w:lang w:eastAsia="uk-UA"/>
                    </w:rPr>
                    <w:t>підпис</w:t>
                  </w:r>
                  <w:r w:rsidRPr="00E007AB">
                    <w:rPr>
                      <w:rFonts w:eastAsia="Calibri"/>
                      <w:sz w:val="16"/>
                      <w:szCs w:val="16"/>
                      <w:lang w:eastAsia="uk-UA"/>
                    </w:rPr>
                    <w:t xml:space="preserve"> </w:t>
                  </w:r>
                  <w:r w:rsidRPr="00E007AB">
                    <w:rPr>
                      <w:rFonts w:eastAsia="Calibri"/>
                      <w:sz w:val="16"/>
                      <w:szCs w:val="16"/>
                      <w:lang w:val="ru-RU" w:eastAsia="uk-UA"/>
                    </w:rPr>
                    <w:t>)</w:t>
                  </w:r>
                  <w:proofErr w:type="gramEnd"/>
                </w:p>
                <w:p w:rsidR="008E2F63" w:rsidRDefault="008E2F63" w:rsidP="00E007AB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rFonts w:eastAsia="Calibri"/>
                      <w:bCs/>
                      <w:i/>
                      <w:sz w:val="28"/>
                      <w:szCs w:val="22"/>
                      <w:u w:val="single"/>
                      <w:lang w:eastAsia="uk-UA"/>
                    </w:rPr>
                  </w:pPr>
                  <w:r w:rsidRPr="00F56D91">
                    <w:rPr>
                      <w:rFonts w:eastAsia="Calibri"/>
                      <w:bCs/>
                      <w:sz w:val="28"/>
                      <w:szCs w:val="22"/>
                      <w:u w:val="single"/>
                      <w:lang w:eastAsia="uk-UA"/>
                    </w:rPr>
                    <w:t>29.11.2024</w:t>
                  </w:r>
                  <w:r w:rsidRPr="00F56D91">
                    <w:rPr>
                      <w:rFonts w:eastAsia="Calibri"/>
                      <w:bCs/>
                      <w:i/>
                      <w:sz w:val="28"/>
                      <w:szCs w:val="22"/>
                      <w:u w:val="single"/>
                      <w:lang w:eastAsia="uk-UA"/>
                    </w:rPr>
                    <w:t xml:space="preserve"> </w:t>
                  </w:r>
                </w:p>
                <w:p w:rsidR="008E2F63" w:rsidRPr="00E007AB" w:rsidRDefault="008E2F63" w:rsidP="00E007AB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rFonts w:eastAsia="Calibri"/>
                      <w:i/>
                      <w:sz w:val="16"/>
                      <w:szCs w:val="16"/>
                      <w:lang w:eastAsia="uk-UA"/>
                    </w:rPr>
                  </w:pPr>
                  <w:r w:rsidRPr="00E007AB">
                    <w:rPr>
                      <w:rFonts w:eastAsia="Calibri"/>
                      <w:i/>
                      <w:sz w:val="16"/>
                      <w:szCs w:val="16"/>
                      <w:lang w:eastAsia="uk-UA"/>
                    </w:rPr>
                    <w:t>(дата)</w:t>
                  </w:r>
                </w:p>
                <w:p w:rsidR="008E2F63" w:rsidRPr="00E007AB" w:rsidRDefault="008E2F63" w:rsidP="00E007AB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rFonts w:eastAsia="Calibri"/>
                      <w:sz w:val="16"/>
                      <w:szCs w:val="16"/>
                      <w:lang w:eastAsia="uk-UA"/>
                    </w:rPr>
                  </w:pPr>
                </w:p>
              </w:tc>
              <w:tc>
                <w:tcPr>
                  <w:tcW w:w="3471" w:type="dxa"/>
                </w:tcPr>
                <w:p w:rsidR="008E2F63" w:rsidRPr="00E007AB" w:rsidRDefault="008E2F63" w:rsidP="00E007AB">
                  <w:pPr>
                    <w:widowControl w:val="0"/>
                    <w:tabs>
                      <w:tab w:val="left" w:pos="0"/>
                    </w:tabs>
                    <w:rPr>
                      <w:rFonts w:eastAsia="Calibri"/>
                      <w:b/>
                      <w:sz w:val="28"/>
                      <w:szCs w:val="28"/>
                      <w:lang w:eastAsia="uk-UA"/>
                    </w:rPr>
                  </w:pPr>
                </w:p>
                <w:p w:rsidR="008E2F63" w:rsidRPr="00E007AB" w:rsidRDefault="008E2F63" w:rsidP="00E007AB">
                  <w:pPr>
                    <w:widowControl w:val="0"/>
                    <w:tabs>
                      <w:tab w:val="left" w:pos="0"/>
                    </w:tabs>
                    <w:rPr>
                      <w:rFonts w:eastAsia="Calibri"/>
                      <w:b/>
                      <w:sz w:val="28"/>
                      <w:szCs w:val="28"/>
                      <w:lang w:eastAsia="uk-UA"/>
                    </w:rPr>
                  </w:pPr>
                  <w:r w:rsidRPr="00E007AB">
                    <w:rPr>
                      <w:rFonts w:eastAsia="Calibri"/>
                      <w:b/>
                      <w:sz w:val="28"/>
                      <w:szCs w:val="28"/>
                      <w:lang w:eastAsia="uk-UA"/>
                    </w:rPr>
                    <w:t>Світлана ГРИЦАЄНКО</w:t>
                  </w:r>
                </w:p>
              </w:tc>
            </w:tr>
            <w:tr w:rsidR="008E2F63" w:rsidRPr="00E007AB">
              <w:trPr>
                <w:trHeight w:val="1447"/>
                <w:jc w:val="center"/>
              </w:trPr>
              <w:tc>
                <w:tcPr>
                  <w:tcW w:w="3119" w:type="dxa"/>
                </w:tcPr>
                <w:p w:rsidR="008E2F63" w:rsidRPr="00E007AB" w:rsidRDefault="008E2F63" w:rsidP="00E007AB">
                  <w:pPr>
                    <w:widowControl w:val="0"/>
                    <w:tabs>
                      <w:tab w:val="left" w:pos="0"/>
                    </w:tabs>
                    <w:rPr>
                      <w:rFonts w:eastAsia="Calibri"/>
                      <w:b/>
                      <w:sz w:val="28"/>
                      <w:szCs w:val="28"/>
                      <w:lang w:eastAsia="uk-UA"/>
                    </w:rPr>
                  </w:pPr>
                </w:p>
              </w:tc>
              <w:tc>
                <w:tcPr>
                  <w:tcW w:w="3073" w:type="dxa"/>
                  <w:vAlign w:val="center"/>
                </w:tcPr>
                <w:p w:rsidR="008E2F63" w:rsidRPr="00E007AB" w:rsidRDefault="008E2F63" w:rsidP="00E007AB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rFonts w:eastAsia="Calibri"/>
                      <w:sz w:val="28"/>
                      <w:szCs w:val="22"/>
                      <w:lang w:val="ru-RU" w:eastAsia="uk-UA"/>
                    </w:rPr>
                  </w:pPr>
                </w:p>
              </w:tc>
              <w:tc>
                <w:tcPr>
                  <w:tcW w:w="3471" w:type="dxa"/>
                </w:tcPr>
                <w:p w:rsidR="008E2F63" w:rsidRPr="00E007AB" w:rsidRDefault="008E2F63" w:rsidP="00E007AB">
                  <w:pPr>
                    <w:widowControl w:val="0"/>
                    <w:tabs>
                      <w:tab w:val="left" w:pos="0"/>
                    </w:tabs>
                    <w:rPr>
                      <w:rFonts w:eastAsia="Calibri"/>
                      <w:b/>
                      <w:sz w:val="28"/>
                      <w:szCs w:val="28"/>
                      <w:lang w:eastAsia="uk-UA"/>
                    </w:rPr>
                  </w:pPr>
                </w:p>
              </w:tc>
            </w:tr>
            <w:tr w:rsidR="008E2F63" w:rsidRPr="00E007AB">
              <w:trPr>
                <w:trHeight w:val="1447"/>
                <w:jc w:val="center"/>
              </w:trPr>
              <w:tc>
                <w:tcPr>
                  <w:tcW w:w="3119" w:type="dxa"/>
                </w:tcPr>
                <w:p w:rsidR="008E2F63" w:rsidRPr="00E007AB" w:rsidRDefault="008E2F63" w:rsidP="00E007AB">
                  <w:pPr>
                    <w:widowControl w:val="0"/>
                    <w:tabs>
                      <w:tab w:val="left" w:pos="0"/>
                    </w:tabs>
                    <w:rPr>
                      <w:rFonts w:eastAsia="Calibri"/>
                      <w:i/>
                      <w:sz w:val="28"/>
                      <w:szCs w:val="28"/>
                      <w:lang w:eastAsia="uk-UA"/>
                    </w:rPr>
                  </w:pPr>
                </w:p>
              </w:tc>
              <w:tc>
                <w:tcPr>
                  <w:tcW w:w="3073" w:type="dxa"/>
                  <w:vAlign w:val="center"/>
                </w:tcPr>
                <w:p w:rsidR="008E2F63" w:rsidRPr="00E007AB" w:rsidRDefault="008E2F63" w:rsidP="00E007AB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rFonts w:eastAsia="Calibri"/>
                      <w:sz w:val="16"/>
                      <w:szCs w:val="16"/>
                      <w:lang w:eastAsia="uk-UA"/>
                    </w:rPr>
                  </w:pPr>
                </w:p>
              </w:tc>
              <w:tc>
                <w:tcPr>
                  <w:tcW w:w="3471" w:type="dxa"/>
                </w:tcPr>
                <w:p w:rsidR="008E2F63" w:rsidRPr="00E007AB" w:rsidRDefault="008E2F63" w:rsidP="00E007AB">
                  <w:pPr>
                    <w:widowControl w:val="0"/>
                    <w:tabs>
                      <w:tab w:val="left" w:pos="0"/>
                    </w:tabs>
                    <w:rPr>
                      <w:rFonts w:eastAsia="Calibri"/>
                      <w:b/>
                      <w:sz w:val="28"/>
                      <w:szCs w:val="28"/>
                      <w:lang w:eastAsia="uk-UA"/>
                    </w:rPr>
                  </w:pPr>
                </w:p>
              </w:tc>
            </w:tr>
          </w:tbl>
          <w:p w:rsidR="00E007AB" w:rsidRPr="00E007AB" w:rsidRDefault="00E007AB" w:rsidP="00E007AB">
            <w:pPr>
              <w:jc w:val="center"/>
              <w:rPr>
                <w:sz w:val="20"/>
                <w:szCs w:val="20"/>
                <w:lang w:eastAsia="uk-UA"/>
              </w:rPr>
            </w:pPr>
          </w:p>
        </w:tc>
        <w:tc>
          <w:tcPr>
            <w:tcW w:w="222" w:type="dxa"/>
            <w:vAlign w:val="center"/>
          </w:tcPr>
          <w:p w:rsidR="00E007AB" w:rsidRPr="00E007AB" w:rsidRDefault="00E007AB" w:rsidP="00E007AB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</w:tc>
        <w:tc>
          <w:tcPr>
            <w:tcW w:w="222" w:type="dxa"/>
          </w:tcPr>
          <w:p w:rsidR="00E007AB" w:rsidRPr="00E007AB" w:rsidRDefault="00E007AB" w:rsidP="00E007AB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</w:tc>
      </w:tr>
    </w:tbl>
    <w:p w:rsidR="004B7295" w:rsidRPr="003B59EA" w:rsidRDefault="004B7295" w:rsidP="00E007AB">
      <w:pPr>
        <w:pStyle w:val="a6"/>
        <w:spacing w:before="0" w:beforeAutospacing="0" w:after="0" w:afterAutospacing="0"/>
        <w:rPr>
          <w:b/>
        </w:rPr>
      </w:pPr>
    </w:p>
    <w:sectPr w:rsidR="004B7295" w:rsidRPr="003B59EA" w:rsidSect="004F1985">
      <w:pgSz w:w="11906" w:h="16838"/>
      <w:pgMar w:top="1134" w:right="851" w:bottom="62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1" w15:restartNumberingAfterBreak="0">
    <w:nsid w:val="0AFC26E9"/>
    <w:multiLevelType w:val="hybridMultilevel"/>
    <w:tmpl w:val="DCB0D1DA"/>
    <w:lvl w:ilvl="0" w:tplc="C28CF956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41B50A79"/>
    <w:multiLevelType w:val="hybridMultilevel"/>
    <w:tmpl w:val="DCD20B16"/>
    <w:lvl w:ilvl="0" w:tplc="78AE3FB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ED6C90"/>
    <w:multiLevelType w:val="hybridMultilevel"/>
    <w:tmpl w:val="F73AF960"/>
    <w:lvl w:ilvl="0" w:tplc="9FC00D6C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648" w:hanging="360"/>
      </w:pPr>
    </w:lvl>
    <w:lvl w:ilvl="2" w:tplc="0422001B" w:tentative="1">
      <w:start w:val="1"/>
      <w:numFmt w:val="lowerRoman"/>
      <w:lvlText w:val="%3."/>
      <w:lvlJc w:val="right"/>
      <w:pPr>
        <w:ind w:left="2368" w:hanging="180"/>
      </w:pPr>
    </w:lvl>
    <w:lvl w:ilvl="3" w:tplc="0422000F" w:tentative="1">
      <w:start w:val="1"/>
      <w:numFmt w:val="decimal"/>
      <w:lvlText w:val="%4."/>
      <w:lvlJc w:val="left"/>
      <w:pPr>
        <w:ind w:left="3088" w:hanging="360"/>
      </w:pPr>
    </w:lvl>
    <w:lvl w:ilvl="4" w:tplc="04220019" w:tentative="1">
      <w:start w:val="1"/>
      <w:numFmt w:val="lowerLetter"/>
      <w:lvlText w:val="%5."/>
      <w:lvlJc w:val="left"/>
      <w:pPr>
        <w:ind w:left="3808" w:hanging="360"/>
      </w:pPr>
    </w:lvl>
    <w:lvl w:ilvl="5" w:tplc="0422001B" w:tentative="1">
      <w:start w:val="1"/>
      <w:numFmt w:val="lowerRoman"/>
      <w:lvlText w:val="%6."/>
      <w:lvlJc w:val="right"/>
      <w:pPr>
        <w:ind w:left="4528" w:hanging="180"/>
      </w:pPr>
    </w:lvl>
    <w:lvl w:ilvl="6" w:tplc="0422000F" w:tentative="1">
      <w:start w:val="1"/>
      <w:numFmt w:val="decimal"/>
      <w:lvlText w:val="%7."/>
      <w:lvlJc w:val="left"/>
      <w:pPr>
        <w:ind w:left="5248" w:hanging="360"/>
      </w:pPr>
    </w:lvl>
    <w:lvl w:ilvl="7" w:tplc="04220019" w:tentative="1">
      <w:start w:val="1"/>
      <w:numFmt w:val="lowerLetter"/>
      <w:lvlText w:val="%8."/>
      <w:lvlJc w:val="left"/>
      <w:pPr>
        <w:ind w:left="5968" w:hanging="360"/>
      </w:pPr>
    </w:lvl>
    <w:lvl w:ilvl="8" w:tplc="0422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" w15:restartNumberingAfterBreak="0">
    <w:nsid w:val="61FD6D38"/>
    <w:multiLevelType w:val="hybridMultilevel"/>
    <w:tmpl w:val="DCD20B16"/>
    <w:lvl w:ilvl="0" w:tplc="78AE3FB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5606"/>
    <w:rsid w:val="000C3D44"/>
    <w:rsid w:val="000D28B7"/>
    <w:rsid w:val="00122D3E"/>
    <w:rsid w:val="00136263"/>
    <w:rsid w:val="00167C46"/>
    <w:rsid w:val="00191286"/>
    <w:rsid w:val="001A1F71"/>
    <w:rsid w:val="001B6D95"/>
    <w:rsid w:val="001D1F89"/>
    <w:rsid w:val="001F3B53"/>
    <w:rsid w:val="00225325"/>
    <w:rsid w:val="00241C36"/>
    <w:rsid w:val="00255606"/>
    <w:rsid w:val="00271144"/>
    <w:rsid w:val="00274355"/>
    <w:rsid w:val="0027489E"/>
    <w:rsid w:val="002B09DE"/>
    <w:rsid w:val="002F3DFA"/>
    <w:rsid w:val="00302128"/>
    <w:rsid w:val="003363BF"/>
    <w:rsid w:val="00344CDB"/>
    <w:rsid w:val="00372DB5"/>
    <w:rsid w:val="00376E36"/>
    <w:rsid w:val="003870B9"/>
    <w:rsid w:val="00393CAC"/>
    <w:rsid w:val="00397C77"/>
    <w:rsid w:val="003A1D3B"/>
    <w:rsid w:val="003B59EA"/>
    <w:rsid w:val="003D283D"/>
    <w:rsid w:val="003E765E"/>
    <w:rsid w:val="004A0474"/>
    <w:rsid w:val="004A4916"/>
    <w:rsid w:val="004B7295"/>
    <w:rsid w:val="004C2A71"/>
    <w:rsid w:val="004F1985"/>
    <w:rsid w:val="00550CF2"/>
    <w:rsid w:val="00561349"/>
    <w:rsid w:val="00577EED"/>
    <w:rsid w:val="00586295"/>
    <w:rsid w:val="005A0F9B"/>
    <w:rsid w:val="005C59F0"/>
    <w:rsid w:val="00637AAC"/>
    <w:rsid w:val="0067662C"/>
    <w:rsid w:val="006A5B77"/>
    <w:rsid w:val="007025F5"/>
    <w:rsid w:val="00766CE1"/>
    <w:rsid w:val="0076743E"/>
    <w:rsid w:val="007732D8"/>
    <w:rsid w:val="007D3208"/>
    <w:rsid w:val="008533A8"/>
    <w:rsid w:val="0085354B"/>
    <w:rsid w:val="00863B30"/>
    <w:rsid w:val="00892D8A"/>
    <w:rsid w:val="0089565C"/>
    <w:rsid w:val="008A30C0"/>
    <w:rsid w:val="008B2A72"/>
    <w:rsid w:val="008E2F63"/>
    <w:rsid w:val="008E7DD0"/>
    <w:rsid w:val="00920B7F"/>
    <w:rsid w:val="009C5B15"/>
    <w:rsid w:val="009E0033"/>
    <w:rsid w:val="009E3D0C"/>
    <w:rsid w:val="009E6C7A"/>
    <w:rsid w:val="00A14417"/>
    <w:rsid w:val="00A30F2E"/>
    <w:rsid w:val="00A50C52"/>
    <w:rsid w:val="00A95842"/>
    <w:rsid w:val="00AB0C43"/>
    <w:rsid w:val="00AB46EF"/>
    <w:rsid w:val="00B55C2F"/>
    <w:rsid w:val="00B967F3"/>
    <w:rsid w:val="00BC55C8"/>
    <w:rsid w:val="00BE0E3F"/>
    <w:rsid w:val="00C556EB"/>
    <w:rsid w:val="00C63DC2"/>
    <w:rsid w:val="00C715CB"/>
    <w:rsid w:val="00C80D09"/>
    <w:rsid w:val="00D16E00"/>
    <w:rsid w:val="00D34F93"/>
    <w:rsid w:val="00D37E42"/>
    <w:rsid w:val="00DA29E2"/>
    <w:rsid w:val="00DD0AA3"/>
    <w:rsid w:val="00DD5D94"/>
    <w:rsid w:val="00E007AB"/>
    <w:rsid w:val="00E01041"/>
    <w:rsid w:val="00E14E3F"/>
    <w:rsid w:val="00E5528D"/>
    <w:rsid w:val="00E677F8"/>
    <w:rsid w:val="00E71628"/>
    <w:rsid w:val="00E726EE"/>
    <w:rsid w:val="00E87415"/>
    <w:rsid w:val="00F230F3"/>
    <w:rsid w:val="00F2343E"/>
    <w:rsid w:val="00F448A9"/>
    <w:rsid w:val="00F56D91"/>
    <w:rsid w:val="00F57EE1"/>
    <w:rsid w:val="00F67746"/>
    <w:rsid w:val="00F82A1E"/>
    <w:rsid w:val="00F864F5"/>
    <w:rsid w:val="00FC74CD"/>
    <w:rsid w:val="00FF79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51F797"/>
  <w15:chartTrackingRefBased/>
  <w15:docId w15:val="{58CB0F05-6E93-4AE8-8EAA-B1B2863986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4F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D34F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D34F9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34F93"/>
    <w:rPr>
      <w:rFonts w:ascii="Arial" w:eastAsia="Times New Roman" w:hAnsi="Arial" w:cs="Arial"/>
      <w:b/>
      <w:bCs/>
      <w:i/>
      <w:iCs/>
      <w:sz w:val="28"/>
      <w:szCs w:val="28"/>
      <w:lang w:val="uk-UA" w:eastAsia="ru-RU"/>
    </w:rPr>
  </w:style>
  <w:style w:type="character" w:customStyle="1" w:styleId="30">
    <w:name w:val="Заголовок 3 Знак"/>
    <w:basedOn w:val="a0"/>
    <w:link w:val="3"/>
    <w:rsid w:val="00D34F93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paragraph" w:styleId="a3">
    <w:name w:val="caption"/>
    <w:basedOn w:val="a"/>
    <w:next w:val="a"/>
    <w:uiPriority w:val="99"/>
    <w:qFormat/>
    <w:rsid w:val="00D34F93"/>
    <w:pPr>
      <w:jc w:val="center"/>
    </w:pPr>
    <w:rPr>
      <w:b/>
      <w:shadow/>
      <w:sz w:val="32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AB46EF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B46EF"/>
    <w:rPr>
      <w:rFonts w:ascii="Segoe UI" w:eastAsia="Times New Roman" w:hAnsi="Segoe UI" w:cs="Segoe UI"/>
      <w:sz w:val="18"/>
      <w:szCs w:val="18"/>
      <w:lang w:val="uk-UA" w:eastAsia="ru-RU"/>
    </w:rPr>
  </w:style>
  <w:style w:type="paragraph" w:styleId="a6">
    <w:name w:val="Normal (Web)"/>
    <w:basedOn w:val="a"/>
    <w:uiPriority w:val="99"/>
    <w:unhideWhenUsed/>
    <w:rsid w:val="004B7295"/>
    <w:pPr>
      <w:spacing w:before="100" w:beforeAutospacing="1" w:after="100" w:afterAutospacing="1"/>
    </w:pPr>
    <w:rPr>
      <w:lang w:val="ru-RU"/>
    </w:rPr>
  </w:style>
  <w:style w:type="paragraph" w:customStyle="1" w:styleId="1">
    <w:name w:val="Без інтервалів1"/>
    <w:rsid w:val="004B729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pple-tab-span">
    <w:name w:val="apple-tab-span"/>
    <w:uiPriority w:val="99"/>
    <w:rsid w:val="004B7295"/>
    <w:rPr>
      <w:rFonts w:ascii="Times New Roman" w:hAnsi="Times New Roman" w:cs="Times New Roman" w:hint="default"/>
    </w:rPr>
  </w:style>
  <w:style w:type="paragraph" w:styleId="a7">
    <w:name w:val="List Paragraph"/>
    <w:basedOn w:val="a"/>
    <w:uiPriority w:val="34"/>
    <w:qFormat/>
    <w:rsid w:val="002B09DE"/>
    <w:pPr>
      <w:ind w:left="720"/>
      <w:contextualSpacing/>
    </w:pPr>
  </w:style>
  <w:style w:type="table" w:styleId="a8">
    <w:name w:val="Table Grid"/>
    <w:basedOn w:val="a1"/>
    <w:uiPriority w:val="39"/>
    <w:rsid w:val="007D3208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SpacingChar">
    <w:name w:val="No Spacing Char"/>
    <w:link w:val="10"/>
    <w:locked/>
    <w:rsid w:val="001D1F89"/>
    <w:rPr>
      <w:rFonts w:ascii="Calibri" w:eastAsia="Calibri" w:hAnsi="Calibri" w:cs="Calibri"/>
      <w:sz w:val="24"/>
      <w:szCs w:val="24"/>
      <w:lang w:eastAsia="ru-RU"/>
    </w:rPr>
  </w:style>
  <w:style w:type="paragraph" w:customStyle="1" w:styleId="10">
    <w:name w:val="Без интервала1"/>
    <w:basedOn w:val="a"/>
    <w:link w:val="NoSpacingChar"/>
    <w:rsid w:val="001D1F89"/>
    <w:rPr>
      <w:rFonts w:ascii="Calibri" w:eastAsia="Calibri" w:hAnsi="Calibri" w:cs="Calibri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70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0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3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1383</Words>
  <Characters>789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Svitlana Grytsaenko</cp:lastModifiedBy>
  <cp:revision>3</cp:revision>
  <cp:lastPrinted>2024-11-29T09:38:00Z</cp:lastPrinted>
  <dcterms:created xsi:type="dcterms:W3CDTF">2025-01-14T14:27:00Z</dcterms:created>
  <dcterms:modified xsi:type="dcterms:W3CDTF">2025-01-14T14:29:00Z</dcterms:modified>
</cp:coreProperties>
</file>