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2067EA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087F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087F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03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</w:t>
            </w:r>
            <w:r w:rsidR="00087F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B66910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070F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644</w:t>
            </w:r>
            <w:r w:rsidR="006A66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C8239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 w:rsidR="00087F0E">
        <w:rPr>
          <w:rFonts w:ascii="Times New Roman" w:hAnsi="Times New Roman"/>
          <w:sz w:val="24"/>
          <w:szCs w:val="24"/>
          <w:lang w:val="uk-UA"/>
        </w:rPr>
        <w:t>витяг з протоколу № 1 засідання Житлово-побутової комісії Центрального управління СБ України в</w:t>
      </w:r>
      <w:r>
        <w:rPr>
          <w:rFonts w:ascii="Times New Roman" w:hAnsi="Times New Roman"/>
          <w:sz w:val="24"/>
          <w:szCs w:val="24"/>
          <w:lang w:val="uk-UA"/>
        </w:rPr>
        <w:t xml:space="preserve">ід </w:t>
      </w:r>
      <w:r w:rsidR="00087F0E">
        <w:rPr>
          <w:rFonts w:ascii="Times New Roman" w:hAnsi="Times New Roman"/>
          <w:sz w:val="24"/>
          <w:szCs w:val="24"/>
          <w:lang w:val="uk-UA"/>
        </w:rPr>
        <w:t>14.02.2025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E453B">
        <w:rPr>
          <w:rFonts w:ascii="Times New Roman" w:hAnsi="Times New Roman"/>
          <w:sz w:val="24"/>
          <w:szCs w:val="24"/>
        </w:rPr>
        <w:t>виключення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з числа </w:t>
      </w:r>
      <w:proofErr w:type="spellStart"/>
      <w:r w:rsidRPr="009E453B">
        <w:rPr>
          <w:rFonts w:ascii="Times New Roman" w:hAnsi="Times New Roman"/>
          <w:sz w:val="24"/>
          <w:szCs w:val="24"/>
        </w:rPr>
        <w:t>службових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E453B">
        <w:rPr>
          <w:rFonts w:ascii="Times New Roman" w:hAnsi="Times New Roman"/>
          <w:sz w:val="24"/>
          <w:szCs w:val="24"/>
        </w:rPr>
        <w:t>квартири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 w:rsidR="002B1626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</w:t>
      </w:r>
      <w:r w:rsidR="004A1E6A">
        <w:rPr>
          <w:rFonts w:ascii="Times New Roman" w:hAnsi="Times New Roman"/>
          <w:sz w:val="24"/>
          <w:szCs w:val="24"/>
          <w:lang w:val="uk-UA"/>
        </w:rPr>
        <w:t>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087F0E">
        <w:rPr>
          <w:rFonts w:ascii="Times New Roman" w:hAnsi="Times New Roman"/>
          <w:sz w:val="24"/>
          <w:szCs w:val="24"/>
          <w:lang w:val="uk-UA"/>
        </w:rPr>
        <w:t xml:space="preserve"> гр. </w:t>
      </w:r>
      <w:r w:rsidR="002B1626">
        <w:rPr>
          <w:rFonts w:ascii="Times New Roman" w:hAnsi="Times New Roman"/>
          <w:sz w:val="24"/>
          <w:szCs w:val="24"/>
          <w:lang w:val="uk-UA"/>
        </w:rPr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– наймач</w:t>
      </w:r>
      <w:r w:rsidR="00EC7CB7">
        <w:rPr>
          <w:rFonts w:ascii="Times New Roman" w:hAnsi="Times New Roman"/>
          <w:sz w:val="24"/>
          <w:szCs w:val="24"/>
          <w:lang w:val="uk-UA"/>
        </w:rPr>
        <w:t>у</w:t>
      </w:r>
      <w:r w:rsidR="00576B71">
        <w:rPr>
          <w:rFonts w:ascii="Times New Roman" w:hAnsi="Times New Roman"/>
          <w:sz w:val="24"/>
          <w:szCs w:val="24"/>
          <w:lang w:val="uk-UA"/>
        </w:rPr>
        <w:t>,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та членам його сім’ї: </w:t>
      </w:r>
      <w:r w:rsidR="002B1626">
        <w:rPr>
          <w:rFonts w:ascii="Times New Roman" w:hAnsi="Times New Roman"/>
          <w:sz w:val="24"/>
          <w:szCs w:val="24"/>
          <w:lang w:val="uk-UA"/>
        </w:rPr>
        <w:t>***</w:t>
      </w:r>
      <w:r w:rsidR="00B8731F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BA19A3">
        <w:rPr>
          <w:rFonts w:ascii="Times New Roman" w:hAnsi="Times New Roman"/>
          <w:sz w:val="24"/>
          <w:szCs w:val="24"/>
          <w:lang w:val="uk-UA"/>
        </w:rPr>
        <w:t>30.11.2016</w:t>
      </w:r>
      <w:r w:rsidR="002B162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A19A3">
        <w:rPr>
          <w:rFonts w:ascii="Times New Roman" w:hAnsi="Times New Roman"/>
          <w:sz w:val="24"/>
          <w:szCs w:val="24"/>
          <w:lang w:val="uk-UA"/>
        </w:rPr>
        <w:t>№ 457</w:t>
      </w:r>
      <w:r w:rsidR="00DB542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вих»,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117F2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27009C">
        <w:t>дво</w:t>
      </w:r>
      <w:r w:rsidR="00E36C8F">
        <w:t>кімнатну</w:t>
      </w:r>
      <w:r w:rsidRPr="009E453B">
        <w:t xml:space="preserve"> житлову квартиру </w:t>
      </w:r>
      <w:r w:rsidR="002B1626">
        <w:t>***</w:t>
      </w:r>
      <w:r w:rsidR="00087F0E">
        <w:t>,</w:t>
      </w:r>
      <w:r w:rsidRPr="009E453B">
        <w:t xml:space="preserve">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>
        <w:t xml:space="preserve">м. Буча, </w:t>
      </w:r>
      <w:r w:rsidR="002B1626">
        <w:t>***</w:t>
      </w:r>
      <w:r>
        <w:t xml:space="preserve">, жилою площею: </w:t>
      </w:r>
      <w:r w:rsidR="00EC7CB7">
        <w:t>3</w:t>
      </w:r>
      <w:r w:rsidR="00087F0E">
        <w:t>1,9</w:t>
      </w:r>
      <w:r>
        <w:t xml:space="preserve"> </w:t>
      </w:r>
      <w:proofErr w:type="spellStart"/>
      <w:r>
        <w:t>кв</w:t>
      </w:r>
      <w:proofErr w:type="spellEnd"/>
      <w:r>
        <w:t>.</w:t>
      </w:r>
      <w:r w:rsidR="0006733C">
        <w:t xml:space="preserve"> </w:t>
      </w:r>
      <w:r>
        <w:t xml:space="preserve">м, загальною площею: </w:t>
      </w:r>
      <w:r w:rsidR="00522336">
        <w:t>6</w:t>
      </w:r>
      <w:r w:rsidR="00F60AD6">
        <w:t>1,0</w:t>
      </w:r>
      <w:r>
        <w:t xml:space="preserve"> </w:t>
      </w:r>
      <w:proofErr w:type="spellStart"/>
      <w:r>
        <w:t>кв.м</w:t>
      </w:r>
      <w:proofErr w:type="spellEnd"/>
      <w:r w:rsidRPr="009E453B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DB0B34">
        <w:t>дво</w:t>
      </w:r>
      <w:r w:rsidR="00250727">
        <w:t>кімнатну</w:t>
      </w:r>
      <w:r w:rsidRPr="009E453B">
        <w:t xml:space="preserve"> житлову квартиру </w:t>
      </w:r>
      <w:r w:rsidR="002B1626">
        <w:t>***</w:t>
      </w:r>
      <w:r w:rsidR="00E36C8F" w:rsidRPr="009E453B">
        <w:t xml:space="preserve">, що знаходиться за </w:t>
      </w:r>
      <w:proofErr w:type="spellStart"/>
      <w:r w:rsidR="00E36C8F" w:rsidRPr="009E453B">
        <w:t>адресою</w:t>
      </w:r>
      <w:proofErr w:type="spellEnd"/>
      <w:r w:rsidR="00E36C8F" w:rsidRPr="009E453B">
        <w:t xml:space="preserve">: </w:t>
      </w:r>
      <w:r w:rsidR="000A55B8">
        <w:t xml:space="preserve">м. Буча, вул. Бориса Гмирі, </w:t>
      </w:r>
      <w:r w:rsidR="000A55B8" w:rsidRPr="000A55B8">
        <w:rPr>
          <w:lang w:val="ru-RU"/>
        </w:rPr>
        <w:t>9</w:t>
      </w:r>
      <w:r>
        <w:t>,</w:t>
      </w:r>
      <w:r w:rsidRPr="009E453B">
        <w:t xml:space="preserve"> гр.</w:t>
      </w:r>
      <w:r w:rsidR="00522336">
        <w:t xml:space="preserve"> </w:t>
      </w:r>
      <w:r w:rsidR="00E90AF2">
        <w:t>***</w:t>
      </w:r>
      <w:r w:rsidR="0031287B">
        <w:t xml:space="preserve"> </w:t>
      </w:r>
      <w:r w:rsidR="00B53C21">
        <w:t>- наймач</w:t>
      </w:r>
      <w:r w:rsidRPr="009E453B">
        <w:t xml:space="preserve">. В ордер вписати: </w:t>
      </w:r>
      <w:r w:rsidR="00E90AF2">
        <w:t>***</w:t>
      </w:r>
      <w:r w:rsidR="00DB0B34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</w:t>
      </w:r>
      <w:r w:rsidR="00E229F8">
        <w:t>у</w:t>
      </w:r>
      <w:r w:rsidR="0073620E">
        <w:t>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r w:rsidR="00522336">
        <w:t xml:space="preserve">Дмитра </w:t>
      </w:r>
      <w:proofErr w:type="spellStart"/>
      <w:r w:rsidR="00522336">
        <w:t>Чейчука</w:t>
      </w:r>
      <w:proofErr w:type="spellEnd"/>
      <w:r>
        <w:t>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D5E2F" w:rsidRPr="000548E8" w:rsidRDefault="004D5E2F" w:rsidP="004D5E2F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Анатолій ФЕДОРУК</w:t>
      </w:r>
    </w:p>
    <w:p w:rsidR="0073620E" w:rsidRDefault="0073620E" w:rsidP="0073620E">
      <w:pPr>
        <w:rPr>
          <w:lang w:val="uk-UA"/>
        </w:rPr>
      </w:pPr>
    </w:p>
    <w:p w:rsidR="00E90AF2" w:rsidRDefault="00E90AF2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4D5E2F" w:rsidRPr="004D5E2F" w:rsidTr="007F11A1">
        <w:trPr>
          <w:trHeight w:val="1447"/>
        </w:trPr>
        <w:tc>
          <w:tcPr>
            <w:tcW w:w="2835" w:type="dxa"/>
          </w:tcPr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 w:rsidRPr="004D5E2F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 w:rsidRPr="004D5E2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4D5E2F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 w:rsidRPr="004D5E2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 w:rsidRPr="004D5E2F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Pr="004D5E2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Pr="004D5E2F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4D5E2F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4D5E2F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 w:rsidRPr="004D5E2F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 w:rsidRPr="004D5E2F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4D5E2F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 w:rsidRPr="004D5E2F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Pr="004D5E2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.03.2025</w:t>
            </w: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4D5E2F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4D5E2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4D5E2F" w:rsidRPr="004D5E2F" w:rsidRDefault="004D5E2F" w:rsidP="004D5E2F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4D5E2F" w:rsidRPr="004D5E2F" w:rsidTr="007F11A1">
        <w:trPr>
          <w:trHeight w:val="1879"/>
          <w:jc w:val="center"/>
        </w:trPr>
        <w:tc>
          <w:tcPr>
            <w:tcW w:w="2835" w:type="dxa"/>
          </w:tcPr>
          <w:p w:rsidR="004D5E2F" w:rsidRPr="004D5E2F" w:rsidRDefault="004D5E2F" w:rsidP="004D5E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5E2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4D5E2F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4D5E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D5E2F" w:rsidRPr="004D5E2F" w:rsidRDefault="004D5E2F" w:rsidP="004D5E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D5E2F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4D5E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5E2F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D5E2F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D5E2F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4D5E2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4D5E2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4D5E2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4D5E2F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Pr="004D5E2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.03.2025</w:t>
            </w: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4D5E2F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4D5E2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4D5E2F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4D5E2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4D5E2F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D5E2F" w:rsidRPr="004D5E2F" w:rsidTr="007F11A1">
        <w:trPr>
          <w:trHeight w:val="1879"/>
          <w:jc w:val="center"/>
        </w:trPr>
        <w:tc>
          <w:tcPr>
            <w:tcW w:w="2835" w:type="dxa"/>
          </w:tcPr>
          <w:p w:rsidR="004D5E2F" w:rsidRPr="004D5E2F" w:rsidRDefault="004D5E2F" w:rsidP="004D5E2F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D5E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4D5E2F" w:rsidRPr="004D5E2F" w:rsidRDefault="004D5E2F" w:rsidP="004D5E2F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D5E2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4D5E2F" w:rsidRPr="004D5E2F" w:rsidRDefault="004D5E2F" w:rsidP="004D5E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5E2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D5E2F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D5E2F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4D5E2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4D5E2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4D5E2F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4D5E2F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Pr="004D5E2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.03.2025</w:t>
            </w: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4D5E2F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4D5E2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4D5E2F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4D5E2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D5E2F" w:rsidRPr="004D5E2F" w:rsidRDefault="004D5E2F" w:rsidP="004D5E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6733C"/>
    <w:rsid w:val="00070F1C"/>
    <w:rsid w:val="00087F0E"/>
    <w:rsid w:val="00093B80"/>
    <w:rsid w:val="00094CE4"/>
    <w:rsid w:val="000A55B8"/>
    <w:rsid w:val="000A79CF"/>
    <w:rsid w:val="000E24D4"/>
    <w:rsid w:val="000F6756"/>
    <w:rsid w:val="00101360"/>
    <w:rsid w:val="00117F22"/>
    <w:rsid w:val="001618D6"/>
    <w:rsid w:val="0016492F"/>
    <w:rsid w:val="0017090D"/>
    <w:rsid w:val="00190794"/>
    <w:rsid w:val="001C6983"/>
    <w:rsid w:val="001D72FF"/>
    <w:rsid w:val="002067EA"/>
    <w:rsid w:val="00250727"/>
    <w:rsid w:val="0027009C"/>
    <w:rsid w:val="002B1626"/>
    <w:rsid w:val="0031287B"/>
    <w:rsid w:val="00350EBB"/>
    <w:rsid w:val="003F7634"/>
    <w:rsid w:val="00404DAB"/>
    <w:rsid w:val="00410E5E"/>
    <w:rsid w:val="00413DA1"/>
    <w:rsid w:val="00445490"/>
    <w:rsid w:val="00483456"/>
    <w:rsid w:val="00491806"/>
    <w:rsid w:val="004A1E6A"/>
    <w:rsid w:val="004D5E2F"/>
    <w:rsid w:val="00522336"/>
    <w:rsid w:val="00576B71"/>
    <w:rsid w:val="00587307"/>
    <w:rsid w:val="005B4829"/>
    <w:rsid w:val="006673CE"/>
    <w:rsid w:val="00692498"/>
    <w:rsid w:val="0069336D"/>
    <w:rsid w:val="006A663D"/>
    <w:rsid w:val="006F328B"/>
    <w:rsid w:val="007220C8"/>
    <w:rsid w:val="0073620E"/>
    <w:rsid w:val="00737D9B"/>
    <w:rsid w:val="007976C1"/>
    <w:rsid w:val="007E7CDA"/>
    <w:rsid w:val="00882910"/>
    <w:rsid w:val="0091257B"/>
    <w:rsid w:val="00930422"/>
    <w:rsid w:val="0097753F"/>
    <w:rsid w:val="00A35BE6"/>
    <w:rsid w:val="00AA00E8"/>
    <w:rsid w:val="00B27F65"/>
    <w:rsid w:val="00B53C21"/>
    <w:rsid w:val="00B66910"/>
    <w:rsid w:val="00B8731F"/>
    <w:rsid w:val="00BA19A3"/>
    <w:rsid w:val="00C8239E"/>
    <w:rsid w:val="00D05C01"/>
    <w:rsid w:val="00D844A4"/>
    <w:rsid w:val="00DB0B34"/>
    <w:rsid w:val="00DB5422"/>
    <w:rsid w:val="00DC6DFF"/>
    <w:rsid w:val="00DF18CC"/>
    <w:rsid w:val="00E229F8"/>
    <w:rsid w:val="00E33C75"/>
    <w:rsid w:val="00E36C8F"/>
    <w:rsid w:val="00E90AF2"/>
    <w:rsid w:val="00EB2115"/>
    <w:rsid w:val="00EB3DD5"/>
    <w:rsid w:val="00EC7CB7"/>
    <w:rsid w:val="00F6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7F477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7FE75-5F7C-4C3F-B113-C60A8807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1372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64</cp:revision>
  <cp:lastPrinted>2025-03-24T14:00:00Z</cp:lastPrinted>
  <dcterms:created xsi:type="dcterms:W3CDTF">2023-04-28T08:10:00Z</dcterms:created>
  <dcterms:modified xsi:type="dcterms:W3CDTF">2025-04-30T06:40:00Z</dcterms:modified>
</cp:coreProperties>
</file>