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0345965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85642F" w:rsidTr="005F63D1">
        <w:tc>
          <w:tcPr>
            <w:tcW w:w="3166" w:type="dxa"/>
            <w:hideMark/>
          </w:tcPr>
          <w:p w:rsidR="008930E9" w:rsidRPr="0085642F" w:rsidRDefault="008030FA" w:rsidP="005F63D1">
            <w:r w:rsidRPr="0085642F">
              <w:rPr>
                <w:bCs/>
              </w:rPr>
              <w:t>13.12</w:t>
            </w:r>
            <w:r w:rsidR="00B920B1" w:rsidRPr="0085642F">
              <w:rPr>
                <w:bCs/>
              </w:rPr>
              <w:t>.2024</w:t>
            </w:r>
          </w:p>
        </w:tc>
        <w:tc>
          <w:tcPr>
            <w:tcW w:w="3166" w:type="dxa"/>
            <w:hideMark/>
          </w:tcPr>
          <w:p w:rsidR="008930E9" w:rsidRPr="0085642F" w:rsidRDefault="008930E9" w:rsidP="005F63D1"/>
        </w:tc>
        <w:tc>
          <w:tcPr>
            <w:tcW w:w="3166" w:type="dxa"/>
            <w:hideMark/>
          </w:tcPr>
          <w:p w:rsidR="008930E9" w:rsidRPr="0085642F" w:rsidRDefault="00DF1DA7" w:rsidP="005F63D1">
            <w:pPr>
              <w:jc w:val="right"/>
            </w:pPr>
            <w:r w:rsidRPr="0085642F">
              <w:rPr>
                <w:bCs/>
              </w:rPr>
              <w:t xml:space="preserve">№ </w:t>
            </w:r>
            <w:r w:rsidR="00246939">
              <w:rPr>
                <w:bCs/>
              </w:rPr>
              <w:t>6169</w:t>
            </w:r>
          </w:p>
        </w:tc>
      </w:tr>
    </w:tbl>
    <w:p w:rsidR="008930E9" w:rsidRPr="0085642F" w:rsidRDefault="008930E9" w:rsidP="008930E9">
      <w:pPr>
        <w:rPr>
          <w:sz w:val="20"/>
          <w:szCs w:val="20"/>
        </w:rPr>
      </w:pPr>
      <w:r w:rsidRPr="0085642F">
        <w:rPr>
          <w:b/>
          <w:bCs/>
          <w:sz w:val="22"/>
          <w:szCs w:val="22"/>
          <w:u w:val="single"/>
        </w:rPr>
        <w:t xml:space="preserve"> </w:t>
      </w:r>
    </w:p>
    <w:p w:rsidR="008930E9" w:rsidRPr="00AF7383" w:rsidRDefault="008930E9" w:rsidP="00AF7383">
      <w:pPr>
        <w:tabs>
          <w:tab w:val="left" w:pos="4253"/>
        </w:tabs>
        <w:ind w:right="5103"/>
        <w:rPr>
          <w:bCs/>
        </w:rPr>
      </w:pPr>
      <w:r>
        <w:rPr>
          <w:b/>
        </w:rPr>
        <w:t xml:space="preserve">Про затвердження </w:t>
      </w:r>
      <w:bookmarkStart w:id="0" w:name="_Hlk185344649"/>
      <w:r>
        <w:rPr>
          <w:b/>
        </w:rPr>
        <w:t>кошторисної частини проектної документації за робочим проектом</w:t>
      </w:r>
      <w:bookmarkEnd w:id="0"/>
      <w:r>
        <w:rPr>
          <w:b/>
        </w:rPr>
        <w:t xml:space="preserve"> «</w:t>
      </w:r>
      <w:bookmarkStart w:id="1" w:name="_Hlk177716271"/>
      <w:bookmarkStart w:id="2" w:name="_Hlk178062654"/>
      <w:r w:rsidRPr="00A734DD">
        <w:rPr>
          <w:b/>
        </w:rPr>
        <w:t xml:space="preserve">Капітальний ремонт </w:t>
      </w:r>
      <w:r w:rsidR="00B62DBD">
        <w:rPr>
          <w:b/>
        </w:rPr>
        <w:t xml:space="preserve">автостоянки </w:t>
      </w:r>
      <w:r w:rsidR="00AF7383">
        <w:rPr>
          <w:b/>
        </w:rPr>
        <w:t xml:space="preserve"> комунальної власності по вул. Нове Шосе біля будинку № 3 </w:t>
      </w:r>
      <w:r w:rsidR="003253DB">
        <w:rPr>
          <w:b/>
        </w:rPr>
        <w:t xml:space="preserve">в </w:t>
      </w:r>
      <w:r w:rsidR="00AF7383">
        <w:rPr>
          <w:b/>
        </w:rPr>
        <w:t xml:space="preserve">                     </w:t>
      </w:r>
      <w:r w:rsidR="003253DB">
        <w:rPr>
          <w:b/>
        </w:rPr>
        <w:t xml:space="preserve">м. Буча </w:t>
      </w:r>
      <w:r w:rsidR="004B3BD7">
        <w:rPr>
          <w:b/>
        </w:rPr>
        <w:t xml:space="preserve">Київської </w:t>
      </w:r>
      <w:r w:rsidR="004B3BD7" w:rsidRPr="00AF7383">
        <w:rPr>
          <w:b/>
        </w:rPr>
        <w:t>області</w:t>
      </w:r>
      <w:r w:rsidR="00AF7383">
        <w:rPr>
          <w:b/>
        </w:rPr>
        <w:t>»</w:t>
      </w:r>
      <w:r w:rsidR="004B3BD7" w:rsidRPr="00AF7383">
        <w:rPr>
          <w:bCs/>
        </w:rPr>
        <w:t xml:space="preserve"> </w:t>
      </w:r>
      <w:r w:rsidR="003253DB" w:rsidRPr="00AF7383">
        <w:rPr>
          <w:bCs/>
        </w:rPr>
        <w:t xml:space="preserve">               </w:t>
      </w:r>
      <w:bookmarkEnd w:id="1"/>
      <w:bookmarkEnd w:id="2"/>
    </w:p>
    <w:p w:rsidR="008930E9" w:rsidRPr="003E70C7" w:rsidRDefault="008930E9" w:rsidP="008930E9">
      <w:pPr>
        <w:ind w:right="2835"/>
      </w:pPr>
    </w:p>
    <w:p w:rsidR="008930E9" w:rsidRPr="00E63362" w:rsidRDefault="008930E9" w:rsidP="008930E9">
      <w:pPr>
        <w:ind w:firstLine="709"/>
        <w:jc w:val="both"/>
        <w:rPr>
          <w:bCs/>
        </w:rPr>
      </w:pPr>
      <w:r w:rsidRPr="003E70C7">
        <w:t>Розглянувши кошторисну частину проектної документації за робочим проектом «</w:t>
      </w:r>
      <w:r w:rsidR="00AF7383" w:rsidRPr="00E63362">
        <w:rPr>
          <w:bCs/>
        </w:rPr>
        <w:t xml:space="preserve">Капітальний ремонт автостоянки комунальної власності по вул. Нове Шосе біля будинку </w:t>
      </w:r>
      <w:r w:rsidR="00045951">
        <w:rPr>
          <w:bCs/>
        </w:rPr>
        <w:t xml:space="preserve">               </w:t>
      </w:r>
      <w:r w:rsidR="00AF7383" w:rsidRPr="00E63362">
        <w:rPr>
          <w:bCs/>
        </w:rPr>
        <w:t>№ 3 в м. Буча Київської області</w:t>
      </w:r>
      <w:r w:rsidR="003253DB" w:rsidRPr="00E63362">
        <w:rPr>
          <w:bCs/>
        </w:rPr>
        <w:t>»</w:t>
      </w:r>
      <w:r w:rsidRPr="00E63362">
        <w:rPr>
          <w:bCs/>
        </w:rPr>
        <w:t>,</w:t>
      </w:r>
      <w:r w:rsidR="00CE1DF6">
        <w:rPr>
          <w:bCs/>
        </w:rPr>
        <w:t xml:space="preserve"> експертний звіт № 0680-24Е від 11.11.2024</w:t>
      </w:r>
      <w:r w:rsidRPr="00E63362">
        <w:rPr>
          <w:bCs/>
        </w:rPr>
        <w:t xml:space="preserve"> з 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 w:rsidR="00E63362" w:rsidRPr="00E63362">
        <w:rPr>
          <w:bCs/>
        </w:rPr>
        <w:t xml:space="preserve">, організації </w:t>
      </w:r>
      <w:proofErr w:type="spellStart"/>
      <w:r w:rsidR="00E63362" w:rsidRPr="00E63362">
        <w:rPr>
          <w:bCs/>
        </w:rPr>
        <w:t>паркувальних</w:t>
      </w:r>
      <w:proofErr w:type="spellEnd"/>
      <w:r w:rsidR="00E63362" w:rsidRPr="00E63362">
        <w:rPr>
          <w:bCs/>
        </w:rPr>
        <w:t xml:space="preserve"> місць, для підвищення безпеки як для водіїв, так і для пішоходів</w:t>
      </w:r>
      <w:r w:rsidRPr="00E63362">
        <w:rPr>
          <w:bCs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E63362" w:rsidRDefault="008930E9" w:rsidP="008930E9">
      <w:pPr>
        <w:jc w:val="both"/>
        <w:rPr>
          <w:bCs/>
        </w:rPr>
      </w:pPr>
    </w:p>
    <w:p w:rsidR="008930E9" w:rsidRPr="00E63362" w:rsidRDefault="008930E9" w:rsidP="008930E9">
      <w:pPr>
        <w:jc w:val="both"/>
        <w:rPr>
          <w:bCs/>
        </w:rPr>
      </w:pPr>
      <w:r w:rsidRPr="00E63362">
        <w:rPr>
          <w:bCs/>
        </w:rPr>
        <w:t>ВИРІШИВ:</w:t>
      </w:r>
    </w:p>
    <w:p w:rsidR="008930E9" w:rsidRPr="00E63362" w:rsidRDefault="008930E9" w:rsidP="008930E9">
      <w:pPr>
        <w:ind w:firstLine="567"/>
        <w:jc w:val="both"/>
        <w:rPr>
          <w:bCs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E63362">
        <w:rPr>
          <w:bCs/>
        </w:rPr>
        <w:t>Затвердити кошторисну частину проектної документації за робочим проектом «</w:t>
      </w:r>
      <w:r w:rsidR="00E63362" w:rsidRPr="00E63362">
        <w:rPr>
          <w:bCs/>
        </w:rPr>
        <w:t xml:space="preserve">Капітальний ремонт автостоянки комунальної власності по вул. Нове Шосе біля будинку </w:t>
      </w:r>
      <w:r w:rsidR="00E63362">
        <w:rPr>
          <w:bCs/>
        </w:rPr>
        <w:t xml:space="preserve">               </w:t>
      </w:r>
      <w:r w:rsidR="00E63362" w:rsidRPr="00E63362">
        <w:rPr>
          <w:bCs/>
        </w:rPr>
        <w:t>№ 3 в м. Буча Київської області</w:t>
      </w:r>
      <w:r w:rsidRPr="00E63362">
        <w:rPr>
          <w:bCs/>
        </w:rPr>
        <w:t>», з наступними</w:t>
      </w:r>
      <w:r w:rsidRPr="003E70C7">
        <w:t xml:space="preserve">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63362" w:rsidP="0041297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894,274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E63362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680,595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E63362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213,679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>2</w:t>
      </w:r>
      <w:r w:rsidRPr="00E63362">
        <w:t>. Виконання</w:t>
      </w:r>
      <w:r w:rsidR="003253DB" w:rsidRPr="00E63362">
        <w:t xml:space="preserve"> капітального ремонту </w:t>
      </w:r>
      <w:r w:rsidR="00E63362" w:rsidRPr="00E63362">
        <w:t>автостоянки комунальної власності по вул. Нове Шосе біля будинку № 3 в м. Буча, Київської області</w:t>
      </w:r>
      <w:r w:rsidRPr="00E63362">
        <w:t>, доручити</w:t>
      </w:r>
      <w:r w:rsidRPr="00F23750">
        <w:t xml:space="preserve">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p w:rsidR="00E63362" w:rsidRDefault="00E63362" w:rsidP="008930E9"/>
    <w:p w:rsidR="00E63362" w:rsidRDefault="00E63362" w:rsidP="008930E9"/>
    <w:p w:rsidR="00E63362" w:rsidRDefault="00E63362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1297F" w:rsidRDefault="00E63362" w:rsidP="0041297F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13.12.2024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63362" w:rsidRDefault="00E63362" w:rsidP="00E63362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13.12.2024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41297F" w:rsidRDefault="0041297F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63362" w:rsidRDefault="00E63362" w:rsidP="00E63362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13.12.2024</w:t>
            </w:r>
          </w:p>
          <w:p w:rsidR="008930E9" w:rsidRPr="00F0728A" w:rsidRDefault="008930E9" w:rsidP="00DF1DA7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1297F" w:rsidRDefault="0041297F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45951" w:rsidRDefault="00045951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1297F" w:rsidRDefault="0041297F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E63362" w:rsidRDefault="00E63362" w:rsidP="00E63362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13.12.2024</w:t>
            </w:r>
          </w:p>
          <w:p w:rsidR="008930E9" w:rsidRDefault="008930E9" w:rsidP="00DF1DA7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45951" w:rsidRDefault="00045951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6F0A8F" w:rsidRDefault="006F0A8F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B62DBD" w:rsidRDefault="00B62DBD" w:rsidP="008930E9">
      <w:pPr>
        <w:tabs>
          <w:tab w:val="left" w:pos="2977"/>
          <w:tab w:val="left" w:pos="3969"/>
        </w:tabs>
        <w:rPr>
          <w:b/>
        </w:rPr>
      </w:pPr>
    </w:p>
    <w:p w:rsidR="00045951" w:rsidRDefault="00045951" w:rsidP="008930E9">
      <w:pPr>
        <w:tabs>
          <w:tab w:val="left" w:pos="2977"/>
          <w:tab w:val="left" w:pos="3969"/>
        </w:tabs>
        <w:rPr>
          <w:b/>
        </w:rPr>
      </w:pPr>
    </w:p>
    <w:sectPr w:rsidR="000459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34751"/>
    <w:rsid w:val="00045951"/>
    <w:rsid w:val="00204867"/>
    <w:rsid w:val="00246939"/>
    <w:rsid w:val="0025062B"/>
    <w:rsid w:val="002E7072"/>
    <w:rsid w:val="003253DB"/>
    <w:rsid w:val="0041297F"/>
    <w:rsid w:val="004433EA"/>
    <w:rsid w:val="004B3BD7"/>
    <w:rsid w:val="006119CF"/>
    <w:rsid w:val="006E59C5"/>
    <w:rsid w:val="006E5A44"/>
    <w:rsid w:val="006F0A8F"/>
    <w:rsid w:val="00725838"/>
    <w:rsid w:val="00791A75"/>
    <w:rsid w:val="007A2BF8"/>
    <w:rsid w:val="008030FA"/>
    <w:rsid w:val="0085642F"/>
    <w:rsid w:val="00874F02"/>
    <w:rsid w:val="008930E9"/>
    <w:rsid w:val="0092717C"/>
    <w:rsid w:val="00A40462"/>
    <w:rsid w:val="00AF7383"/>
    <w:rsid w:val="00B62DBD"/>
    <w:rsid w:val="00B920B1"/>
    <w:rsid w:val="00BF259A"/>
    <w:rsid w:val="00CE1DF6"/>
    <w:rsid w:val="00DF1DA7"/>
    <w:rsid w:val="00E63362"/>
    <w:rsid w:val="00E97BE3"/>
    <w:rsid w:val="00E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153F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2024-12-19T11:08:00Z</cp:lastPrinted>
  <dcterms:created xsi:type="dcterms:W3CDTF">2024-12-17T13:49:00Z</dcterms:created>
  <dcterms:modified xsi:type="dcterms:W3CDTF">2025-02-06T09:20:00Z</dcterms:modified>
</cp:coreProperties>
</file>