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09329946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9B00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09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9B00D1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1029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40931">
        <w:rPr>
          <w:rFonts w:ascii="Times New Roman" w:eastAsia="Times New Roman" w:hAnsi="Times New Roman" w:cs="Times New Roman"/>
          <w:b/>
          <w:sz w:val="24"/>
        </w:rPr>
        <w:t>ий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>перехрестя доріг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 комунальної власності між вул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Миколи Мурашка та вул. Левка Ревуцького 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 xml:space="preserve">в м. Буча 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40931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690A89" w:rsidRDefault="0089330F" w:rsidP="00690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90A89" w:rsidRPr="00C40931">
        <w:rPr>
          <w:rFonts w:ascii="Times New Roman" w:eastAsia="Times New Roman" w:hAnsi="Times New Roman" w:cs="Times New Roman"/>
          <w:sz w:val="24"/>
          <w:szCs w:val="24"/>
        </w:rPr>
        <w:t>Капітальний ремонт перехрестя доріг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90A89" w:rsidRPr="00690A89">
        <w:rPr>
          <w:rFonts w:ascii="Times New Roman" w:eastAsia="Times New Roman" w:hAnsi="Times New Roman" w:cs="Times New Roman"/>
          <w:bCs/>
          <w:sz w:val="24"/>
        </w:rPr>
        <w:t>комунальної власності між вул. Миколи Мурашка та вул. Левка Ревуцького в м. Буча  Київської області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» 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01</w:t>
      </w:r>
      <w:r w:rsidR="00690A89">
        <w:rPr>
          <w:rFonts w:ascii="Times New Roman" w:eastAsia="Times New Roman" w:hAnsi="Times New Roman" w:cs="Times New Roman"/>
          <w:sz w:val="24"/>
          <w:szCs w:val="24"/>
        </w:rPr>
        <w:t>37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690A89">
        <w:rPr>
          <w:rFonts w:ascii="Times New Roman" w:eastAsia="Times New Roman" w:hAnsi="Times New Roman" w:cs="Times New Roman"/>
          <w:sz w:val="24"/>
          <w:szCs w:val="24"/>
        </w:rPr>
        <w:t>14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.04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з 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690A89" w:rsidRDefault="005D76F5" w:rsidP="00690A89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1C8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90A89" w:rsidRPr="00C40931">
        <w:rPr>
          <w:rFonts w:ascii="Times New Roman" w:eastAsia="Times New Roman" w:hAnsi="Times New Roman" w:cs="Times New Roman"/>
          <w:sz w:val="24"/>
          <w:szCs w:val="24"/>
        </w:rPr>
        <w:t>Капітальний ремонт перехрестя доріг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90A89" w:rsidRPr="00690A89">
        <w:rPr>
          <w:rFonts w:ascii="Times New Roman" w:eastAsia="Times New Roman" w:hAnsi="Times New Roman" w:cs="Times New Roman"/>
          <w:bCs/>
          <w:sz w:val="24"/>
        </w:rPr>
        <w:t>комунальної власності між вул. Миколи Мурашка та вул. Левка Ревуцького в м. Буча  Київської області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», </w:t>
      </w:r>
      <w:r w:rsidRPr="00690A89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C4093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690A8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0A89" w:rsidRPr="00C40931">
        <w:rPr>
          <w:rFonts w:ascii="Times New Roman" w:eastAsia="Times New Roman" w:hAnsi="Times New Roman" w:cs="Times New Roman"/>
          <w:sz w:val="24"/>
          <w:szCs w:val="24"/>
        </w:rPr>
        <w:t>перехрестя доріг</w:t>
      </w:r>
      <w:r w:rsidR="00690A8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90A89" w:rsidRPr="00690A89">
        <w:rPr>
          <w:rFonts w:ascii="Times New Roman" w:eastAsia="Times New Roman" w:hAnsi="Times New Roman" w:cs="Times New Roman"/>
          <w:bCs/>
          <w:sz w:val="24"/>
        </w:rPr>
        <w:t xml:space="preserve">комунальної власності між </w:t>
      </w:r>
      <w:r w:rsidR="00A66ABA">
        <w:rPr>
          <w:rFonts w:ascii="Times New Roman" w:eastAsia="Times New Roman" w:hAnsi="Times New Roman" w:cs="Times New Roman"/>
          <w:bCs/>
          <w:sz w:val="24"/>
        </w:rPr>
        <w:t xml:space="preserve">                            </w:t>
      </w:r>
      <w:r w:rsidR="00690A89" w:rsidRPr="00690A89">
        <w:rPr>
          <w:rFonts w:ascii="Times New Roman" w:eastAsia="Times New Roman" w:hAnsi="Times New Roman" w:cs="Times New Roman"/>
          <w:bCs/>
          <w:sz w:val="24"/>
        </w:rPr>
        <w:t>вул.</w:t>
      </w:r>
      <w:r w:rsidR="00A66ABA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690A89" w:rsidRPr="00690A89">
        <w:rPr>
          <w:rFonts w:ascii="Times New Roman" w:eastAsia="Times New Roman" w:hAnsi="Times New Roman" w:cs="Times New Roman"/>
          <w:bCs/>
          <w:sz w:val="24"/>
        </w:rPr>
        <w:t>Миколи Мурашка та вул. Левка Ревуцького в м. Буча 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9B00D1" w:rsidRDefault="009B00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8"/>
        <w:gridCol w:w="2856"/>
        <w:gridCol w:w="2797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Pr="009B00D1" w:rsidRDefault="0089330F" w:rsidP="009B00D1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 w:rsidP="009B00D1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 w:rsidP="009B00D1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 w:rsidP="009B00D1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 w:rsidP="009B00D1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закупівель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27E6C" w:rsidRDefault="00C27E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27E6C" w:rsidRDefault="00C27E6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C27E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E692D"/>
    <w:rsid w:val="0036365B"/>
    <w:rsid w:val="003C6197"/>
    <w:rsid w:val="00454CD0"/>
    <w:rsid w:val="004A2E11"/>
    <w:rsid w:val="004B3F51"/>
    <w:rsid w:val="004B4F24"/>
    <w:rsid w:val="00521FD0"/>
    <w:rsid w:val="005D76F5"/>
    <w:rsid w:val="00601FE6"/>
    <w:rsid w:val="00613B22"/>
    <w:rsid w:val="0064155F"/>
    <w:rsid w:val="00690A89"/>
    <w:rsid w:val="006A6945"/>
    <w:rsid w:val="00723E8A"/>
    <w:rsid w:val="00730E80"/>
    <w:rsid w:val="00743C9A"/>
    <w:rsid w:val="007542D8"/>
    <w:rsid w:val="007A13A0"/>
    <w:rsid w:val="00873E14"/>
    <w:rsid w:val="0089330F"/>
    <w:rsid w:val="008C31D1"/>
    <w:rsid w:val="009A71B0"/>
    <w:rsid w:val="009B00D1"/>
    <w:rsid w:val="00A66ABA"/>
    <w:rsid w:val="00AB0ADD"/>
    <w:rsid w:val="00BF53DD"/>
    <w:rsid w:val="00C27E6C"/>
    <w:rsid w:val="00C40931"/>
    <w:rsid w:val="00C44697"/>
    <w:rsid w:val="00CD751F"/>
    <w:rsid w:val="00CE4AFF"/>
    <w:rsid w:val="00D14725"/>
    <w:rsid w:val="00DE3F14"/>
    <w:rsid w:val="00DF57B4"/>
    <w:rsid w:val="00DF7A00"/>
    <w:rsid w:val="00E8303B"/>
    <w:rsid w:val="00F156B6"/>
    <w:rsid w:val="00F36457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508A0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2025-05-09T08:18:00Z</cp:lastPrinted>
  <dcterms:created xsi:type="dcterms:W3CDTF">2025-05-21T07:53:00Z</dcterms:created>
  <dcterms:modified xsi:type="dcterms:W3CDTF">2025-05-21T07:53:00Z</dcterms:modified>
</cp:coreProperties>
</file>