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7D50" w14:textId="77777777" w:rsidR="007B4E66" w:rsidRPr="008A5E6A" w:rsidRDefault="007B4E66" w:rsidP="008A5E6A">
      <w:pPr>
        <w:spacing w:after="0" w:line="240" w:lineRule="auto"/>
        <w:jc w:val="center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8A5E6A">
        <w:rPr>
          <w:rFonts w:ascii="Times New Roman" w:eastAsia="Calibri" w:hAnsi="Times New Roman"/>
          <w:noProof/>
          <w:color w:val="FF0000"/>
          <w:sz w:val="24"/>
          <w:szCs w:val="24"/>
          <w:lang w:val="uk-UA" w:eastAsia="uk-UA"/>
        </w:rPr>
        <w:drawing>
          <wp:inline distT="0" distB="0" distL="0" distR="0" wp14:anchorId="6EF9C029" wp14:editId="7E4DCD6B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345F9" w14:textId="77777777" w:rsidR="007B4E66" w:rsidRPr="008A5E6A" w:rsidRDefault="007B4E66" w:rsidP="008A5E6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БУЧАНСЬКИЙ МІСЬКИЙ ГОЛОВА</w:t>
      </w:r>
    </w:p>
    <w:p w14:paraId="42B0281D" w14:textId="77777777" w:rsidR="007B4E66" w:rsidRPr="008A5E6A" w:rsidRDefault="007B4E66" w:rsidP="008A5E6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14:paraId="7AFFC563" w14:textId="77777777" w:rsidR="007B4E66" w:rsidRPr="008A5E6A" w:rsidRDefault="007B4E66" w:rsidP="008A5E6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Р О З П О Р Я Д Ж Е Н </w:t>
      </w:r>
      <w:proofErr w:type="spellStart"/>
      <w:r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>Н</w:t>
      </w:r>
      <w:proofErr w:type="spellEnd"/>
      <w:r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Я</w:t>
      </w:r>
    </w:p>
    <w:p w14:paraId="41445389" w14:textId="77777777" w:rsidR="007B4E66" w:rsidRPr="008A5E6A" w:rsidRDefault="007B4E66" w:rsidP="008A5E6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14:paraId="75459040" w14:textId="77777777" w:rsidR="00841106" w:rsidRPr="008A5E6A" w:rsidRDefault="00411A18" w:rsidP="008A5E6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18.07</w:t>
      </w:r>
      <w:r w:rsidR="00BE28CC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>.</w:t>
      </w:r>
      <w:r w:rsidR="00345DAA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>2025</w:t>
      </w:r>
      <w:r w:rsidR="007B4E66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7B4E66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7B4E66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7B4E66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061B26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061B26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061B26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061B26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061B26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061B26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2F1FAB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C27B5A" w:rsidRPr="008A5E6A"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>№</w:t>
      </w:r>
      <w:r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 xml:space="preserve"> 113</w:t>
      </w:r>
    </w:p>
    <w:p w14:paraId="08BBCD28" w14:textId="77777777" w:rsidR="008A5E6A" w:rsidRDefault="008A5E6A" w:rsidP="008A5E6A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BA2C35" w14:textId="77777777" w:rsidR="008A5E6A" w:rsidRDefault="008A5E6A" w:rsidP="008A5E6A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C3EBB55" w14:textId="77777777" w:rsidR="00CF23D9" w:rsidRPr="008A5E6A" w:rsidRDefault="00CF23D9" w:rsidP="008A5E6A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A5E6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Про зупинення </w:t>
      </w:r>
    </w:p>
    <w:p w14:paraId="7DA569B1" w14:textId="77777777" w:rsidR="00CF23D9" w:rsidRDefault="00CF23D9" w:rsidP="008A5E6A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A5E6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дії рішен</w:t>
      </w:r>
      <w:r w:rsidR="00D222A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ня</w:t>
      </w:r>
      <w:r w:rsidRPr="008A5E6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Бучанської міської ради</w:t>
      </w:r>
      <w:r w:rsidR="00D222A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.</w:t>
      </w:r>
    </w:p>
    <w:p w14:paraId="4DD4A5E2" w14:textId="77777777" w:rsidR="00D222AE" w:rsidRDefault="00D222AE" w:rsidP="00D222AE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Про скликання </w:t>
      </w:r>
      <w:r w:rsidR="00F52D3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78-ї</w:t>
      </w:r>
      <w:r w:rsidRPr="00D222A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позачергов</w:t>
      </w:r>
      <w:r w:rsidR="00F52D3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ої</w:t>
      </w:r>
      <w:r w:rsidRPr="00D222A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сесі</w:t>
      </w:r>
      <w:r w:rsidR="00F52D3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ї</w:t>
      </w:r>
    </w:p>
    <w:p w14:paraId="71ECAF3B" w14:textId="77777777" w:rsidR="00D222AE" w:rsidRPr="00D222AE" w:rsidRDefault="00D222AE" w:rsidP="00D222AE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D222A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Бучанської міської ради</w:t>
      </w:r>
    </w:p>
    <w:p w14:paraId="200B6C5D" w14:textId="77777777" w:rsidR="00CF23D9" w:rsidRPr="008A5E6A" w:rsidRDefault="00CF23D9" w:rsidP="008A5E6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48DE0F" w14:textId="77777777" w:rsidR="00CF23D9" w:rsidRPr="008A5E6A" w:rsidRDefault="00CF23D9" w:rsidP="008A5E6A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A5E6A">
        <w:rPr>
          <w:rFonts w:ascii="Times New Roman" w:hAnsi="Times New Roman" w:cs="Times New Roman"/>
          <w:sz w:val="24"/>
          <w:szCs w:val="24"/>
          <w:lang w:val="uk-UA"/>
        </w:rPr>
        <w:t xml:space="preserve">З метою додержання законності у здійсненні місцевого самоврядування, керуючись статтею </w:t>
      </w:r>
      <w:r w:rsidR="008A5E6A">
        <w:rPr>
          <w:rFonts w:ascii="Times New Roman" w:hAnsi="Times New Roman" w:cs="Times New Roman"/>
          <w:sz w:val="24"/>
          <w:szCs w:val="24"/>
          <w:lang w:val="uk-UA"/>
        </w:rPr>
        <w:t>73</w:t>
      </w:r>
      <w:r w:rsidRPr="008A5E6A">
        <w:rPr>
          <w:rFonts w:ascii="Times New Roman" w:hAnsi="Times New Roman" w:cs="Times New Roman"/>
          <w:sz w:val="24"/>
          <w:szCs w:val="24"/>
          <w:lang w:val="uk-UA"/>
        </w:rPr>
        <w:t xml:space="preserve"> Регламенту Бучанської міської ради </w:t>
      </w:r>
      <w:r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>VII</w:t>
      </w:r>
      <w:r w:rsidR="008A5E6A"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скликання, затвердженого рішенням Бучанської міської ради </w:t>
      </w:r>
      <w:r w:rsidR="008A5E6A"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02 грудня 2020 року №</w:t>
      </w:r>
      <w:r w:rsidR="00D33F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A5E6A"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>17-2-VIIІ</w:t>
      </w:r>
      <w:r w:rsid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8A5E6A" w:rsidRPr="008A5E6A">
        <w:rPr>
          <w:rFonts w:ascii="Times New Roman" w:hAnsi="Times New Roman" w:cs="Times New Roman"/>
          <w:sz w:val="24"/>
          <w:szCs w:val="24"/>
          <w:lang w:val="uk-UA"/>
        </w:rPr>
        <w:t xml:space="preserve"> статтею 19 Конституції України, пунктом 8 частини 4 статті 42, частиною 15 статті 46, частиною 4 статті 59 Закону України «Про місцеве самоврядування в Україні»,</w:t>
      </w:r>
    </w:p>
    <w:p w14:paraId="137BE115" w14:textId="77777777" w:rsidR="00CF23D9" w:rsidRPr="008A5E6A" w:rsidRDefault="00CF23D9" w:rsidP="008A5E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76B162" w14:textId="77777777" w:rsidR="00CF23D9" w:rsidRPr="008A5E6A" w:rsidRDefault="00CF23D9" w:rsidP="008A5E6A">
      <w:pPr>
        <w:pStyle w:val="a3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>Зупинити  дію рішен</w:t>
      </w:r>
      <w:r w:rsidR="00D222AE">
        <w:rPr>
          <w:rFonts w:ascii="Times New Roman" w:hAnsi="Times New Roman" w:cs="Times New Roman"/>
          <w:color w:val="000000"/>
          <w:sz w:val="24"/>
          <w:szCs w:val="24"/>
          <w:lang w:val="uk-UA"/>
        </w:rPr>
        <w:t>ня</w:t>
      </w:r>
      <w:r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Бучанської міської ради «Про надання згоди на передачу у державну власність об’єкту незавершеного будівництва, що знаходиться за адресою: вул. Лесі Українки, 5, м. Буча, Київська обл., для потреб Національної поліції України»</w:t>
      </w:r>
      <w:r w:rsidR="008A5E6A"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8A5E6A" w:rsidRPr="008A5E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5E6A"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>із зауваженнями</w:t>
      </w:r>
      <w:r w:rsidR="00D222AE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що додаються</w:t>
      </w:r>
      <w:r w:rsidR="008A5E6A"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(додаток</w:t>
      </w:r>
      <w:r w:rsidR="00D222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</w:t>
      </w:r>
      <w:r w:rsidR="008A5E6A"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</w:t>
      </w:r>
      <w:r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E7FAC67" w14:textId="2A41A36C" w:rsidR="00D222AE" w:rsidRDefault="00CF23D9" w:rsidP="008A5E6A">
      <w:pPr>
        <w:pStyle w:val="a3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A5E6A">
        <w:rPr>
          <w:rFonts w:ascii="Times New Roman" w:hAnsi="Times New Roman" w:cs="Times New Roman"/>
          <w:sz w:val="24"/>
          <w:szCs w:val="24"/>
          <w:lang w:val="uk-UA"/>
        </w:rPr>
        <w:t xml:space="preserve">Скликати 78-му позачергову сесію Бучанської міської ради восьмого скликання </w:t>
      </w:r>
      <w:r w:rsidR="00411A18">
        <w:rPr>
          <w:rFonts w:ascii="Times New Roman" w:hAnsi="Times New Roman" w:cs="Times New Roman"/>
          <w:color w:val="000000"/>
          <w:sz w:val="24"/>
          <w:szCs w:val="24"/>
          <w:lang w:val="uk-UA"/>
        </w:rPr>
        <w:t>29</w:t>
      </w:r>
      <w:r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липня</w:t>
      </w:r>
      <w:r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2025 року, о 10 год. 00 хв., в приміщенні </w:t>
      </w:r>
      <w:r w:rsidR="008D1A64" w:rsidRPr="008D1A64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Бучанського центру культури та мистецтв</w:t>
      </w:r>
      <w:r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="003C34D7" w:rsidRPr="003C34D7">
        <w:rPr>
          <w:rFonts w:ascii="Times New Roman" w:eastAsia="Calibri" w:hAnsi="Times New Roman"/>
          <w:sz w:val="24"/>
          <w:szCs w:val="24"/>
          <w:lang w:val="uk-UA"/>
        </w:rPr>
        <w:t>вул. Володимира Ковальського, 61-В</w:t>
      </w:r>
      <w:r w:rsidRPr="008A5E6A">
        <w:rPr>
          <w:rFonts w:ascii="Times New Roman" w:hAnsi="Times New Roman" w:cs="Times New Roman"/>
          <w:color w:val="000000"/>
          <w:sz w:val="24"/>
          <w:szCs w:val="24"/>
          <w:lang w:val="uk-UA"/>
        </w:rPr>
        <w:t>), на розгляд якої винести питання</w:t>
      </w:r>
      <w:r w:rsidR="00D222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згідно з додатком 2.</w:t>
      </w:r>
    </w:p>
    <w:p w14:paraId="3305E747" w14:textId="77777777" w:rsidR="008A5E6A" w:rsidRPr="008A5E6A" w:rsidRDefault="00BE7611" w:rsidP="008A5E6A">
      <w:pPr>
        <w:pStyle w:val="a3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A5E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Секретарю ради </w:t>
      </w:r>
      <w:proofErr w:type="spellStart"/>
      <w:r w:rsidR="0079347C" w:rsidRPr="008A5E6A">
        <w:rPr>
          <w:rFonts w:ascii="Times New Roman" w:eastAsia="Calibri" w:hAnsi="Times New Roman" w:cs="Times New Roman"/>
          <w:sz w:val="24"/>
          <w:szCs w:val="24"/>
          <w:lang w:val="uk-UA"/>
        </w:rPr>
        <w:t>Шаправському</w:t>
      </w:r>
      <w:proofErr w:type="spellEnd"/>
      <w:r w:rsidR="0079347C" w:rsidRPr="008A5E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47BB3" w:rsidRPr="008A5E6A">
        <w:rPr>
          <w:rFonts w:ascii="Times New Roman" w:eastAsia="Calibri" w:hAnsi="Times New Roman" w:cs="Times New Roman"/>
          <w:sz w:val="24"/>
          <w:szCs w:val="24"/>
          <w:lang w:val="uk-UA"/>
        </w:rPr>
        <w:t>Тарасу Олександровичу довести дане</w:t>
      </w:r>
      <w:r w:rsidR="0079347C" w:rsidRPr="008A5E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старост Бучанської міської територіальної громади, повідомити представників засобів масової інформації.</w:t>
      </w:r>
    </w:p>
    <w:p w14:paraId="04864C03" w14:textId="77777777" w:rsidR="005937D9" w:rsidRPr="008A5E6A" w:rsidRDefault="005937D9" w:rsidP="008A5E6A">
      <w:pPr>
        <w:pStyle w:val="a3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A5E6A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розпорядження покласти на секретаря ради Шаправського Тараса Олександровича.</w:t>
      </w:r>
    </w:p>
    <w:p w14:paraId="2F1ED1ED" w14:textId="77777777" w:rsidR="005937D9" w:rsidRPr="008A5E6A" w:rsidRDefault="005937D9" w:rsidP="008A5E6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14:paraId="4C684BD6" w14:textId="77777777" w:rsidR="007B4E66" w:rsidRPr="008A5E6A" w:rsidRDefault="007B4E66" w:rsidP="008A5E6A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4"/>
          <w:szCs w:val="24"/>
          <w:lang w:val="uk-UA" w:eastAsia="en-US"/>
        </w:rPr>
      </w:pPr>
    </w:p>
    <w:p w14:paraId="5832294E" w14:textId="77777777" w:rsidR="005D0864" w:rsidRPr="008A5E6A" w:rsidRDefault="005D0864" w:rsidP="008A5E6A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4"/>
          <w:szCs w:val="24"/>
          <w:lang w:val="uk-UA" w:eastAsia="en-US"/>
        </w:rPr>
      </w:pPr>
    </w:p>
    <w:p w14:paraId="17678A01" w14:textId="77777777" w:rsidR="007B4E66" w:rsidRPr="008A5E6A" w:rsidRDefault="007B4E66" w:rsidP="008A5E6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6532C7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                          </w:t>
      </w:r>
      <w:r w:rsidR="003B60EC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6B5FD8"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 </w:t>
      </w:r>
      <w:r w:rsidRPr="008A5E6A">
        <w:rPr>
          <w:rFonts w:ascii="Times New Roman" w:eastAsia="Calibri" w:hAnsi="Times New Roman"/>
          <w:b/>
          <w:sz w:val="24"/>
          <w:szCs w:val="24"/>
          <w:lang w:val="uk-UA" w:eastAsia="en-US"/>
        </w:rPr>
        <w:t>Анатолій ФЕДОРУК</w:t>
      </w:r>
    </w:p>
    <w:p w14:paraId="7A25F4B8" w14:textId="77777777" w:rsidR="007B4E66" w:rsidRPr="008A5E6A" w:rsidRDefault="007B4E66" w:rsidP="008A5E6A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4"/>
          <w:szCs w:val="24"/>
          <w:lang w:val="uk-UA" w:eastAsia="en-US"/>
        </w:rPr>
      </w:pPr>
    </w:p>
    <w:p w14:paraId="1D2A2511" w14:textId="77777777" w:rsidR="007B4E66" w:rsidRPr="008A5E6A" w:rsidRDefault="007B4E66" w:rsidP="008A5E6A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74DCB824" w14:textId="77777777" w:rsidR="007B4E66" w:rsidRPr="008A5E6A" w:rsidRDefault="007B4E66" w:rsidP="008A5E6A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2913B68" w14:textId="77777777" w:rsidR="007B4E66" w:rsidRPr="008A5E6A" w:rsidRDefault="007B4E66" w:rsidP="008A5E6A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28A0E836" w14:textId="77777777" w:rsidR="007B4E66" w:rsidRPr="008A5E6A" w:rsidRDefault="007B4E66" w:rsidP="008A5E6A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3FF93AE1" w14:textId="77777777" w:rsidR="007B4E66" w:rsidRDefault="007B4E66" w:rsidP="008A5E6A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754ACB8" w14:textId="77777777" w:rsidR="008A5E6A" w:rsidRDefault="008A5E6A" w:rsidP="008A5E6A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6672E6A8" w14:textId="77777777" w:rsidR="008A5E6A" w:rsidRDefault="008A5E6A" w:rsidP="008A5E6A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6107B6BC" w14:textId="77777777" w:rsidR="008A5E6A" w:rsidRDefault="008A5E6A" w:rsidP="008A5E6A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7FFA463A" w14:textId="77777777" w:rsidR="008A5E6A" w:rsidRPr="008A5E6A" w:rsidRDefault="008A5E6A" w:rsidP="008A5E6A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RPr="008A5E6A" w14:paraId="08F16DCA" w14:textId="77777777" w:rsidTr="0019010E">
        <w:trPr>
          <w:trHeight w:val="1447"/>
          <w:jc w:val="center"/>
        </w:trPr>
        <w:tc>
          <w:tcPr>
            <w:tcW w:w="3261" w:type="dxa"/>
          </w:tcPr>
          <w:p w14:paraId="3F65098B" w14:textId="77777777" w:rsidR="0082077C" w:rsidRPr="00411A18" w:rsidRDefault="00411A18" w:rsidP="008A5E6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lastRenderedPageBreak/>
              <w:t>Секретар ради</w:t>
            </w:r>
          </w:p>
          <w:p w14:paraId="222BF7AF" w14:textId="77777777" w:rsidR="0082077C" w:rsidRPr="008A5E6A" w:rsidRDefault="0082077C" w:rsidP="008A5E6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0BC9B46B" w14:textId="77777777" w:rsidR="0082077C" w:rsidRPr="008A5E6A" w:rsidRDefault="0082077C" w:rsidP="008A5E6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A5E6A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 (</w:t>
            </w:r>
            <w:proofErr w:type="spellStart"/>
            <w:r w:rsidRPr="008A5E6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Особистий</w:t>
            </w:r>
            <w:proofErr w:type="spellEnd"/>
            <w:r w:rsidRPr="008A5E6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A5E6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підпис</w:t>
            </w:r>
            <w:proofErr w:type="spellEnd"/>
            <w:r w:rsidRPr="008A5E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)</w:t>
            </w:r>
            <w:proofErr w:type="gramEnd"/>
          </w:p>
          <w:p w14:paraId="541B170E" w14:textId="77777777" w:rsidR="0082077C" w:rsidRPr="008A5E6A" w:rsidRDefault="00411A18" w:rsidP="008A5E6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 w:eastAsia="uk-UA"/>
              </w:rPr>
              <w:t>18</w:t>
            </w:r>
            <w:r w:rsidR="00345DAA" w:rsidRPr="008A5E6A">
              <w:rPr>
                <w:rFonts w:ascii="Times New Roman" w:hAnsi="Times New Roman"/>
                <w:sz w:val="24"/>
                <w:szCs w:val="24"/>
                <w:u w:val="single"/>
                <w:lang w:val="uk-UA" w:eastAsia="uk-UA"/>
              </w:rPr>
              <w:t>.0</w:t>
            </w:r>
            <w:r w:rsidR="00501949" w:rsidRPr="008A5E6A">
              <w:rPr>
                <w:rFonts w:ascii="Times New Roman" w:hAnsi="Times New Roman"/>
                <w:sz w:val="24"/>
                <w:szCs w:val="24"/>
                <w:u w:val="single"/>
                <w:lang w:val="en-US" w:eastAsia="uk-UA"/>
              </w:rPr>
              <w:t>7</w:t>
            </w:r>
            <w:r w:rsidR="00345DAA" w:rsidRPr="008A5E6A">
              <w:rPr>
                <w:rFonts w:ascii="Times New Roman" w:hAnsi="Times New Roman"/>
                <w:sz w:val="24"/>
                <w:szCs w:val="24"/>
                <w:u w:val="single"/>
                <w:lang w:val="uk-UA" w:eastAsia="uk-UA"/>
              </w:rPr>
              <w:t>.2025</w:t>
            </w:r>
          </w:p>
          <w:p w14:paraId="2E50580B" w14:textId="77777777" w:rsidR="0082077C" w:rsidRPr="008A5E6A" w:rsidRDefault="0082077C" w:rsidP="008A5E6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A5E6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(дата)</w:t>
            </w:r>
          </w:p>
          <w:p w14:paraId="5B4E5D4F" w14:textId="77777777" w:rsidR="0082077C" w:rsidRPr="008A5E6A" w:rsidRDefault="0082077C" w:rsidP="008A5E6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</w:p>
          <w:p w14:paraId="685E8C31" w14:textId="77777777" w:rsidR="0082077C" w:rsidRPr="008A5E6A" w:rsidRDefault="0082077C" w:rsidP="008A5E6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521" w:type="dxa"/>
          </w:tcPr>
          <w:p w14:paraId="0E35349B" w14:textId="77777777" w:rsidR="0082077C" w:rsidRPr="00D33F7F" w:rsidRDefault="00411A18" w:rsidP="008A5E6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Тарас ШАПРАВСЬКИЙ</w:t>
            </w:r>
          </w:p>
          <w:p w14:paraId="2A2FDB01" w14:textId="77777777" w:rsidR="0082077C" w:rsidRPr="008A5E6A" w:rsidRDefault="0082077C" w:rsidP="008A5E6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077C" w:rsidRPr="008A5E6A" w14:paraId="028D3D38" w14:textId="77777777" w:rsidTr="0019010E">
        <w:trPr>
          <w:trHeight w:val="1447"/>
          <w:jc w:val="center"/>
        </w:trPr>
        <w:tc>
          <w:tcPr>
            <w:tcW w:w="3261" w:type="dxa"/>
          </w:tcPr>
          <w:p w14:paraId="310D893E" w14:textId="77777777" w:rsidR="0082077C" w:rsidRPr="008A5E6A" w:rsidRDefault="0082077C" w:rsidP="008A5E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proofErr w:type="spellStart"/>
            <w:r w:rsidRPr="008A5E6A">
              <w:rPr>
                <w:rFonts w:ascii="Times New Roman" w:hAnsi="Times New Roman" w:cs="Times New Roman"/>
                <w:b/>
                <w:sz w:val="24"/>
                <w:szCs w:val="24"/>
              </w:rPr>
              <w:t>управління</w:t>
            </w:r>
            <w:proofErr w:type="spellEnd"/>
          </w:p>
          <w:p w14:paraId="6F56E577" w14:textId="77777777" w:rsidR="0082077C" w:rsidRPr="008A5E6A" w:rsidRDefault="0082077C" w:rsidP="008A5E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5E6A">
              <w:rPr>
                <w:rFonts w:ascii="Times New Roman" w:hAnsi="Times New Roman" w:cs="Times New Roman"/>
                <w:b/>
                <w:sz w:val="24"/>
                <w:szCs w:val="24"/>
              </w:rPr>
              <w:t>юридично-кадрової</w:t>
            </w:r>
            <w:proofErr w:type="spellEnd"/>
            <w:r w:rsidRPr="008A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5E6A">
              <w:rPr>
                <w:rFonts w:ascii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</w:p>
          <w:p w14:paraId="73ADED2E" w14:textId="77777777" w:rsidR="0082077C" w:rsidRPr="008A5E6A" w:rsidRDefault="0082077C" w:rsidP="008A5E6A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7270EDBA" w14:textId="77777777" w:rsidR="0082077C" w:rsidRPr="008A5E6A" w:rsidRDefault="0082077C" w:rsidP="008A5E6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A5E6A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 (</w:t>
            </w:r>
            <w:proofErr w:type="spellStart"/>
            <w:r w:rsidRPr="008A5E6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Особистий</w:t>
            </w:r>
            <w:proofErr w:type="spellEnd"/>
            <w:r w:rsidRPr="008A5E6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A5E6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підпис</w:t>
            </w:r>
            <w:proofErr w:type="spellEnd"/>
            <w:r w:rsidRPr="008A5E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)</w:t>
            </w:r>
            <w:proofErr w:type="gramEnd"/>
          </w:p>
          <w:p w14:paraId="715CE7B0" w14:textId="77777777" w:rsidR="00790B19" w:rsidRPr="008A5E6A" w:rsidRDefault="00411A18" w:rsidP="008A5E6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 w:eastAsia="uk-UA"/>
              </w:rPr>
              <w:t>18</w:t>
            </w:r>
            <w:r w:rsidR="00790B19" w:rsidRPr="008A5E6A">
              <w:rPr>
                <w:rFonts w:ascii="Times New Roman" w:hAnsi="Times New Roman"/>
                <w:sz w:val="24"/>
                <w:szCs w:val="24"/>
                <w:u w:val="single"/>
                <w:lang w:val="uk-UA" w:eastAsia="uk-UA"/>
              </w:rPr>
              <w:t>.0</w:t>
            </w:r>
            <w:r w:rsidR="00501949" w:rsidRPr="008A5E6A">
              <w:rPr>
                <w:rFonts w:ascii="Times New Roman" w:hAnsi="Times New Roman"/>
                <w:sz w:val="24"/>
                <w:szCs w:val="24"/>
                <w:u w:val="single"/>
                <w:lang w:val="uk-UA" w:eastAsia="uk-UA"/>
              </w:rPr>
              <w:t>7</w:t>
            </w:r>
            <w:r w:rsidR="00790B19" w:rsidRPr="008A5E6A">
              <w:rPr>
                <w:rFonts w:ascii="Times New Roman" w:hAnsi="Times New Roman"/>
                <w:sz w:val="24"/>
                <w:szCs w:val="24"/>
                <w:u w:val="single"/>
                <w:lang w:val="uk-UA" w:eastAsia="uk-UA"/>
              </w:rPr>
              <w:t>.2025</w:t>
            </w:r>
          </w:p>
          <w:p w14:paraId="1431332A" w14:textId="77777777" w:rsidR="0082077C" w:rsidRPr="008A5E6A" w:rsidRDefault="0082077C" w:rsidP="008A5E6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A5E6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(дата)</w:t>
            </w:r>
          </w:p>
          <w:p w14:paraId="3E849F36" w14:textId="77777777" w:rsidR="0082077C" w:rsidRPr="008A5E6A" w:rsidRDefault="0082077C" w:rsidP="008A5E6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</w:p>
          <w:p w14:paraId="00DCA301" w14:textId="77777777" w:rsidR="0082077C" w:rsidRPr="008A5E6A" w:rsidRDefault="0082077C" w:rsidP="008A5E6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521" w:type="dxa"/>
            <w:hideMark/>
          </w:tcPr>
          <w:p w14:paraId="2B65FC4F" w14:textId="77777777" w:rsidR="0082077C" w:rsidRPr="00D33F7F" w:rsidRDefault="0082077C" w:rsidP="008A5E6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33F7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Людмила РИЖЕНКО</w:t>
            </w:r>
          </w:p>
        </w:tc>
      </w:tr>
    </w:tbl>
    <w:p w14:paraId="7F723623" w14:textId="77777777" w:rsidR="007B4E66" w:rsidRPr="008A5E6A" w:rsidRDefault="007B4E66" w:rsidP="008A5E6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B93EC64" w14:textId="77777777" w:rsidR="008A5E6A" w:rsidRDefault="008A5E6A" w:rsidP="008A5E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0A174" w14:textId="77777777" w:rsidR="008A5E6A" w:rsidRP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489EB2E9" w14:textId="77777777" w:rsidR="008A5E6A" w:rsidRP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0B427156" w14:textId="77777777" w:rsidR="008A5E6A" w:rsidRP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0F0297CF" w14:textId="77777777" w:rsidR="008A5E6A" w:rsidRP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71869013" w14:textId="77777777" w:rsidR="008A5E6A" w:rsidRP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52522BBA" w14:textId="77777777" w:rsidR="008A5E6A" w:rsidRP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35645E1B" w14:textId="77777777" w:rsidR="008A5E6A" w:rsidRP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667AFBFC" w14:textId="77777777" w:rsidR="008A5E6A" w:rsidRP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1721EC02" w14:textId="77777777" w:rsidR="008A5E6A" w:rsidRP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0B67CD11" w14:textId="77777777" w:rsidR="008A5E6A" w:rsidRP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2832AB77" w14:textId="77777777" w:rsid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3AE8C71A" w14:textId="77777777" w:rsidR="001A090B" w:rsidRDefault="001A090B" w:rsidP="008A5E6A">
      <w:pPr>
        <w:rPr>
          <w:rFonts w:ascii="Times New Roman" w:hAnsi="Times New Roman"/>
          <w:sz w:val="24"/>
          <w:szCs w:val="24"/>
        </w:rPr>
      </w:pPr>
    </w:p>
    <w:p w14:paraId="0F2B063E" w14:textId="77777777" w:rsid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009B2B2E" w14:textId="77777777" w:rsid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5BD42F18" w14:textId="77777777" w:rsid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761F8C13" w14:textId="77777777" w:rsid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334DB0D6" w14:textId="77777777" w:rsid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4685C600" w14:textId="77777777" w:rsidR="00411A18" w:rsidRDefault="00411A18" w:rsidP="008A5E6A">
      <w:pPr>
        <w:rPr>
          <w:rFonts w:ascii="Times New Roman" w:hAnsi="Times New Roman"/>
          <w:sz w:val="24"/>
          <w:szCs w:val="24"/>
        </w:rPr>
      </w:pPr>
    </w:p>
    <w:p w14:paraId="1509DA0D" w14:textId="77777777" w:rsidR="00411A18" w:rsidRDefault="00411A18" w:rsidP="008A5E6A">
      <w:pPr>
        <w:rPr>
          <w:rFonts w:ascii="Times New Roman" w:hAnsi="Times New Roman"/>
          <w:sz w:val="24"/>
          <w:szCs w:val="24"/>
        </w:rPr>
      </w:pPr>
    </w:p>
    <w:p w14:paraId="35FED55A" w14:textId="77777777" w:rsidR="00411A18" w:rsidRDefault="00411A18" w:rsidP="008A5E6A">
      <w:pPr>
        <w:rPr>
          <w:rFonts w:ascii="Times New Roman" w:hAnsi="Times New Roman"/>
          <w:sz w:val="24"/>
          <w:szCs w:val="24"/>
        </w:rPr>
      </w:pPr>
    </w:p>
    <w:p w14:paraId="0C4BB31E" w14:textId="77777777" w:rsidR="00411A18" w:rsidRDefault="00411A18" w:rsidP="008A5E6A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  <w:gridCol w:w="4151"/>
      </w:tblGrid>
      <w:tr w:rsidR="008A5E6A" w:rsidRPr="00E36E33" w14:paraId="32CA0F5C" w14:textId="77777777" w:rsidTr="006B79DB">
        <w:trPr>
          <w:jc w:val="right"/>
        </w:trPr>
        <w:tc>
          <w:tcPr>
            <w:tcW w:w="5353" w:type="dxa"/>
          </w:tcPr>
          <w:p w14:paraId="4F233C12" w14:textId="77777777" w:rsidR="008A5E6A" w:rsidRPr="00E36E33" w:rsidRDefault="008A5E6A" w:rsidP="006B79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18" w:type="dxa"/>
          </w:tcPr>
          <w:p w14:paraId="15C464E5" w14:textId="77777777" w:rsidR="008A5E6A" w:rsidRPr="00E36E33" w:rsidRDefault="008A5E6A" w:rsidP="006B79DB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6E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Додаток № 1</w:t>
            </w:r>
          </w:p>
          <w:p w14:paraId="2A5F5D50" w14:textId="77777777" w:rsidR="008A5E6A" w:rsidRPr="00E36E33" w:rsidRDefault="008A5E6A" w:rsidP="006B79DB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6E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 розпорядження міського голови</w:t>
            </w:r>
          </w:p>
          <w:p w14:paraId="278BA1C7" w14:textId="77777777" w:rsidR="008A5E6A" w:rsidRPr="00E36E33" w:rsidRDefault="008A5E6A" w:rsidP="00411A1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6E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 </w:t>
            </w:r>
            <w:r w:rsidR="00411A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18.07.2025</w:t>
            </w:r>
            <w:r w:rsidRPr="00E36E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№ </w:t>
            </w:r>
            <w:r w:rsidR="00411A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113</w:t>
            </w:r>
          </w:p>
        </w:tc>
      </w:tr>
    </w:tbl>
    <w:p w14:paraId="0CBBFB84" w14:textId="77777777" w:rsidR="008A5E6A" w:rsidRPr="00E36E33" w:rsidRDefault="008A5E6A" w:rsidP="008A5E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2ACA82F" w14:textId="77777777" w:rsidR="008A5E6A" w:rsidRPr="00E36E33" w:rsidRDefault="008A5E6A" w:rsidP="008A5E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36E33">
        <w:rPr>
          <w:rFonts w:ascii="Times New Roman" w:hAnsi="Times New Roman"/>
          <w:b/>
          <w:sz w:val="24"/>
          <w:szCs w:val="24"/>
          <w:lang w:val="uk-UA"/>
        </w:rPr>
        <w:t xml:space="preserve">Зауваження </w:t>
      </w:r>
    </w:p>
    <w:p w14:paraId="54BCD383" w14:textId="77777777" w:rsidR="008A5E6A" w:rsidRPr="00E36E33" w:rsidRDefault="008A5E6A" w:rsidP="008A5E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36E33">
        <w:rPr>
          <w:rFonts w:ascii="Times New Roman" w:hAnsi="Times New Roman"/>
          <w:b/>
          <w:sz w:val="24"/>
          <w:szCs w:val="24"/>
          <w:lang w:val="uk-UA"/>
        </w:rPr>
        <w:t>щодо рішення Бучанської міської ради від 11.07.2025 року № 5582-77-</w:t>
      </w:r>
      <w:r w:rsidRPr="00E36E33"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6E33">
        <w:rPr>
          <w:rFonts w:ascii="Times New Roman" w:hAnsi="Times New Roman"/>
          <w:b/>
          <w:sz w:val="24"/>
          <w:szCs w:val="24"/>
          <w:lang w:val="uk-UA"/>
        </w:rPr>
        <w:t>ІІІ «Про надання згоди на передачу у державну власність об’єкту незавершеного будівництва, що знаходиться за адресою: вул. Лесі Українки, 5, м. Буча, Київська обл., для потреб Національної поліції України»</w:t>
      </w:r>
    </w:p>
    <w:p w14:paraId="6B0B2A85" w14:textId="77777777" w:rsidR="008A5E6A" w:rsidRPr="00E36E33" w:rsidRDefault="008A5E6A" w:rsidP="008A5E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66B19AB" w14:textId="77777777" w:rsidR="008A5E6A" w:rsidRPr="00E36E33" w:rsidRDefault="00A01260" w:rsidP="008A5E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Бучанською міською радою 11.07</w:t>
      </w:r>
      <w:r w:rsidR="008A5E6A" w:rsidRPr="00E36E33">
        <w:rPr>
          <w:rFonts w:ascii="Times New Roman" w:hAnsi="Times New Roman"/>
          <w:sz w:val="24"/>
          <w:szCs w:val="24"/>
          <w:lang w:val="uk-UA"/>
        </w:rPr>
        <w:t>.2025 року на позачерговій 77-й сесії прийнято рішення № 5582-77-VІІІ «Про надання згоди на передачу у державну власність об’єкту незавершеного будівництва, що знаходиться за адресою: вул. Лесі Українки, 5, м. Буча, Київська обл., для потреб Національної поліції України».</w:t>
      </w:r>
    </w:p>
    <w:p w14:paraId="75C47794" w14:textId="77777777" w:rsidR="008A5E6A" w:rsidRPr="00E36E33" w:rsidRDefault="008A5E6A" w:rsidP="008A5E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36E33">
        <w:rPr>
          <w:rFonts w:ascii="Times New Roman" w:hAnsi="Times New Roman"/>
          <w:sz w:val="24"/>
          <w:szCs w:val="24"/>
          <w:lang w:val="uk-UA"/>
        </w:rPr>
        <w:t xml:space="preserve">Вказане рішення </w:t>
      </w:r>
      <w:r w:rsidR="00D33F7F">
        <w:rPr>
          <w:rFonts w:ascii="Times New Roman" w:hAnsi="Times New Roman"/>
          <w:sz w:val="24"/>
          <w:szCs w:val="24"/>
          <w:lang w:val="uk-UA"/>
        </w:rPr>
        <w:t>передчасне і таким, що прийняте</w:t>
      </w:r>
      <w:r w:rsidRPr="00E36E33">
        <w:rPr>
          <w:rFonts w:ascii="Times New Roman" w:hAnsi="Times New Roman"/>
          <w:sz w:val="24"/>
          <w:szCs w:val="24"/>
          <w:lang w:val="uk-UA"/>
        </w:rPr>
        <w:t>, з недотриманням процедури його прийняття, а тому підлягає зупиненню, із винесенням на повторний розгляд сесії восьмого скликання Бучанської міської ради із наступними зауваженнями.</w:t>
      </w:r>
    </w:p>
    <w:p w14:paraId="0D2C6D64" w14:textId="77777777" w:rsidR="008A5E6A" w:rsidRPr="00E36E33" w:rsidRDefault="008A5E6A" w:rsidP="008A5E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36E33">
        <w:rPr>
          <w:rFonts w:ascii="Times New Roman" w:hAnsi="Times New Roman"/>
          <w:sz w:val="24"/>
          <w:szCs w:val="24"/>
          <w:lang w:val="uk-UA"/>
        </w:rPr>
        <w:t>Відповідно до п.1. ч 4. ЗУ «Про місцеве самоврядування в Україні» міський голова забезпечує здійснення у межах наданих законом повноважень органів виконавчої влади на відповідній території, додержання Конституції та законів України, виконання актів Президента України та відповідних органів виконавчої влади.</w:t>
      </w:r>
    </w:p>
    <w:p w14:paraId="7C6D5C48" w14:textId="77777777" w:rsidR="008A5E6A" w:rsidRPr="00E36E33" w:rsidRDefault="008A5E6A" w:rsidP="008A5E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36E33">
        <w:rPr>
          <w:rFonts w:ascii="Times New Roman" w:hAnsi="Times New Roman"/>
          <w:sz w:val="24"/>
          <w:szCs w:val="24"/>
          <w:lang w:val="uk-UA"/>
        </w:rPr>
        <w:t>Відповідно до ч. 1 цього Закону міська рада проводить свою роботу сесійно. Сесія складається з пленарних засідань ради, а також засідань постійних комісій ради.</w:t>
      </w:r>
    </w:p>
    <w:p w14:paraId="0A7A36E3" w14:textId="77777777" w:rsidR="008A5E6A" w:rsidRPr="00E36E33" w:rsidRDefault="008A5E6A" w:rsidP="008A5E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E36E3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Відповідно до </w:t>
      </w:r>
      <w:proofErr w:type="spellStart"/>
      <w:r w:rsidRPr="00E36E33">
        <w:rPr>
          <w:rFonts w:ascii="Times New Roman" w:hAnsi="Times New Roman"/>
          <w:color w:val="000000"/>
          <w:sz w:val="24"/>
          <w:szCs w:val="24"/>
        </w:rPr>
        <w:t>частин</w:t>
      </w:r>
      <w:proofErr w:type="spellEnd"/>
      <w:r w:rsidRPr="00E36E33"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Pr="00E36E33">
        <w:rPr>
          <w:rFonts w:ascii="Times New Roman" w:hAnsi="Times New Roman"/>
          <w:color w:val="000000"/>
          <w:sz w:val="24"/>
          <w:szCs w:val="24"/>
        </w:rPr>
        <w:t xml:space="preserve"> 15 </w:t>
      </w:r>
      <w:proofErr w:type="spellStart"/>
      <w:r w:rsidRPr="00E36E33">
        <w:rPr>
          <w:rFonts w:ascii="Times New Roman" w:hAnsi="Times New Roman"/>
          <w:color w:val="000000"/>
          <w:sz w:val="24"/>
          <w:szCs w:val="24"/>
        </w:rPr>
        <w:t>статті</w:t>
      </w:r>
      <w:proofErr w:type="spellEnd"/>
      <w:r w:rsidRPr="00E36E33">
        <w:rPr>
          <w:rFonts w:ascii="Times New Roman" w:hAnsi="Times New Roman"/>
          <w:color w:val="000000"/>
          <w:sz w:val="24"/>
          <w:szCs w:val="24"/>
        </w:rPr>
        <w:t xml:space="preserve"> 46</w:t>
      </w:r>
      <w:r w:rsidRPr="00E36E33">
        <w:rPr>
          <w:rFonts w:ascii="Times New Roman" w:hAnsi="Times New Roman"/>
          <w:color w:val="000000"/>
          <w:sz w:val="24"/>
          <w:szCs w:val="24"/>
          <w:lang w:val="uk-UA"/>
        </w:rPr>
        <w:t xml:space="preserve"> «Про місцеве самоврядування в Україні»</w:t>
      </w:r>
      <w:r w:rsidRPr="00E36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порядок </w:t>
      </w:r>
      <w:proofErr w:type="spellStart"/>
      <w:r w:rsidRPr="00E36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роботи</w:t>
      </w:r>
      <w:proofErr w:type="spellEnd"/>
      <w:r w:rsidRPr="00E36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6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сесії</w:t>
      </w:r>
      <w:proofErr w:type="spellEnd"/>
      <w:r w:rsidRPr="00E36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6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визнача</w:t>
      </w:r>
      <w:proofErr w:type="spellEnd"/>
      <w:r w:rsidRPr="00E36E3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є</w:t>
      </w:r>
      <w:proofErr w:type="spellStart"/>
      <w:r w:rsidRPr="00E36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ться</w:t>
      </w:r>
      <w:proofErr w:type="spellEnd"/>
      <w:r w:rsidRPr="00E36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регламентом ради</w:t>
      </w:r>
      <w:r w:rsidRPr="00E36E3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0D985857" w14:textId="77777777" w:rsidR="008A5E6A" w:rsidRPr="00E36E33" w:rsidRDefault="008A5E6A" w:rsidP="008A5E6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</w:pPr>
      <w:r w:rsidRPr="00E36E3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Відповідно до ч.1 статті 33 Регламенту </w:t>
      </w:r>
      <w:r w:rsidRPr="00E36E33">
        <w:rPr>
          <w:rFonts w:ascii="Times New Roman" w:hAnsi="Times New Roman"/>
          <w:color w:val="000000"/>
          <w:sz w:val="24"/>
          <w:szCs w:val="24"/>
          <w:lang w:val="uk-UA"/>
        </w:rPr>
        <w:t xml:space="preserve">Бучанської міської ради </w:t>
      </w:r>
      <w:r w:rsidRPr="00E36E33">
        <w:rPr>
          <w:rFonts w:ascii="Times New Roman" w:hAnsi="Times New Roman"/>
          <w:color w:val="000000"/>
          <w:sz w:val="24"/>
          <w:szCs w:val="24"/>
        </w:rPr>
        <w:t>VII</w:t>
      </w:r>
      <w:r w:rsidRPr="00E36E33">
        <w:rPr>
          <w:rFonts w:ascii="Times New Roman" w:hAnsi="Times New Roman"/>
          <w:color w:val="000000"/>
          <w:sz w:val="24"/>
          <w:szCs w:val="24"/>
          <w:lang w:val="uk-UA"/>
        </w:rPr>
        <w:t>І скликання, затвердженого рішенням Бучанської міської ради від 02 грудня 2020 року №17-2-</w:t>
      </w:r>
      <w:r w:rsidRPr="00E36E33">
        <w:rPr>
          <w:rFonts w:ascii="Times New Roman" w:hAnsi="Times New Roman"/>
          <w:color w:val="000000"/>
          <w:sz w:val="24"/>
          <w:szCs w:val="24"/>
        </w:rPr>
        <w:t>VII</w:t>
      </w:r>
      <w:r w:rsidRPr="00E36E33">
        <w:rPr>
          <w:rFonts w:ascii="Times New Roman" w:hAnsi="Times New Roman"/>
          <w:color w:val="000000"/>
          <w:sz w:val="24"/>
          <w:szCs w:val="24"/>
          <w:lang w:val="uk-UA"/>
        </w:rPr>
        <w:t xml:space="preserve">І «Про затвердження Регламенту Бучанської міської ради </w:t>
      </w:r>
      <w:r w:rsidRPr="00E36E33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Pr="00E36E33">
        <w:rPr>
          <w:rFonts w:ascii="Times New Roman" w:hAnsi="Times New Roman"/>
          <w:color w:val="000000"/>
          <w:sz w:val="24"/>
          <w:szCs w:val="24"/>
          <w:lang w:val="uk-UA"/>
        </w:rPr>
        <w:t>ІІІ скликання» (далі Регламент)</w:t>
      </w:r>
      <w:r w:rsidRPr="00E36E33"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  <w:t xml:space="preserve"> не пізніше як за 1 день до розгляду на сесії постійні комісії ради проводять їх попереднє обговорення.</w:t>
      </w:r>
    </w:p>
    <w:p w14:paraId="2881CC16" w14:textId="77777777" w:rsidR="008A5E6A" w:rsidRPr="00E36E33" w:rsidRDefault="008A5E6A" w:rsidP="008A5E6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</w:pPr>
      <w:r w:rsidRPr="00E36E3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Відповідно до</w:t>
      </w:r>
      <w:r w:rsidR="00E36E33" w:rsidRPr="00E36E3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E36E3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ч.2  ст. 33 Регламенту за результатами вивчення та розгляду </w:t>
      </w:r>
      <w:r w:rsidRPr="00E36E33"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  <w:t xml:space="preserve">постійні комісії готують висновки і рекомендації, які розглядаються і враховуються при прийнятті остаточного рішення на сесії ради. </w:t>
      </w:r>
    </w:p>
    <w:p w14:paraId="167F309A" w14:textId="77777777" w:rsidR="008A5E6A" w:rsidRPr="00E36E33" w:rsidRDefault="008A5E6A" w:rsidP="00E36E3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</w:pPr>
      <w:r w:rsidRPr="00E36E33"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  <w:t xml:space="preserve">Проте, дане питання не було розглянуте на профільній постійній депутатській комісії  </w:t>
      </w:r>
      <w:r w:rsidRPr="00E36E33">
        <w:rPr>
          <w:rFonts w:ascii="Times New Roman" w:hAnsi="Times New Roman"/>
          <w:b/>
          <w:sz w:val="24"/>
          <w:szCs w:val="24"/>
          <w:lang w:val="uk-UA"/>
        </w:rPr>
        <w:t xml:space="preserve">з </w:t>
      </w:r>
      <w:r w:rsidRPr="00E36E33">
        <w:rPr>
          <w:rFonts w:ascii="Times New Roman" w:hAnsi="Times New Roman"/>
          <w:sz w:val="24"/>
          <w:szCs w:val="24"/>
          <w:lang w:val="uk-UA"/>
        </w:rPr>
        <w:t>гуманітарних питань (охорони здоров’я, освіти, культури, духовності, молодіжної політики, спорту), цивільного захисту населення та надзвичайних ситуацій</w:t>
      </w:r>
      <w:r w:rsidRPr="00E36E3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36E33"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  <w:t xml:space="preserve">у зв’язку з чим до проекту рішення не долучено відповідних висновків. </w:t>
      </w:r>
    </w:p>
    <w:p w14:paraId="287837CC" w14:textId="77777777" w:rsidR="008A5E6A" w:rsidRPr="00E36E33" w:rsidRDefault="008A5E6A" w:rsidP="00E36E3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</w:pPr>
      <w:r w:rsidRPr="00E36E33"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  <w:t>На підставі вищенаведеного пропоную повторно розглянути на засіданні сес</w:t>
      </w:r>
      <w:r w:rsidR="004D33D5"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  <w:t xml:space="preserve">ії міської ради проект рішення </w:t>
      </w:r>
      <w:r w:rsidRPr="00E36E33"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  <w:t>«Про надання згоди на передачу у державну власність об’єкту незавершеного будівництва, що знаходиться за адресою: вул. Лесі Українки, 5, м. Буча, Київська обл., для потреб Національної поліції Укра</w:t>
      </w:r>
      <w:r w:rsidR="004D33D5"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  <w:t>їни»</w:t>
      </w:r>
      <w:r w:rsidRPr="00E36E33"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  <w:t xml:space="preserve"> із врахуванням зазначених зауважень.</w:t>
      </w:r>
    </w:p>
    <w:p w14:paraId="27015B43" w14:textId="77777777" w:rsidR="008A5E6A" w:rsidRPr="00E36E33" w:rsidRDefault="008A5E6A" w:rsidP="008A5E6A">
      <w:pPr>
        <w:jc w:val="both"/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</w:pPr>
    </w:p>
    <w:p w14:paraId="7A16DE1F" w14:textId="77777777" w:rsidR="008A5E6A" w:rsidRPr="00E36E33" w:rsidRDefault="00E36E33" w:rsidP="008A5E6A">
      <w:pPr>
        <w:rPr>
          <w:b/>
          <w:sz w:val="24"/>
          <w:szCs w:val="24"/>
        </w:rPr>
      </w:pPr>
      <w:r w:rsidRPr="00E36E33">
        <w:rPr>
          <w:rFonts w:ascii="Times New Roman" w:eastAsia="SimSun" w:hAnsi="Times New Roman"/>
          <w:b/>
          <w:kern w:val="1"/>
          <w:sz w:val="24"/>
          <w:szCs w:val="24"/>
          <w:lang w:val="uk-UA" w:eastAsia="zh-CN" w:bidi="hi-IN"/>
        </w:rPr>
        <w:t>Міський голова</w:t>
      </w:r>
      <w:r w:rsidRPr="00E36E33">
        <w:rPr>
          <w:rFonts w:ascii="Times New Roman" w:eastAsia="SimSun" w:hAnsi="Times New Roman"/>
          <w:b/>
          <w:kern w:val="1"/>
          <w:sz w:val="24"/>
          <w:szCs w:val="24"/>
          <w:lang w:val="uk-UA" w:eastAsia="zh-CN" w:bidi="hi-IN"/>
        </w:rPr>
        <w:tab/>
      </w:r>
      <w:r w:rsidRPr="00E36E33">
        <w:rPr>
          <w:rFonts w:ascii="Times New Roman" w:eastAsia="SimSun" w:hAnsi="Times New Roman"/>
          <w:b/>
          <w:kern w:val="1"/>
          <w:sz w:val="24"/>
          <w:szCs w:val="24"/>
          <w:lang w:val="uk-UA" w:eastAsia="zh-CN" w:bidi="hi-IN"/>
        </w:rPr>
        <w:tab/>
      </w:r>
      <w:r w:rsidRPr="00E36E33">
        <w:rPr>
          <w:rFonts w:ascii="Times New Roman" w:eastAsia="SimSun" w:hAnsi="Times New Roman"/>
          <w:b/>
          <w:kern w:val="1"/>
          <w:sz w:val="24"/>
          <w:szCs w:val="24"/>
          <w:lang w:val="uk-UA" w:eastAsia="zh-CN" w:bidi="hi-IN"/>
        </w:rPr>
        <w:tab/>
      </w:r>
      <w:r w:rsidRPr="00E36E33">
        <w:rPr>
          <w:rFonts w:ascii="Times New Roman" w:eastAsia="SimSun" w:hAnsi="Times New Roman"/>
          <w:b/>
          <w:kern w:val="1"/>
          <w:sz w:val="24"/>
          <w:szCs w:val="24"/>
          <w:lang w:val="uk-UA" w:eastAsia="zh-CN" w:bidi="hi-IN"/>
        </w:rPr>
        <w:tab/>
      </w:r>
      <w:r w:rsidRPr="00E36E33">
        <w:rPr>
          <w:rFonts w:ascii="Times New Roman" w:eastAsia="SimSun" w:hAnsi="Times New Roman"/>
          <w:b/>
          <w:kern w:val="1"/>
          <w:sz w:val="24"/>
          <w:szCs w:val="24"/>
          <w:lang w:val="uk-UA" w:eastAsia="zh-CN" w:bidi="hi-IN"/>
        </w:rPr>
        <w:tab/>
      </w:r>
      <w:r w:rsidRPr="00E36E33">
        <w:rPr>
          <w:rFonts w:ascii="Times New Roman" w:eastAsia="SimSun" w:hAnsi="Times New Roman"/>
          <w:b/>
          <w:kern w:val="1"/>
          <w:sz w:val="24"/>
          <w:szCs w:val="24"/>
          <w:lang w:val="uk-UA" w:eastAsia="zh-CN" w:bidi="hi-IN"/>
        </w:rPr>
        <w:tab/>
      </w:r>
      <w:r w:rsidRPr="00E36E33">
        <w:rPr>
          <w:rFonts w:ascii="Times New Roman" w:eastAsia="SimSun" w:hAnsi="Times New Roman"/>
          <w:b/>
          <w:kern w:val="1"/>
          <w:sz w:val="24"/>
          <w:szCs w:val="24"/>
          <w:lang w:val="uk-UA" w:eastAsia="zh-CN" w:bidi="hi-IN"/>
        </w:rPr>
        <w:tab/>
      </w:r>
      <w:r w:rsidRPr="00E36E33">
        <w:rPr>
          <w:rFonts w:ascii="Times New Roman" w:eastAsia="SimSun" w:hAnsi="Times New Roman"/>
          <w:b/>
          <w:kern w:val="1"/>
          <w:sz w:val="24"/>
          <w:szCs w:val="24"/>
          <w:lang w:val="uk-UA" w:eastAsia="zh-CN" w:bidi="hi-IN"/>
        </w:rPr>
        <w:tab/>
        <w:t>Анатолій ФЕДОРУК</w:t>
      </w:r>
    </w:p>
    <w:p w14:paraId="5A5441B9" w14:textId="77777777" w:rsidR="008A5E6A" w:rsidRDefault="008A5E6A" w:rsidP="008A5E6A">
      <w:pPr>
        <w:rPr>
          <w:rFonts w:ascii="Times New Roman" w:hAnsi="Times New Roman"/>
          <w:sz w:val="24"/>
          <w:szCs w:val="24"/>
        </w:rPr>
      </w:pPr>
    </w:p>
    <w:p w14:paraId="6D6A36CA" w14:textId="77777777" w:rsidR="00D222AE" w:rsidRDefault="00D222AE" w:rsidP="008A5E6A">
      <w:pPr>
        <w:rPr>
          <w:rFonts w:ascii="Times New Roman" w:hAnsi="Times New Roman"/>
          <w:sz w:val="24"/>
          <w:szCs w:val="24"/>
        </w:rPr>
      </w:pPr>
    </w:p>
    <w:p w14:paraId="1EC4C265" w14:textId="77777777" w:rsidR="00D222AE" w:rsidRDefault="00D222AE" w:rsidP="008A5E6A">
      <w:pPr>
        <w:rPr>
          <w:rFonts w:ascii="Times New Roman" w:hAnsi="Times New Roman"/>
          <w:sz w:val="24"/>
          <w:szCs w:val="24"/>
        </w:rPr>
      </w:pPr>
    </w:p>
    <w:p w14:paraId="7D625C74" w14:textId="77777777" w:rsidR="00B929D0" w:rsidRPr="00B929D0" w:rsidRDefault="00B929D0" w:rsidP="00B929D0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№ 2</w:t>
      </w:r>
    </w:p>
    <w:p w14:paraId="4181BE15" w14:textId="77777777" w:rsidR="00B929D0" w:rsidRPr="00B929D0" w:rsidRDefault="00B929D0" w:rsidP="00B929D0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B929D0">
        <w:rPr>
          <w:rFonts w:ascii="Times New Roman" w:hAnsi="Times New Roman"/>
          <w:b/>
          <w:sz w:val="24"/>
          <w:szCs w:val="24"/>
          <w:lang w:val="uk-UA"/>
        </w:rPr>
        <w:t>до розпорядження міського голови</w:t>
      </w:r>
    </w:p>
    <w:p w14:paraId="296613DB" w14:textId="77777777" w:rsidR="00B929D0" w:rsidRDefault="00B929D0" w:rsidP="00B929D0">
      <w:pPr>
        <w:jc w:val="right"/>
        <w:rPr>
          <w:rFonts w:ascii="Times New Roman" w:hAnsi="Times New Roman"/>
          <w:sz w:val="24"/>
          <w:szCs w:val="24"/>
        </w:rPr>
      </w:pPr>
      <w:r w:rsidRPr="00B929D0">
        <w:rPr>
          <w:rFonts w:ascii="Times New Roman" w:hAnsi="Times New Roman"/>
          <w:b/>
          <w:sz w:val="24"/>
          <w:szCs w:val="24"/>
          <w:lang w:val="uk-UA"/>
        </w:rPr>
        <w:t>від 18.07.2025 № 113</w:t>
      </w:r>
    </w:p>
    <w:p w14:paraId="4C14856F" w14:textId="77777777" w:rsidR="00B929D0" w:rsidRPr="00B929D0" w:rsidRDefault="00B929D0" w:rsidP="00B929D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B929D0">
        <w:rPr>
          <w:rFonts w:ascii="Times New Roman" w:eastAsia="Calibri" w:hAnsi="Times New Roman"/>
          <w:b/>
          <w:sz w:val="24"/>
          <w:szCs w:val="24"/>
          <w:lang w:val="uk-UA"/>
        </w:rPr>
        <w:t>Порядок денний</w:t>
      </w:r>
    </w:p>
    <w:p w14:paraId="4A4FDB19" w14:textId="77777777" w:rsidR="00B929D0" w:rsidRPr="00B929D0" w:rsidRDefault="00B929D0" w:rsidP="00B929D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B929D0">
        <w:rPr>
          <w:rFonts w:ascii="Times New Roman" w:eastAsia="Calibri" w:hAnsi="Times New Roman"/>
          <w:b/>
          <w:sz w:val="24"/>
          <w:szCs w:val="24"/>
          <w:lang w:val="uk-UA"/>
        </w:rPr>
        <w:t xml:space="preserve">78 </w:t>
      </w:r>
      <w:r w:rsidRPr="00B929D0">
        <w:rPr>
          <w:rFonts w:ascii="Times New Roman" w:eastAsia="Calibri" w:hAnsi="Times New Roman"/>
          <w:b/>
          <w:sz w:val="24"/>
          <w:szCs w:val="24"/>
        </w:rPr>
        <w:t>позачергової</w:t>
      </w:r>
    </w:p>
    <w:p w14:paraId="74953DDF" w14:textId="77777777" w:rsidR="00B929D0" w:rsidRPr="00B929D0" w:rsidRDefault="00B929D0" w:rsidP="00B929D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B929D0">
        <w:rPr>
          <w:rFonts w:ascii="Times New Roman" w:eastAsia="Calibri" w:hAnsi="Times New Roman"/>
          <w:b/>
          <w:sz w:val="24"/>
          <w:szCs w:val="24"/>
          <w:lang w:val="uk-UA"/>
        </w:rPr>
        <w:t xml:space="preserve">сесії </w:t>
      </w:r>
      <w:r w:rsidRPr="00B929D0">
        <w:rPr>
          <w:rFonts w:ascii="Times New Roman" w:eastAsia="Calibri" w:hAnsi="Times New Roman"/>
          <w:b/>
          <w:sz w:val="24"/>
          <w:szCs w:val="24"/>
          <w:lang w:val="en-US"/>
        </w:rPr>
        <w:t>VII</w:t>
      </w:r>
      <w:r w:rsidRPr="00B929D0">
        <w:rPr>
          <w:rFonts w:ascii="Times New Roman" w:eastAsia="Calibri" w:hAnsi="Times New Roman"/>
          <w:b/>
          <w:sz w:val="24"/>
          <w:szCs w:val="24"/>
          <w:lang w:val="uk-UA"/>
        </w:rPr>
        <w:t>І скликання</w:t>
      </w:r>
    </w:p>
    <w:p w14:paraId="1C739484" w14:textId="77777777" w:rsidR="00B929D0" w:rsidRPr="00B929D0" w:rsidRDefault="00B929D0" w:rsidP="00B929D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B929D0">
        <w:rPr>
          <w:rFonts w:ascii="Times New Roman" w:eastAsia="Calibri" w:hAnsi="Times New Roman"/>
          <w:b/>
          <w:sz w:val="24"/>
          <w:szCs w:val="24"/>
          <w:lang w:val="uk-UA"/>
        </w:rPr>
        <w:t>29.07.2025</w:t>
      </w:r>
    </w:p>
    <w:p w14:paraId="19155336" w14:textId="77777777" w:rsidR="00B929D0" w:rsidRPr="00B929D0" w:rsidRDefault="00B929D0" w:rsidP="00B929D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238"/>
        <w:gridCol w:w="3827"/>
      </w:tblGrid>
      <w:tr w:rsidR="00B929D0" w:rsidRPr="00B929D0" w14:paraId="71D072EA" w14:textId="77777777" w:rsidTr="00B929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0E7D" w14:textId="77777777" w:rsidR="00B929D0" w:rsidRPr="00B929D0" w:rsidRDefault="00B929D0" w:rsidP="00B929D0">
            <w:pPr>
              <w:numPr>
                <w:ilvl w:val="0"/>
                <w:numId w:val="5"/>
              </w:numPr>
              <w:tabs>
                <w:tab w:val="left" w:pos="492"/>
              </w:tabs>
              <w:spacing w:after="0" w:line="252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C360" w14:textId="77777777" w:rsidR="00B929D0" w:rsidRPr="00B929D0" w:rsidRDefault="00B929D0" w:rsidP="00B929D0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29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повторний розгляд питання </w:t>
            </w:r>
            <w:r w:rsidR="001558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 </w:t>
            </w:r>
            <w:proofErr w:type="spellStart"/>
            <w:r w:rsidR="00155838">
              <w:rPr>
                <w:rFonts w:ascii="Times New Roman" w:hAnsi="Times New Roman"/>
                <w:sz w:val="24"/>
                <w:szCs w:val="24"/>
                <w:lang w:val="en-US"/>
              </w:rPr>
              <w:t>урахуванням</w:t>
            </w:r>
            <w:proofErr w:type="spellEnd"/>
            <w:r w:rsidR="001558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5838">
              <w:rPr>
                <w:rFonts w:ascii="Times New Roman" w:hAnsi="Times New Roman"/>
                <w:sz w:val="24"/>
                <w:szCs w:val="24"/>
                <w:lang w:val="en-US"/>
              </w:rPr>
              <w:t>зауважень</w:t>
            </w:r>
            <w:proofErr w:type="spellEnd"/>
            <w:r w:rsidR="001558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929D0">
              <w:rPr>
                <w:rFonts w:ascii="Times New Roman" w:hAnsi="Times New Roman"/>
                <w:sz w:val="24"/>
                <w:szCs w:val="24"/>
                <w:lang w:val="uk-UA"/>
              </w:rPr>
              <w:t>про надання згоди на передачу у державну власність об’єкту незавершеного будівництва, що знаходиться за адресою: вул. Лесі Українки, 5, м. Буча, Київська обл., для потреб Національної поліції України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1E47" w14:textId="77777777" w:rsidR="00B929D0" w:rsidRPr="00E11656" w:rsidRDefault="00E11656" w:rsidP="00B929D0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E11656">
              <w:rPr>
                <w:rFonts w:ascii="Times New Roman" w:eastAsia="Calibri" w:hAnsi="Times New Roman"/>
                <w:sz w:val="24"/>
                <w:szCs w:val="24"/>
              </w:rPr>
              <w:t>Доповідає</w:t>
            </w:r>
            <w:proofErr w:type="spellEnd"/>
            <w:r w:rsidRPr="00E11656">
              <w:rPr>
                <w:rFonts w:ascii="Times New Roman" w:eastAsia="Calibri" w:hAnsi="Times New Roman"/>
                <w:sz w:val="24"/>
                <w:szCs w:val="24"/>
              </w:rPr>
              <w:t xml:space="preserve">: Людмила РИЖЕНКО, начальник </w:t>
            </w:r>
            <w:proofErr w:type="spellStart"/>
            <w:r w:rsidRPr="00E11656">
              <w:rPr>
                <w:rFonts w:ascii="Times New Roman" w:eastAsia="Calibri" w:hAnsi="Times New Roman"/>
                <w:sz w:val="24"/>
                <w:szCs w:val="24"/>
              </w:rPr>
              <w:t>управління</w:t>
            </w:r>
            <w:proofErr w:type="spellEnd"/>
            <w:r w:rsidRPr="00E1165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1656">
              <w:rPr>
                <w:rFonts w:ascii="Times New Roman" w:eastAsia="Calibri" w:hAnsi="Times New Roman"/>
                <w:sz w:val="24"/>
                <w:szCs w:val="24"/>
              </w:rPr>
              <w:t>юридично-кадрової</w:t>
            </w:r>
            <w:proofErr w:type="spellEnd"/>
            <w:r w:rsidRPr="00E1165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1656">
              <w:rPr>
                <w:rFonts w:ascii="Times New Roman" w:eastAsia="Calibri" w:hAnsi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A306E1" w:rsidRPr="00B929D0" w14:paraId="7D844729" w14:textId="77777777" w:rsidTr="00B929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7524" w14:textId="77777777" w:rsidR="00A306E1" w:rsidRPr="00B929D0" w:rsidRDefault="00A306E1" w:rsidP="00B929D0">
            <w:pPr>
              <w:numPr>
                <w:ilvl w:val="0"/>
                <w:numId w:val="5"/>
              </w:numPr>
              <w:tabs>
                <w:tab w:val="left" w:pos="492"/>
              </w:tabs>
              <w:spacing w:after="0" w:line="252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C2E9" w14:textId="77777777" w:rsidR="00A306E1" w:rsidRPr="00B929D0" w:rsidRDefault="008F29F3" w:rsidP="00B929D0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29F3">
              <w:rPr>
                <w:rFonts w:ascii="Times New Roman" w:hAnsi="Times New Roman"/>
                <w:sz w:val="24"/>
                <w:szCs w:val="24"/>
                <w:lang w:val="uk-UA"/>
              </w:rPr>
              <w:t>Про  внесення змін до  рішення 68 сесії  Бучанської   міської ради VІII скликання від  24 грудня 2024 року за № 5132-68-VIII (позачергове засідання) «Про  місцевий бюджет  Бучанської міської територіальної громади на 2025 рік»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66DF" w14:textId="77777777" w:rsidR="00A306E1" w:rsidRPr="00E11656" w:rsidRDefault="00A306E1" w:rsidP="00B929D0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116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Доповідає: </w:t>
            </w:r>
            <w:r w:rsidRPr="00E1165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Тетяна СІМОН, начальник фінансового управління</w:t>
            </w:r>
          </w:p>
        </w:tc>
      </w:tr>
      <w:tr w:rsidR="00B929D0" w:rsidRPr="00B929D0" w14:paraId="617B3F0A" w14:textId="77777777" w:rsidTr="00B929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B0A" w14:textId="77777777" w:rsidR="00B929D0" w:rsidRPr="00B929D0" w:rsidRDefault="00B929D0" w:rsidP="00B929D0">
            <w:pPr>
              <w:numPr>
                <w:ilvl w:val="0"/>
                <w:numId w:val="5"/>
              </w:numPr>
              <w:tabs>
                <w:tab w:val="left" w:pos="492"/>
              </w:tabs>
              <w:spacing w:after="0" w:line="252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053E" w14:textId="77777777" w:rsidR="00B929D0" w:rsidRPr="00B929D0" w:rsidRDefault="008F29F3" w:rsidP="00B929D0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прийняття у 2025 році субвенції з державного бюджету місцевим бюджетам на реалізацію проекту « Ремонт житла для відновлення прав і можливостей людей (НОРЕ)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09F8" w14:textId="77777777" w:rsidR="00B929D0" w:rsidRPr="00E11656" w:rsidRDefault="00B929D0" w:rsidP="00B929D0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E116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Доповідає: </w:t>
            </w:r>
            <w:r w:rsidRPr="00E1165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Тетяна СІМОН, начальник фінансового управління</w:t>
            </w:r>
          </w:p>
        </w:tc>
      </w:tr>
      <w:tr w:rsidR="00B929D0" w:rsidRPr="00B929D0" w14:paraId="62C3F61C" w14:textId="77777777" w:rsidTr="00B929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5B91" w14:textId="77777777" w:rsidR="00B929D0" w:rsidRPr="00B929D0" w:rsidRDefault="00B929D0" w:rsidP="00B929D0">
            <w:pPr>
              <w:numPr>
                <w:ilvl w:val="0"/>
                <w:numId w:val="5"/>
              </w:numPr>
              <w:tabs>
                <w:tab w:val="left" w:pos="492"/>
              </w:tabs>
              <w:spacing w:after="0" w:line="252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A9F6" w14:textId="77777777" w:rsidR="00B929D0" w:rsidRPr="00B929D0" w:rsidRDefault="00B929D0" w:rsidP="00B929D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29D0">
              <w:rPr>
                <w:rFonts w:ascii="Times New Roman" w:hAnsi="Times New Roman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0581" w14:textId="77777777" w:rsidR="00B929D0" w:rsidRPr="00B929D0" w:rsidRDefault="00B929D0" w:rsidP="00B929D0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</w:tbl>
    <w:p w14:paraId="12C57E9F" w14:textId="77777777" w:rsidR="00B929D0" w:rsidRPr="00B929D0" w:rsidRDefault="00B929D0" w:rsidP="00B929D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D974333" w14:textId="77777777" w:rsidR="00B929D0" w:rsidRDefault="00B929D0" w:rsidP="008A5E6A">
      <w:pPr>
        <w:rPr>
          <w:rFonts w:ascii="Times New Roman" w:hAnsi="Times New Roman"/>
          <w:sz w:val="24"/>
          <w:szCs w:val="24"/>
        </w:rPr>
      </w:pPr>
    </w:p>
    <w:sectPr w:rsidR="00B929D0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65718A"/>
    <w:multiLevelType w:val="hybridMultilevel"/>
    <w:tmpl w:val="DD2EACD0"/>
    <w:lvl w:ilvl="0" w:tplc="0422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47F29"/>
    <w:multiLevelType w:val="hybridMultilevel"/>
    <w:tmpl w:val="36B2B380"/>
    <w:lvl w:ilvl="0" w:tplc="B87C048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799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220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047004">
    <w:abstractNumId w:val="4"/>
  </w:num>
  <w:num w:numId="4" w16cid:durableId="642857385">
    <w:abstractNumId w:val="1"/>
  </w:num>
  <w:num w:numId="5" w16cid:durableId="1739278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A"/>
    <w:rsid w:val="0002523C"/>
    <w:rsid w:val="00055B06"/>
    <w:rsid w:val="00061B26"/>
    <w:rsid w:val="00063C09"/>
    <w:rsid w:val="000775B9"/>
    <w:rsid w:val="00087092"/>
    <w:rsid w:val="000A0DAD"/>
    <w:rsid w:val="000F4376"/>
    <w:rsid w:val="00104DFA"/>
    <w:rsid w:val="00147BB3"/>
    <w:rsid w:val="00153F49"/>
    <w:rsid w:val="00155838"/>
    <w:rsid w:val="00181BED"/>
    <w:rsid w:val="00183FA8"/>
    <w:rsid w:val="001A090B"/>
    <w:rsid w:val="001B485D"/>
    <w:rsid w:val="001B531D"/>
    <w:rsid w:val="001D79A5"/>
    <w:rsid w:val="00213CDF"/>
    <w:rsid w:val="00225E1B"/>
    <w:rsid w:val="0025135E"/>
    <w:rsid w:val="00257AE4"/>
    <w:rsid w:val="002A7D7C"/>
    <w:rsid w:val="002F1FAB"/>
    <w:rsid w:val="0032316D"/>
    <w:rsid w:val="00326C70"/>
    <w:rsid w:val="00345DAA"/>
    <w:rsid w:val="00346B37"/>
    <w:rsid w:val="00352492"/>
    <w:rsid w:val="003B60EC"/>
    <w:rsid w:val="003C03A4"/>
    <w:rsid w:val="003C34D7"/>
    <w:rsid w:val="003C462D"/>
    <w:rsid w:val="003E420B"/>
    <w:rsid w:val="004040F3"/>
    <w:rsid w:val="00411A18"/>
    <w:rsid w:val="00433E06"/>
    <w:rsid w:val="00453064"/>
    <w:rsid w:val="004B2E55"/>
    <w:rsid w:val="004B47B9"/>
    <w:rsid w:val="004D33D5"/>
    <w:rsid w:val="004F184F"/>
    <w:rsid w:val="00501949"/>
    <w:rsid w:val="00585D09"/>
    <w:rsid w:val="00592AB3"/>
    <w:rsid w:val="005937D9"/>
    <w:rsid w:val="005B129D"/>
    <w:rsid w:val="005B20A5"/>
    <w:rsid w:val="005C73CD"/>
    <w:rsid w:val="005D0864"/>
    <w:rsid w:val="005D6C00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71142E"/>
    <w:rsid w:val="007352B9"/>
    <w:rsid w:val="00757246"/>
    <w:rsid w:val="0076360D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536B2"/>
    <w:rsid w:val="00857AF3"/>
    <w:rsid w:val="0087006D"/>
    <w:rsid w:val="00871453"/>
    <w:rsid w:val="008859AF"/>
    <w:rsid w:val="008A5E6A"/>
    <w:rsid w:val="008B4B3B"/>
    <w:rsid w:val="008C7C48"/>
    <w:rsid w:val="008D1A64"/>
    <w:rsid w:val="008D5C56"/>
    <w:rsid w:val="008E5E27"/>
    <w:rsid w:val="008F29F3"/>
    <w:rsid w:val="00902158"/>
    <w:rsid w:val="00965211"/>
    <w:rsid w:val="00977815"/>
    <w:rsid w:val="0098629C"/>
    <w:rsid w:val="009B10DE"/>
    <w:rsid w:val="009B6F2A"/>
    <w:rsid w:val="009C198C"/>
    <w:rsid w:val="00A01260"/>
    <w:rsid w:val="00A306E1"/>
    <w:rsid w:val="00A334B7"/>
    <w:rsid w:val="00A34C71"/>
    <w:rsid w:val="00A61330"/>
    <w:rsid w:val="00A76E2E"/>
    <w:rsid w:val="00AA2AC8"/>
    <w:rsid w:val="00AB46AB"/>
    <w:rsid w:val="00AC5367"/>
    <w:rsid w:val="00AF06F2"/>
    <w:rsid w:val="00AF7D1C"/>
    <w:rsid w:val="00B12157"/>
    <w:rsid w:val="00B204F4"/>
    <w:rsid w:val="00B425AD"/>
    <w:rsid w:val="00B562B9"/>
    <w:rsid w:val="00B672BE"/>
    <w:rsid w:val="00B702DC"/>
    <w:rsid w:val="00B77BBE"/>
    <w:rsid w:val="00B929D0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81527"/>
    <w:rsid w:val="00C827D4"/>
    <w:rsid w:val="00CB7BBB"/>
    <w:rsid w:val="00CC12FF"/>
    <w:rsid w:val="00CF23D9"/>
    <w:rsid w:val="00D222AE"/>
    <w:rsid w:val="00D22409"/>
    <w:rsid w:val="00D30515"/>
    <w:rsid w:val="00D33F7F"/>
    <w:rsid w:val="00D36079"/>
    <w:rsid w:val="00D37ED9"/>
    <w:rsid w:val="00D4626E"/>
    <w:rsid w:val="00D667D3"/>
    <w:rsid w:val="00DB4C08"/>
    <w:rsid w:val="00E0525F"/>
    <w:rsid w:val="00E11656"/>
    <w:rsid w:val="00E21DC4"/>
    <w:rsid w:val="00E2683E"/>
    <w:rsid w:val="00E27B95"/>
    <w:rsid w:val="00E36E33"/>
    <w:rsid w:val="00E67159"/>
    <w:rsid w:val="00E82DB7"/>
    <w:rsid w:val="00EE4B3F"/>
    <w:rsid w:val="00EF509F"/>
    <w:rsid w:val="00F045B6"/>
    <w:rsid w:val="00F330A0"/>
    <w:rsid w:val="00F42D11"/>
    <w:rsid w:val="00F52D31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4899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3552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Юлія Гордієнко</cp:lastModifiedBy>
  <cp:revision>13</cp:revision>
  <cp:lastPrinted>2025-07-24T12:30:00Z</cp:lastPrinted>
  <dcterms:created xsi:type="dcterms:W3CDTF">2025-07-24T12:55:00Z</dcterms:created>
  <dcterms:modified xsi:type="dcterms:W3CDTF">2025-07-26T11:37:00Z</dcterms:modified>
</cp:coreProperties>
</file>