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972FFD" w14:textId="77777777" w:rsidR="00A139B4" w:rsidRDefault="00A139B4" w:rsidP="00A139B4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Hlk173139099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ПРОЄКТ</w:t>
      </w:r>
    </w:p>
    <w:p w14:paraId="6D18C0B8" w14:textId="77777777" w:rsidR="00A139B4" w:rsidRPr="00FE0426" w:rsidRDefault="00A139B4" w:rsidP="00A139B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E042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0010F29" wp14:editId="73AF7DB8">
            <wp:extent cx="523875" cy="638175"/>
            <wp:effectExtent l="0" t="0" r="9525" b="9525"/>
            <wp:docPr id="2" name="Рисунок 2" descr="Описание: 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A63B71" w14:textId="77777777" w:rsidR="00A139B4" w:rsidRPr="00FE0426" w:rsidRDefault="00A139B4" w:rsidP="00A139B4">
      <w:pPr>
        <w:keepNext/>
        <w:pBdr>
          <w:bottom w:val="single" w:sz="12" w:space="1" w:color="auto"/>
        </w:pBd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БУЧАНСЬКА  МІСЬКА  РАДА</w:t>
      </w:r>
    </w:p>
    <w:p w14:paraId="29434DC5" w14:textId="77777777" w:rsidR="00A139B4" w:rsidRPr="00FE0426" w:rsidRDefault="00A139B4" w:rsidP="00A139B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uk-UA" w:eastAsia="ru-RU"/>
        </w:rPr>
        <w:t xml:space="preserve">_________ _____ </w:t>
      </w:r>
      <w:r w:rsidRPr="00FE0426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СЕСІЯ  ВОСЬМОГО  СКЛИКАННЯ</w:t>
      </w:r>
    </w:p>
    <w:p w14:paraId="160B51BD" w14:textId="77777777" w:rsidR="00A139B4" w:rsidRDefault="00A139B4" w:rsidP="00A139B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(позачергове засідання)</w:t>
      </w:r>
    </w:p>
    <w:p w14:paraId="4B4B8AF6" w14:textId="77777777" w:rsidR="00A139B4" w:rsidRDefault="00A139B4" w:rsidP="00A139B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C1EEE43" w14:textId="77777777" w:rsidR="00A139B4" w:rsidRPr="00FE0426" w:rsidRDefault="00A139B4" w:rsidP="00A139B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</w:t>
      </w:r>
    </w:p>
    <w:p w14:paraId="39A75396" w14:textId="77777777" w:rsidR="00A139B4" w:rsidRPr="00FE0426" w:rsidRDefault="00A139B4" w:rsidP="00A139B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33E73C3" w14:textId="77777777" w:rsidR="00A139B4" w:rsidRPr="00631373" w:rsidRDefault="00A139B4" w:rsidP="00A139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__.__.2025</w:t>
      </w:r>
      <w:r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 </w:t>
      </w:r>
      <w:r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</w:t>
      </w:r>
      <w:r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</w:t>
      </w:r>
      <w:r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____-__</w:t>
      </w:r>
      <w:r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</w:t>
      </w:r>
      <w:r w:rsidRPr="00FE042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FE04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ІІІ</w:t>
      </w:r>
      <w:bookmarkEnd w:id="0"/>
    </w:p>
    <w:p w14:paraId="6DEBEA9C" w14:textId="77777777" w:rsidR="00A139B4" w:rsidRDefault="00A139B4" w:rsidP="00A139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0E945CA9" w14:textId="77777777" w:rsidR="00A139B4" w:rsidRDefault="00A139B4" w:rsidP="00A139B4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bookmarkStart w:id="1" w:name="_Hlk178598399"/>
      <w:bookmarkStart w:id="2" w:name="_Hlk183520468"/>
      <w:bookmarkStart w:id="3" w:name="_Hlk174714595"/>
      <w:bookmarkStart w:id="4" w:name="_Hlk165276208"/>
      <w:r w:rsidRPr="0009697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Про </w:t>
      </w:r>
      <w:bookmarkEnd w:id="1"/>
      <w:bookmarkEnd w:id="2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затвердження ставок орендної плати </w:t>
      </w:r>
    </w:p>
    <w:p w14:paraId="6CB367C7" w14:textId="77777777" w:rsidR="00A139B4" w:rsidRDefault="00A139B4" w:rsidP="00A139B4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за земельні ділянки  на території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Бабинецького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Здвижівського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, </w:t>
      </w:r>
    </w:p>
    <w:p w14:paraId="39A139D3" w14:textId="77777777" w:rsidR="00A139B4" w:rsidRDefault="00A139B4" w:rsidP="00A139B4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Мироцького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Блиставицького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,</w:t>
      </w:r>
    </w:p>
    <w:p w14:paraId="7934294B" w14:textId="77777777" w:rsidR="00A139B4" w:rsidRDefault="00A139B4" w:rsidP="00A139B4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Синяківського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Гаврилівського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,</w:t>
      </w:r>
    </w:p>
    <w:p w14:paraId="612113B0" w14:textId="77777777" w:rsidR="00A139B4" w:rsidRDefault="00A139B4" w:rsidP="00A139B4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Луб</w:t>
      </w:r>
      <w:r w:rsidRPr="005A334E">
        <w:rPr>
          <w:rFonts w:ascii="Times New Roman" w:hAnsi="Times New Roman" w:cs="Times New Roman"/>
          <w:b/>
          <w:bCs/>
          <w:sz w:val="24"/>
          <w:szCs w:val="24"/>
        </w:rPr>
        <w:t>’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янського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старостинських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округів </w:t>
      </w:r>
    </w:p>
    <w:p w14:paraId="4CFD2113" w14:textId="77777777" w:rsidR="00A139B4" w:rsidRPr="00433F5E" w:rsidRDefault="00A139B4" w:rsidP="00A139B4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Бучанської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міської територіальної  громади</w:t>
      </w:r>
    </w:p>
    <w:bookmarkEnd w:id="3"/>
    <w:p w14:paraId="25EAC373" w14:textId="77777777" w:rsidR="00A139B4" w:rsidRPr="008300DD" w:rsidRDefault="00A139B4" w:rsidP="00A139B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bookmarkEnd w:id="4"/>
    <w:p w14:paraId="3A58DBAF" w14:textId="77777777" w:rsidR="00A139B4" w:rsidRPr="00C74671" w:rsidRDefault="00A139B4" w:rsidP="00A139B4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7467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Керуючись рішенням </w:t>
      </w:r>
      <w:proofErr w:type="spellStart"/>
      <w:r w:rsidRPr="00C74671">
        <w:rPr>
          <w:rFonts w:ascii="Times New Roman" w:eastAsia="Calibri" w:hAnsi="Times New Roman" w:cs="Times New Roman"/>
          <w:sz w:val="24"/>
          <w:szCs w:val="24"/>
          <w:lang w:val="uk-UA"/>
        </w:rPr>
        <w:t>Бучанської</w:t>
      </w:r>
      <w:proofErr w:type="spellEnd"/>
      <w:r w:rsidRPr="00C7467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міської ради від 11.07.2025 за № _____-</w:t>
      </w:r>
      <w:r w:rsidRPr="00C74671">
        <w:rPr>
          <w:rFonts w:ascii="Times New Roman" w:eastAsia="Calibri" w:hAnsi="Times New Roman" w:cs="Times New Roman"/>
          <w:sz w:val="24"/>
          <w:szCs w:val="24"/>
          <w:lang w:val="en-US"/>
        </w:rPr>
        <w:t>VIII</w:t>
      </w:r>
      <w:r w:rsidRPr="00C7467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«</w:t>
      </w:r>
      <w:r w:rsidRPr="00C74671">
        <w:rPr>
          <w:rFonts w:ascii="Times New Roman" w:hAnsi="Times New Roman"/>
          <w:bCs/>
          <w:sz w:val="24"/>
          <w:szCs w:val="24"/>
          <w:lang w:val="uk-UA"/>
        </w:rPr>
        <w:t>Про затвердження технічної документації з нормативної грошової оцінки земельних ділянок в межах (</w:t>
      </w:r>
      <w:proofErr w:type="spellStart"/>
      <w:r w:rsidRPr="00C74671">
        <w:rPr>
          <w:rFonts w:ascii="Times New Roman" w:hAnsi="Times New Roman"/>
          <w:bCs/>
          <w:sz w:val="24"/>
          <w:szCs w:val="24"/>
          <w:lang w:val="uk-UA"/>
        </w:rPr>
        <w:t>Бабинецького</w:t>
      </w:r>
      <w:proofErr w:type="spellEnd"/>
      <w:r w:rsidRPr="00C74671">
        <w:rPr>
          <w:rFonts w:ascii="Times New Roman" w:hAnsi="Times New Roman"/>
          <w:bCs/>
          <w:sz w:val="24"/>
          <w:szCs w:val="24"/>
          <w:lang w:val="uk-UA"/>
        </w:rPr>
        <w:t xml:space="preserve">, </w:t>
      </w:r>
      <w:proofErr w:type="spellStart"/>
      <w:r w:rsidRPr="00C74671">
        <w:rPr>
          <w:rFonts w:ascii="Times New Roman" w:hAnsi="Times New Roman"/>
          <w:bCs/>
          <w:sz w:val="24"/>
          <w:szCs w:val="24"/>
          <w:lang w:val="uk-UA"/>
        </w:rPr>
        <w:t>Здвижівського</w:t>
      </w:r>
      <w:proofErr w:type="spellEnd"/>
      <w:r w:rsidRPr="00C74671">
        <w:rPr>
          <w:rFonts w:ascii="Times New Roman" w:hAnsi="Times New Roman"/>
          <w:bCs/>
          <w:sz w:val="24"/>
          <w:szCs w:val="24"/>
          <w:lang w:val="uk-UA"/>
        </w:rPr>
        <w:t xml:space="preserve">, </w:t>
      </w:r>
      <w:proofErr w:type="spellStart"/>
      <w:r w:rsidRPr="00C74671">
        <w:rPr>
          <w:rFonts w:ascii="Times New Roman" w:hAnsi="Times New Roman"/>
          <w:bCs/>
          <w:sz w:val="24"/>
          <w:szCs w:val="24"/>
          <w:lang w:val="uk-UA"/>
        </w:rPr>
        <w:t>Мироцького</w:t>
      </w:r>
      <w:proofErr w:type="spellEnd"/>
      <w:r w:rsidRPr="00C74671">
        <w:rPr>
          <w:rFonts w:ascii="Times New Roman" w:hAnsi="Times New Roman"/>
          <w:bCs/>
          <w:sz w:val="24"/>
          <w:szCs w:val="24"/>
          <w:lang w:val="uk-UA"/>
        </w:rPr>
        <w:t xml:space="preserve">, </w:t>
      </w:r>
      <w:proofErr w:type="spellStart"/>
      <w:r w:rsidRPr="00C74671">
        <w:rPr>
          <w:rFonts w:ascii="Times New Roman" w:hAnsi="Times New Roman"/>
          <w:bCs/>
          <w:sz w:val="24"/>
          <w:szCs w:val="24"/>
          <w:lang w:val="uk-UA"/>
        </w:rPr>
        <w:t>Блиставицького</w:t>
      </w:r>
      <w:proofErr w:type="spellEnd"/>
      <w:r w:rsidRPr="00C74671">
        <w:rPr>
          <w:rFonts w:ascii="Times New Roman" w:hAnsi="Times New Roman"/>
          <w:bCs/>
          <w:sz w:val="24"/>
          <w:szCs w:val="24"/>
          <w:lang w:val="uk-UA"/>
        </w:rPr>
        <w:t xml:space="preserve">, </w:t>
      </w:r>
      <w:proofErr w:type="spellStart"/>
      <w:r w:rsidRPr="00C74671">
        <w:rPr>
          <w:rFonts w:ascii="Times New Roman" w:hAnsi="Times New Roman"/>
          <w:bCs/>
          <w:sz w:val="24"/>
          <w:szCs w:val="24"/>
          <w:lang w:val="uk-UA"/>
        </w:rPr>
        <w:t>Луб’янського</w:t>
      </w:r>
      <w:proofErr w:type="spellEnd"/>
      <w:r w:rsidRPr="00C74671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C74671">
        <w:rPr>
          <w:rFonts w:ascii="Times New Roman" w:hAnsi="Times New Roman"/>
          <w:bCs/>
          <w:sz w:val="24"/>
          <w:szCs w:val="24"/>
          <w:lang w:val="uk-UA"/>
        </w:rPr>
        <w:t>старостинських</w:t>
      </w:r>
      <w:proofErr w:type="spellEnd"/>
      <w:r w:rsidRPr="00C74671">
        <w:rPr>
          <w:rFonts w:ascii="Times New Roman" w:hAnsi="Times New Roman"/>
          <w:bCs/>
          <w:sz w:val="24"/>
          <w:szCs w:val="24"/>
          <w:lang w:val="uk-UA"/>
        </w:rPr>
        <w:t xml:space="preserve"> округів) </w:t>
      </w:r>
      <w:proofErr w:type="spellStart"/>
      <w:r w:rsidRPr="00C74671">
        <w:rPr>
          <w:rFonts w:ascii="Times New Roman" w:hAnsi="Times New Roman"/>
          <w:bCs/>
          <w:sz w:val="24"/>
          <w:szCs w:val="24"/>
          <w:lang w:val="uk-UA"/>
        </w:rPr>
        <w:t>Бучанської</w:t>
      </w:r>
      <w:proofErr w:type="spellEnd"/>
      <w:r w:rsidRPr="00C74671">
        <w:rPr>
          <w:rFonts w:ascii="Times New Roman" w:hAnsi="Times New Roman"/>
          <w:bCs/>
          <w:sz w:val="24"/>
          <w:szCs w:val="24"/>
          <w:lang w:val="uk-UA"/>
        </w:rPr>
        <w:t xml:space="preserve"> міської територіальної громади </w:t>
      </w:r>
      <w:proofErr w:type="spellStart"/>
      <w:r w:rsidRPr="00C74671">
        <w:rPr>
          <w:rFonts w:ascii="Times New Roman" w:hAnsi="Times New Roman"/>
          <w:bCs/>
          <w:sz w:val="24"/>
          <w:szCs w:val="24"/>
          <w:lang w:val="uk-UA"/>
        </w:rPr>
        <w:t>Бучанського</w:t>
      </w:r>
      <w:proofErr w:type="spellEnd"/>
      <w:r w:rsidRPr="00C74671">
        <w:rPr>
          <w:rFonts w:ascii="Times New Roman" w:hAnsi="Times New Roman"/>
          <w:bCs/>
          <w:sz w:val="24"/>
          <w:szCs w:val="24"/>
          <w:lang w:val="uk-UA"/>
        </w:rPr>
        <w:t xml:space="preserve"> району, Київської області</w:t>
      </w:r>
      <w:r w:rsidRPr="00C7467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» яке в 01.01.2026 року в ступає в дію,  з метою приведення у відповідність ставок орендної плати за земельні ділянки на території  </w:t>
      </w:r>
      <w:proofErr w:type="spellStart"/>
      <w:r w:rsidRPr="00C74671">
        <w:rPr>
          <w:rFonts w:ascii="Times New Roman" w:hAnsi="Times New Roman" w:cs="Times New Roman"/>
          <w:bCs/>
          <w:sz w:val="24"/>
          <w:szCs w:val="24"/>
          <w:lang w:val="uk-UA"/>
        </w:rPr>
        <w:t>Бабинецького</w:t>
      </w:r>
      <w:proofErr w:type="spellEnd"/>
      <w:r w:rsidRPr="00C7467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proofErr w:type="spellStart"/>
      <w:r w:rsidRPr="00C74671">
        <w:rPr>
          <w:rFonts w:ascii="Times New Roman" w:hAnsi="Times New Roman" w:cs="Times New Roman"/>
          <w:bCs/>
          <w:sz w:val="24"/>
          <w:szCs w:val="24"/>
          <w:lang w:val="uk-UA"/>
        </w:rPr>
        <w:t>Здвижівського</w:t>
      </w:r>
      <w:proofErr w:type="spellEnd"/>
      <w:r w:rsidRPr="00C7467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C74671">
        <w:rPr>
          <w:rFonts w:ascii="Times New Roman" w:hAnsi="Times New Roman" w:cs="Times New Roman"/>
          <w:bCs/>
          <w:sz w:val="24"/>
          <w:szCs w:val="24"/>
          <w:lang w:val="uk-UA"/>
        </w:rPr>
        <w:t>Мироцького</w:t>
      </w:r>
      <w:proofErr w:type="spellEnd"/>
      <w:r w:rsidRPr="00C7467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proofErr w:type="spellStart"/>
      <w:r w:rsidRPr="00C74671">
        <w:rPr>
          <w:rFonts w:ascii="Times New Roman" w:hAnsi="Times New Roman" w:cs="Times New Roman"/>
          <w:bCs/>
          <w:sz w:val="24"/>
          <w:szCs w:val="24"/>
          <w:lang w:val="uk-UA"/>
        </w:rPr>
        <w:t>Блиставицького</w:t>
      </w:r>
      <w:proofErr w:type="spellEnd"/>
      <w:r w:rsidRPr="00C7467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proofErr w:type="spellStart"/>
      <w:r w:rsidRPr="00C74671">
        <w:rPr>
          <w:rFonts w:ascii="Times New Roman" w:hAnsi="Times New Roman" w:cs="Times New Roman"/>
          <w:bCs/>
          <w:sz w:val="24"/>
          <w:szCs w:val="24"/>
          <w:lang w:val="uk-UA"/>
        </w:rPr>
        <w:t>Синяківського</w:t>
      </w:r>
      <w:proofErr w:type="spellEnd"/>
      <w:r w:rsidRPr="00C7467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proofErr w:type="spellStart"/>
      <w:r w:rsidRPr="00C74671">
        <w:rPr>
          <w:rFonts w:ascii="Times New Roman" w:hAnsi="Times New Roman" w:cs="Times New Roman"/>
          <w:bCs/>
          <w:sz w:val="24"/>
          <w:szCs w:val="24"/>
          <w:lang w:val="uk-UA"/>
        </w:rPr>
        <w:t>Гаврилівського</w:t>
      </w:r>
      <w:proofErr w:type="spellEnd"/>
      <w:r w:rsidRPr="00C7467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proofErr w:type="spellStart"/>
      <w:r w:rsidRPr="00C74671">
        <w:rPr>
          <w:rFonts w:ascii="Times New Roman" w:hAnsi="Times New Roman" w:cs="Times New Roman"/>
          <w:bCs/>
          <w:sz w:val="24"/>
          <w:szCs w:val="24"/>
          <w:lang w:val="uk-UA"/>
        </w:rPr>
        <w:t>Луб’янського</w:t>
      </w:r>
      <w:proofErr w:type="spellEnd"/>
      <w:r w:rsidRPr="00C7467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C74671">
        <w:rPr>
          <w:rFonts w:ascii="Times New Roman" w:hAnsi="Times New Roman" w:cs="Times New Roman"/>
          <w:bCs/>
          <w:sz w:val="24"/>
          <w:szCs w:val="24"/>
          <w:lang w:val="uk-UA"/>
        </w:rPr>
        <w:t>старостинських</w:t>
      </w:r>
      <w:proofErr w:type="spellEnd"/>
      <w:r w:rsidRPr="00C7467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округів  </w:t>
      </w:r>
      <w:proofErr w:type="spellStart"/>
      <w:r w:rsidRPr="00C74671">
        <w:rPr>
          <w:rFonts w:ascii="Times New Roman" w:hAnsi="Times New Roman" w:cs="Times New Roman"/>
          <w:bCs/>
          <w:sz w:val="24"/>
          <w:szCs w:val="24"/>
          <w:lang w:val="uk-UA"/>
        </w:rPr>
        <w:t>БМТГ</w:t>
      </w:r>
      <w:r w:rsidRPr="00C74671">
        <w:rPr>
          <w:rFonts w:ascii="Times New Roman" w:eastAsia="Calibri" w:hAnsi="Times New Roman" w:cs="Times New Roman"/>
          <w:sz w:val="24"/>
          <w:szCs w:val="24"/>
          <w:lang w:val="uk-UA"/>
        </w:rPr>
        <w:t>до</w:t>
      </w:r>
      <w:proofErr w:type="spellEnd"/>
      <w:r w:rsidRPr="00C7467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вимог Податкового кодексу України, постанови Кабінету Міністрів України від 28.12.2020 №1330 зі змінами та доповненнями, враховуючи пропозиції постійних депутатських комісій, керуючись п. 24 ст. 26, ч. 1 ст. 59, ч. 1 ст. 73 Закону України «Про місцеве самоврядування в Україні»,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міська рада</w:t>
      </w:r>
    </w:p>
    <w:p w14:paraId="7DF0984B" w14:textId="77777777" w:rsidR="00A139B4" w:rsidRPr="008300DD" w:rsidRDefault="00A139B4" w:rsidP="00A139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300D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ВИРІШИЛА:</w:t>
      </w:r>
    </w:p>
    <w:p w14:paraId="120F7FA4" w14:textId="77777777" w:rsidR="00A139B4" w:rsidRPr="008300DD" w:rsidRDefault="00A139B4" w:rsidP="00A139B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7A07CEF" w14:textId="77777777" w:rsidR="00A139B4" w:rsidRDefault="00A139B4" w:rsidP="00A139B4">
      <w:pPr>
        <w:pStyle w:val="a4"/>
        <w:numPr>
          <w:ilvl w:val="0"/>
          <w:numId w:val="1"/>
        </w:numPr>
        <w:ind w:left="426" w:hanging="426"/>
        <w:jc w:val="both"/>
        <w:rPr>
          <w:rFonts w:eastAsiaTheme="minorHAnsi"/>
          <w:lang w:val="uk-UA" w:eastAsia="en-US"/>
        </w:rPr>
      </w:pPr>
      <w:r>
        <w:rPr>
          <w:rFonts w:eastAsiaTheme="minorHAnsi"/>
          <w:lang w:val="uk-UA" w:eastAsia="en-US"/>
        </w:rPr>
        <w:t xml:space="preserve">Встановити ставки орендної плати за земельні ділянки </w:t>
      </w:r>
      <w:proofErr w:type="spellStart"/>
      <w:r>
        <w:rPr>
          <w:rFonts w:eastAsiaTheme="minorHAnsi"/>
          <w:lang w:val="uk-UA" w:eastAsia="en-US"/>
        </w:rPr>
        <w:t>Бабинецького</w:t>
      </w:r>
      <w:proofErr w:type="spellEnd"/>
      <w:r>
        <w:rPr>
          <w:rFonts w:eastAsiaTheme="minorHAnsi"/>
          <w:lang w:val="uk-UA" w:eastAsia="en-US"/>
        </w:rPr>
        <w:t xml:space="preserve">, </w:t>
      </w:r>
      <w:proofErr w:type="spellStart"/>
      <w:r>
        <w:rPr>
          <w:rFonts w:eastAsiaTheme="minorHAnsi"/>
          <w:lang w:val="uk-UA" w:eastAsia="en-US"/>
        </w:rPr>
        <w:t>Здвижівського</w:t>
      </w:r>
      <w:proofErr w:type="spellEnd"/>
      <w:r>
        <w:rPr>
          <w:rFonts w:eastAsiaTheme="minorHAnsi"/>
          <w:lang w:val="uk-UA" w:eastAsia="en-US"/>
        </w:rPr>
        <w:t xml:space="preserve">, </w:t>
      </w:r>
      <w:proofErr w:type="spellStart"/>
      <w:r>
        <w:rPr>
          <w:rFonts w:eastAsiaTheme="minorHAnsi"/>
          <w:lang w:val="uk-UA" w:eastAsia="en-US"/>
        </w:rPr>
        <w:t>Мироцького</w:t>
      </w:r>
      <w:proofErr w:type="spellEnd"/>
      <w:r>
        <w:rPr>
          <w:rFonts w:eastAsiaTheme="minorHAnsi"/>
          <w:lang w:val="uk-UA" w:eastAsia="en-US"/>
        </w:rPr>
        <w:t xml:space="preserve">, </w:t>
      </w:r>
      <w:proofErr w:type="spellStart"/>
      <w:r>
        <w:rPr>
          <w:rFonts w:eastAsiaTheme="minorHAnsi"/>
          <w:lang w:val="uk-UA" w:eastAsia="en-US"/>
        </w:rPr>
        <w:t>Блиставицького</w:t>
      </w:r>
      <w:proofErr w:type="spellEnd"/>
      <w:r>
        <w:rPr>
          <w:rFonts w:eastAsiaTheme="minorHAnsi"/>
          <w:lang w:val="uk-UA" w:eastAsia="en-US"/>
        </w:rPr>
        <w:t xml:space="preserve">, </w:t>
      </w:r>
      <w:proofErr w:type="spellStart"/>
      <w:r>
        <w:rPr>
          <w:rFonts w:eastAsiaTheme="minorHAnsi"/>
          <w:lang w:val="uk-UA" w:eastAsia="en-US"/>
        </w:rPr>
        <w:t>Синяківського</w:t>
      </w:r>
      <w:proofErr w:type="spellEnd"/>
      <w:r>
        <w:rPr>
          <w:rFonts w:eastAsiaTheme="minorHAnsi"/>
          <w:lang w:val="uk-UA" w:eastAsia="en-US"/>
        </w:rPr>
        <w:t xml:space="preserve">, </w:t>
      </w:r>
      <w:proofErr w:type="spellStart"/>
      <w:r>
        <w:rPr>
          <w:rFonts w:eastAsiaTheme="minorHAnsi"/>
          <w:lang w:val="uk-UA" w:eastAsia="en-US"/>
        </w:rPr>
        <w:t>Гаврилівського</w:t>
      </w:r>
      <w:proofErr w:type="spellEnd"/>
      <w:r>
        <w:rPr>
          <w:rFonts w:eastAsiaTheme="minorHAnsi"/>
          <w:lang w:val="uk-UA" w:eastAsia="en-US"/>
        </w:rPr>
        <w:t xml:space="preserve">, </w:t>
      </w:r>
      <w:proofErr w:type="spellStart"/>
      <w:r>
        <w:rPr>
          <w:rFonts w:eastAsiaTheme="minorHAnsi"/>
          <w:lang w:val="uk-UA" w:eastAsia="en-US"/>
        </w:rPr>
        <w:t>Луб</w:t>
      </w:r>
      <w:r w:rsidRPr="00707655">
        <w:rPr>
          <w:rFonts w:eastAsiaTheme="minorHAnsi"/>
          <w:lang w:val="uk-UA" w:eastAsia="en-US"/>
        </w:rPr>
        <w:t>’</w:t>
      </w:r>
      <w:r>
        <w:rPr>
          <w:rFonts w:eastAsiaTheme="minorHAnsi"/>
          <w:lang w:val="uk-UA" w:eastAsia="en-US"/>
        </w:rPr>
        <w:t>янського</w:t>
      </w:r>
      <w:proofErr w:type="spellEnd"/>
      <w:r>
        <w:rPr>
          <w:rFonts w:eastAsiaTheme="minorHAnsi"/>
          <w:lang w:val="uk-UA" w:eastAsia="en-US"/>
        </w:rPr>
        <w:t xml:space="preserve"> </w:t>
      </w:r>
      <w:proofErr w:type="spellStart"/>
      <w:r>
        <w:rPr>
          <w:rFonts w:eastAsiaTheme="minorHAnsi"/>
          <w:lang w:val="uk-UA" w:eastAsia="en-US"/>
        </w:rPr>
        <w:t>старостинських</w:t>
      </w:r>
      <w:proofErr w:type="spellEnd"/>
      <w:r>
        <w:rPr>
          <w:rFonts w:eastAsiaTheme="minorHAnsi"/>
          <w:lang w:val="uk-UA" w:eastAsia="en-US"/>
        </w:rPr>
        <w:t xml:space="preserve"> округів </w:t>
      </w:r>
      <w:proofErr w:type="spellStart"/>
      <w:r>
        <w:rPr>
          <w:rFonts w:eastAsiaTheme="minorHAnsi"/>
          <w:lang w:val="uk-UA" w:eastAsia="en-US"/>
        </w:rPr>
        <w:t>Бучанської</w:t>
      </w:r>
      <w:proofErr w:type="spellEnd"/>
      <w:r>
        <w:rPr>
          <w:rFonts w:eastAsiaTheme="minorHAnsi"/>
          <w:lang w:val="uk-UA" w:eastAsia="en-US"/>
        </w:rPr>
        <w:t xml:space="preserve"> міської територіальної громади (Додаток 1).</w:t>
      </w:r>
    </w:p>
    <w:p w14:paraId="62E5CC2A" w14:textId="77777777" w:rsidR="00A139B4" w:rsidRDefault="00A139B4" w:rsidP="00A139B4">
      <w:pPr>
        <w:pStyle w:val="a4"/>
        <w:numPr>
          <w:ilvl w:val="0"/>
          <w:numId w:val="1"/>
        </w:numPr>
        <w:ind w:left="426" w:hanging="426"/>
        <w:jc w:val="both"/>
        <w:rPr>
          <w:rFonts w:eastAsiaTheme="minorHAnsi"/>
          <w:lang w:val="uk-UA" w:eastAsia="en-US"/>
        </w:rPr>
      </w:pPr>
      <w:r w:rsidRPr="00E03B7A">
        <w:rPr>
          <w:rFonts w:eastAsiaTheme="minorHAnsi"/>
          <w:lang w:val="uk-UA" w:eastAsia="en-US"/>
        </w:rPr>
        <w:t>Дане рішення набирає чинності з 01.01.2026.</w:t>
      </w:r>
    </w:p>
    <w:p w14:paraId="24D66477" w14:textId="77777777" w:rsidR="00A139B4" w:rsidRDefault="00A139B4" w:rsidP="00A139B4">
      <w:pPr>
        <w:pStyle w:val="a4"/>
        <w:numPr>
          <w:ilvl w:val="0"/>
          <w:numId w:val="1"/>
        </w:numPr>
        <w:ind w:left="426" w:hanging="426"/>
        <w:jc w:val="both"/>
        <w:rPr>
          <w:rFonts w:eastAsiaTheme="minorHAnsi"/>
          <w:lang w:val="uk-UA" w:eastAsia="en-US"/>
        </w:rPr>
      </w:pPr>
      <w:r>
        <w:rPr>
          <w:rFonts w:eastAsiaTheme="minorHAnsi"/>
          <w:lang w:val="uk-UA" w:eastAsia="en-US"/>
        </w:rPr>
        <w:t xml:space="preserve">Земельному відділу </w:t>
      </w:r>
      <w:proofErr w:type="spellStart"/>
      <w:r>
        <w:rPr>
          <w:rFonts w:eastAsiaTheme="minorHAnsi"/>
          <w:lang w:val="uk-UA" w:eastAsia="en-US"/>
        </w:rPr>
        <w:t>Бучанської</w:t>
      </w:r>
      <w:proofErr w:type="spellEnd"/>
      <w:r>
        <w:rPr>
          <w:rFonts w:eastAsiaTheme="minorHAnsi"/>
          <w:lang w:val="uk-UA" w:eastAsia="en-US"/>
        </w:rPr>
        <w:t xml:space="preserve"> міської ради при укладанні, внесенні змін до договорів оренди землі тощо застосовувати ставки орендної плати згідно цього рішення та додатків до нього.</w:t>
      </w:r>
    </w:p>
    <w:p w14:paraId="4FD8F0B6" w14:textId="77777777" w:rsidR="00A139B4" w:rsidRDefault="00A139B4" w:rsidP="00A139B4">
      <w:pPr>
        <w:pStyle w:val="a4"/>
        <w:numPr>
          <w:ilvl w:val="0"/>
          <w:numId w:val="1"/>
        </w:numPr>
        <w:ind w:left="426" w:hanging="426"/>
        <w:jc w:val="both"/>
        <w:rPr>
          <w:rFonts w:eastAsiaTheme="minorHAnsi"/>
          <w:lang w:val="uk-UA" w:eastAsia="en-US"/>
        </w:rPr>
      </w:pPr>
      <w:r>
        <w:rPr>
          <w:rFonts w:eastAsiaTheme="minorHAnsi"/>
          <w:lang w:val="uk-UA" w:eastAsia="en-US"/>
        </w:rPr>
        <w:t xml:space="preserve">Рішення </w:t>
      </w:r>
      <w:proofErr w:type="spellStart"/>
      <w:r>
        <w:rPr>
          <w:rFonts w:eastAsiaTheme="minorHAnsi"/>
          <w:lang w:val="uk-UA" w:eastAsia="en-US"/>
        </w:rPr>
        <w:t>Бучанської</w:t>
      </w:r>
      <w:proofErr w:type="spellEnd"/>
      <w:r>
        <w:rPr>
          <w:rFonts w:eastAsiaTheme="minorHAnsi"/>
          <w:lang w:val="uk-UA" w:eastAsia="en-US"/>
        </w:rPr>
        <w:t xml:space="preserve"> міської ради від 28.10.2021 №2211-20-</w:t>
      </w:r>
      <w:r>
        <w:rPr>
          <w:rFonts w:eastAsiaTheme="minorHAnsi"/>
          <w:lang w:val="en-US" w:eastAsia="en-US"/>
        </w:rPr>
        <w:t>VII</w:t>
      </w:r>
      <w:r>
        <w:rPr>
          <w:rFonts w:eastAsiaTheme="minorHAnsi"/>
          <w:lang w:val="uk-UA" w:eastAsia="en-US"/>
        </w:rPr>
        <w:t xml:space="preserve">І «Про затвердження ставок орендної плати за земельні ділянки на території </w:t>
      </w:r>
      <w:proofErr w:type="spellStart"/>
      <w:r>
        <w:rPr>
          <w:rFonts w:eastAsiaTheme="minorHAnsi"/>
          <w:lang w:val="uk-UA" w:eastAsia="en-US"/>
        </w:rPr>
        <w:t>Бабинецького</w:t>
      </w:r>
      <w:proofErr w:type="spellEnd"/>
      <w:r>
        <w:rPr>
          <w:rFonts w:eastAsiaTheme="minorHAnsi"/>
          <w:lang w:val="uk-UA" w:eastAsia="en-US"/>
        </w:rPr>
        <w:t xml:space="preserve">, </w:t>
      </w:r>
      <w:proofErr w:type="spellStart"/>
      <w:r>
        <w:rPr>
          <w:rFonts w:eastAsiaTheme="minorHAnsi"/>
          <w:lang w:val="uk-UA" w:eastAsia="en-US"/>
        </w:rPr>
        <w:t>Здвижівського</w:t>
      </w:r>
      <w:proofErr w:type="spellEnd"/>
      <w:r>
        <w:rPr>
          <w:rFonts w:eastAsiaTheme="minorHAnsi"/>
          <w:lang w:val="uk-UA" w:eastAsia="en-US"/>
        </w:rPr>
        <w:t xml:space="preserve">, </w:t>
      </w:r>
      <w:proofErr w:type="spellStart"/>
      <w:r>
        <w:rPr>
          <w:rFonts w:eastAsiaTheme="minorHAnsi"/>
          <w:lang w:val="uk-UA" w:eastAsia="en-US"/>
        </w:rPr>
        <w:t>Мироцького</w:t>
      </w:r>
      <w:proofErr w:type="spellEnd"/>
      <w:r>
        <w:rPr>
          <w:rFonts w:eastAsiaTheme="minorHAnsi"/>
          <w:lang w:val="uk-UA" w:eastAsia="en-US"/>
        </w:rPr>
        <w:t xml:space="preserve">, </w:t>
      </w:r>
      <w:proofErr w:type="spellStart"/>
      <w:r>
        <w:rPr>
          <w:rFonts w:eastAsiaTheme="minorHAnsi"/>
          <w:lang w:val="uk-UA" w:eastAsia="en-US"/>
        </w:rPr>
        <w:t>Синяківського</w:t>
      </w:r>
      <w:proofErr w:type="spellEnd"/>
      <w:r>
        <w:rPr>
          <w:rFonts w:eastAsiaTheme="minorHAnsi"/>
          <w:lang w:val="uk-UA" w:eastAsia="en-US"/>
        </w:rPr>
        <w:t xml:space="preserve"> </w:t>
      </w:r>
      <w:proofErr w:type="spellStart"/>
      <w:r>
        <w:rPr>
          <w:rFonts w:eastAsiaTheme="minorHAnsi"/>
          <w:lang w:val="uk-UA" w:eastAsia="en-US"/>
        </w:rPr>
        <w:t>старостинських</w:t>
      </w:r>
      <w:proofErr w:type="spellEnd"/>
      <w:r>
        <w:rPr>
          <w:rFonts w:eastAsiaTheme="minorHAnsi"/>
          <w:lang w:val="uk-UA" w:eastAsia="en-US"/>
        </w:rPr>
        <w:t xml:space="preserve"> округів» визнати таким, що втратило чинність з 01.01.2026.</w:t>
      </w:r>
    </w:p>
    <w:p w14:paraId="50975AE5" w14:textId="77777777" w:rsidR="00A139B4" w:rsidRPr="001110FD" w:rsidRDefault="00A139B4" w:rsidP="00A139B4">
      <w:pPr>
        <w:pStyle w:val="a4"/>
        <w:numPr>
          <w:ilvl w:val="0"/>
          <w:numId w:val="1"/>
        </w:numPr>
        <w:ind w:left="426" w:hanging="426"/>
        <w:jc w:val="both"/>
        <w:rPr>
          <w:rFonts w:eastAsiaTheme="minorHAnsi"/>
          <w:lang w:val="uk-UA" w:eastAsia="en-US"/>
        </w:rPr>
      </w:pPr>
      <w:r>
        <w:rPr>
          <w:rFonts w:eastAsiaTheme="minorHAnsi"/>
          <w:lang w:val="uk-UA" w:eastAsia="en-US"/>
        </w:rPr>
        <w:t xml:space="preserve">Рішення </w:t>
      </w:r>
      <w:proofErr w:type="spellStart"/>
      <w:r>
        <w:rPr>
          <w:rFonts w:eastAsiaTheme="minorHAnsi"/>
          <w:lang w:val="uk-UA" w:eastAsia="en-US"/>
        </w:rPr>
        <w:t>Бучанської</w:t>
      </w:r>
      <w:proofErr w:type="spellEnd"/>
      <w:r>
        <w:rPr>
          <w:rFonts w:eastAsiaTheme="minorHAnsi"/>
          <w:lang w:val="uk-UA" w:eastAsia="en-US"/>
        </w:rPr>
        <w:t xml:space="preserve"> міської ради від 25.04.2019 №3325-57-</w:t>
      </w:r>
      <w:r>
        <w:rPr>
          <w:rFonts w:eastAsiaTheme="minorHAnsi"/>
          <w:lang w:val="en-US" w:eastAsia="en-US"/>
        </w:rPr>
        <w:t>VII</w:t>
      </w:r>
      <w:r>
        <w:rPr>
          <w:rFonts w:eastAsiaTheme="minorHAnsi"/>
          <w:lang w:val="uk-UA" w:eastAsia="en-US"/>
        </w:rPr>
        <w:t xml:space="preserve"> «Про затвердження ставок орендної плати за земельні ділянки на території </w:t>
      </w:r>
      <w:proofErr w:type="spellStart"/>
      <w:r>
        <w:rPr>
          <w:rFonts w:eastAsiaTheme="minorHAnsi"/>
          <w:lang w:val="uk-UA" w:eastAsia="en-US"/>
        </w:rPr>
        <w:t>Блиставицького</w:t>
      </w:r>
      <w:proofErr w:type="spellEnd"/>
      <w:r>
        <w:rPr>
          <w:rFonts w:eastAsiaTheme="minorHAnsi"/>
          <w:lang w:val="uk-UA" w:eastAsia="en-US"/>
        </w:rPr>
        <w:t xml:space="preserve">, </w:t>
      </w:r>
      <w:proofErr w:type="spellStart"/>
      <w:r>
        <w:rPr>
          <w:rFonts w:eastAsiaTheme="minorHAnsi"/>
          <w:lang w:val="uk-UA" w:eastAsia="en-US"/>
        </w:rPr>
        <w:t>Гаврилівського</w:t>
      </w:r>
      <w:proofErr w:type="spellEnd"/>
      <w:r>
        <w:rPr>
          <w:rFonts w:eastAsiaTheme="minorHAnsi"/>
          <w:lang w:val="uk-UA" w:eastAsia="en-US"/>
        </w:rPr>
        <w:t xml:space="preserve">, </w:t>
      </w:r>
      <w:proofErr w:type="spellStart"/>
      <w:r>
        <w:rPr>
          <w:rFonts w:eastAsiaTheme="minorHAnsi"/>
          <w:lang w:val="uk-UA" w:eastAsia="en-US"/>
        </w:rPr>
        <w:t>Луб</w:t>
      </w:r>
      <w:r w:rsidRPr="005A334E">
        <w:rPr>
          <w:rFonts w:eastAsiaTheme="minorHAnsi"/>
          <w:lang w:val="uk-UA" w:eastAsia="en-US"/>
        </w:rPr>
        <w:t>’</w:t>
      </w:r>
      <w:r>
        <w:rPr>
          <w:rFonts w:eastAsiaTheme="minorHAnsi"/>
          <w:lang w:val="uk-UA" w:eastAsia="en-US"/>
        </w:rPr>
        <w:t>янського</w:t>
      </w:r>
      <w:proofErr w:type="spellEnd"/>
      <w:r>
        <w:rPr>
          <w:rFonts w:eastAsiaTheme="minorHAnsi"/>
          <w:lang w:val="uk-UA" w:eastAsia="en-US"/>
        </w:rPr>
        <w:t xml:space="preserve"> </w:t>
      </w:r>
      <w:proofErr w:type="spellStart"/>
      <w:r>
        <w:rPr>
          <w:rFonts w:eastAsiaTheme="minorHAnsi"/>
          <w:lang w:val="uk-UA" w:eastAsia="en-US"/>
        </w:rPr>
        <w:t>старостинських</w:t>
      </w:r>
      <w:proofErr w:type="spellEnd"/>
      <w:r>
        <w:rPr>
          <w:rFonts w:eastAsiaTheme="minorHAnsi"/>
          <w:lang w:val="uk-UA" w:eastAsia="en-US"/>
        </w:rPr>
        <w:t xml:space="preserve"> округів у новій редакції» визнати таким, що втратило чинність з 01.01.2026.</w:t>
      </w:r>
    </w:p>
    <w:p w14:paraId="5986E8CB" w14:textId="77777777" w:rsidR="00A139B4" w:rsidRPr="0016053F" w:rsidRDefault="00A139B4" w:rsidP="00A139B4">
      <w:pPr>
        <w:pStyle w:val="a4"/>
        <w:numPr>
          <w:ilvl w:val="0"/>
          <w:numId w:val="1"/>
        </w:numPr>
        <w:ind w:left="426" w:hanging="426"/>
        <w:jc w:val="both"/>
        <w:rPr>
          <w:rFonts w:eastAsiaTheme="minorHAnsi"/>
          <w:lang w:val="uk-UA" w:eastAsia="en-US"/>
        </w:rPr>
      </w:pPr>
      <w:r>
        <w:rPr>
          <w:rFonts w:eastAsia="Calibri"/>
          <w:lang w:val="uk-UA"/>
        </w:rPr>
        <w:t xml:space="preserve">Оприлюднити дане рішення на сайті </w:t>
      </w:r>
      <w:proofErr w:type="spellStart"/>
      <w:r>
        <w:rPr>
          <w:rFonts w:eastAsia="Calibri"/>
          <w:lang w:val="uk-UA"/>
        </w:rPr>
        <w:t>Бучанської</w:t>
      </w:r>
      <w:proofErr w:type="spellEnd"/>
      <w:r>
        <w:rPr>
          <w:rFonts w:eastAsia="Calibri"/>
          <w:lang w:val="uk-UA"/>
        </w:rPr>
        <w:t xml:space="preserve"> міської ради.</w:t>
      </w:r>
    </w:p>
    <w:p w14:paraId="279D9947" w14:textId="77777777" w:rsidR="00A139B4" w:rsidRPr="00096979" w:rsidRDefault="00A139B4" w:rsidP="00A139B4">
      <w:pPr>
        <w:pStyle w:val="a4"/>
        <w:numPr>
          <w:ilvl w:val="0"/>
          <w:numId w:val="1"/>
        </w:numPr>
        <w:ind w:left="426" w:hanging="426"/>
        <w:jc w:val="both"/>
        <w:rPr>
          <w:rFonts w:eastAsiaTheme="minorHAnsi"/>
          <w:lang w:val="uk-UA" w:eastAsia="en-US"/>
        </w:rPr>
      </w:pPr>
      <w:r>
        <w:rPr>
          <w:rFonts w:eastAsiaTheme="minorHAnsi"/>
          <w:lang w:val="uk-UA" w:eastAsia="en-US"/>
        </w:rPr>
        <w:t xml:space="preserve">Контроль за виконанням даного рішення покласти на постійну комісію рад з </w:t>
      </w:r>
      <w:r>
        <w:rPr>
          <w:rFonts w:eastAsia="Calibri"/>
          <w:lang w:val="uk-UA"/>
        </w:rPr>
        <w:t>питань фінансів, бюджетної та податкової політики, соціально-економічного розвитку, підприємництва та інвестиційної діяльності</w:t>
      </w:r>
      <w:r>
        <w:rPr>
          <w:rFonts w:eastAsiaTheme="minorHAnsi"/>
          <w:lang w:val="uk-UA" w:eastAsia="en-US"/>
        </w:rPr>
        <w:t>.</w:t>
      </w:r>
    </w:p>
    <w:p w14:paraId="640DF0FD" w14:textId="77777777" w:rsidR="00A139B4" w:rsidRPr="008300DD" w:rsidRDefault="00A139B4" w:rsidP="00A139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5E2FC98" w14:textId="77777777" w:rsidR="00A139B4" w:rsidRPr="008300DD" w:rsidRDefault="00A139B4" w:rsidP="00A13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</w:t>
      </w:r>
      <w:r w:rsidRPr="008300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іський голова</w:t>
      </w:r>
      <w:r w:rsidRPr="008300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8300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8300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8300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8300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8300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8300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Анатолій ФЕДОРУК</w:t>
      </w:r>
    </w:p>
    <w:p w14:paraId="2179AE5C" w14:textId="5422CB8C" w:rsidR="00593812" w:rsidRPr="00A139B4" w:rsidRDefault="00593812" w:rsidP="00EA76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12455967" w14:textId="77777777" w:rsidR="00FC073E" w:rsidRDefault="00FC073E" w:rsidP="00FC073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6006A6A" w14:textId="3E60A2E6" w:rsidR="00FC073E" w:rsidRDefault="00FC073E" w:rsidP="00FC073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C5625DA" w14:textId="2FF6DCEF" w:rsidR="00AD2DCA" w:rsidRDefault="00AD2DCA" w:rsidP="00FC073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C869444" w14:textId="41F2CD91" w:rsidR="00AD2DCA" w:rsidRDefault="00AD2DCA" w:rsidP="00FC073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8BEE09E" w14:textId="65CC9F07" w:rsidR="00AD2DCA" w:rsidRDefault="00AD2DCA" w:rsidP="00FC073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F99BEC4" w14:textId="083837C7" w:rsidR="00AD2DCA" w:rsidRDefault="00AD2DCA" w:rsidP="00FC073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FC08736" w14:textId="77777777" w:rsidR="00AD2DCA" w:rsidRDefault="00AD2DCA" w:rsidP="00FC073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8FF3641" w14:textId="77777777" w:rsidR="00FC073E" w:rsidRDefault="00FC073E" w:rsidP="00FC073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7757498" w14:textId="77777777" w:rsidR="00FC073E" w:rsidRDefault="00FC073E" w:rsidP="00FC073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Заступник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міського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голови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          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> 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________________</w:t>
      </w:r>
      <w:r>
        <w:rPr>
          <w:rFonts w:ascii="Times New Roman" w:eastAsia="Calibri" w:hAnsi="Times New Roman" w:cs="Times New Roman"/>
          <w:b/>
          <w:sz w:val="24"/>
          <w:szCs w:val="24"/>
        </w:rPr>
        <w:t>           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Дмитро ЧЕЙЧУК</w:t>
      </w:r>
    </w:p>
    <w:p w14:paraId="5006C548" w14:textId="77777777" w:rsidR="00FC073E" w:rsidRPr="00904849" w:rsidRDefault="00FC073E" w:rsidP="00FC073E">
      <w:pPr>
        <w:spacing w:after="0" w:line="240" w:lineRule="auto"/>
        <w:rPr>
          <w:rFonts w:ascii="Times New Roman" w:eastAsia="Calibri" w:hAnsi="Times New Roman" w:cs="Times New Roman"/>
          <w:b/>
          <w:i/>
          <w:sz w:val="18"/>
          <w:szCs w:val="18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  <w:t xml:space="preserve">          </w:t>
      </w:r>
      <w:r>
        <w:rPr>
          <w:rFonts w:ascii="Times New Roman" w:eastAsia="Calibri" w:hAnsi="Times New Roman" w:cs="Times New Roman"/>
          <w:b/>
          <w:i/>
          <w:sz w:val="18"/>
          <w:szCs w:val="18"/>
          <w:lang w:val="uk-UA"/>
        </w:rPr>
        <w:t>11.07.2025</w:t>
      </w:r>
    </w:p>
    <w:p w14:paraId="2ECB41BC" w14:textId="77777777" w:rsidR="00FC073E" w:rsidRDefault="00FC073E" w:rsidP="00FC073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6A59653" w14:textId="77777777" w:rsidR="00FC073E" w:rsidRDefault="00FC073E" w:rsidP="00FC073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Начальник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управління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юридично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-</w:t>
      </w:r>
    </w:p>
    <w:p w14:paraId="5984BD80" w14:textId="77777777" w:rsidR="00FC073E" w:rsidRDefault="00FC073E" w:rsidP="00FC073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кадрової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роботи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        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</w:t>
      </w:r>
      <w:r>
        <w:rPr>
          <w:rFonts w:ascii="Times New Roman" w:eastAsia="Calibri" w:hAnsi="Times New Roman" w:cs="Times New Roman"/>
          <w:b/>
          <w:sz w:val="24"/>
          <w:szCs w:val="24"/>
        </w:rPr>
        <w:t>                   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  <w:t>_________________          Людмила РИЖЕНКО</w:t>
      </w:r>
    </w:p>
    <w:p w14:paraId="5466BF0D" w14:textId="77777777" w:rsidR="00FC073E" w:rsidRDefault="00FC073E" w:rsidP="00FC073E">
      <w:pPr>
        <w:spacing w:after="0" w:line="240" w:lineRule="auto"/>
        <w:rPr>
          <w:rFonts w:ascii="Times New Roman" w:eastAsia="Calibri" w:hAnsi="Times New Roman" w:cs="Times New Roman"/>
          <w:b/>
          <w:i/>
          <w:sz w:val="18"/>
          <w:szCs w:val="18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  <w:t xml:space="preserve">         </w:t>
      </w:r>
      <w:r>
        <w:rPr>
          <w:rFonts w:ascii="Times New Roman" w:eastAsia="Calibri" w:hAnsi="Times New Roman" w:cs="Times New Roman"/>
          <w:b/>
          <w:i/>
          <w:sz w:val="18"/>
          <w:szCs w:val="18"/>
          <w:lang w:val="uk-UA"/>
        </w:rPr>
        <w:t>11.07.2025</w:t>
      </w:r>
    </w:p>
    <w:p w14:paraId="04BC309D" w14:textId="77777777" w:rsidR="00FC073E" w:rsidRDefault="00FC073E" w:rsidP="00FC073E">
      <w:pPr>
        <w:spacing w:after="0" w:line="240" w:lineRule="auto"/>
        <w:rPr>
          <w:rFonts w:ascii="Times New Roman" w:eastAsia="Calibri" w:hAnsi="Times New Roman" w:cs="Times New Roman"/>
          <w:b/>
          <w:i/>
          <w:sz w:val="18"/>
          <w:szCs w:val="18"/>
          <w:lang w:val="uk-UA"/>
        </w:rPr>
      </w:pPr>
    </w:p>
    <w:p w14:paraId="42A1B72D" w14:textId="77777777" w:rsidR="00FC073E" w:rsidRDefault="00FC073E" w:rsidP="00FC073E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</w:p>
    <w:p w14:paraId="50FCFF68" w14:textId="77777777" w:rsidR="00FC073E" w:rsidRDefault="00FC073E" w:rsidP="00FC073E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</w:p>
    <w:p w14:paraId="14DF0C41" w14:textId="77777777" w:rsidR="00FC073E" w:rsidRPr="00904849" w:rsidRDefault="00FC073E" w:rsidP="00FC073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904849">
        <w:rPr>
          <w:rFonts w:ascii="Times New Roman" w:eastAsia="Calibri" w:hAnsi="Times New Roman" w:cs="Times New Roman"/>
          <w:b/>
          <w:sz w:val="24"/>
          <w:szCs w:val="24"/>
          <w:lang w:val="uk-UA"/>
        </w:rPr>
        <w:t>Начальник Фінансового упра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вління      ________________           Тетяна СІМОН</w:t>
      </w:r>
    </w:p>
    <w:p w14:paraId="4BE5DA6D" w14:textId="77777777" w:rsidR="00FC073E" w:rsidRDefault="00FC073E" w:rsidP="00FC073E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  <w:r>
        <w:rPr>
          <w:rFonts w:ascii="Times New Roman" w:eastAsia="Calibri" w:hAnsi="Times New Roman" w:cs="Times New Roman"/>
          <w:b/>
          <w:i/>
          <w:sz w:val="18"/>
          <w:szCs w:val="18"/>
          <w:lang w:val="uk-UA"/>
        </w:rPr>
        <w:t xml:space="preserve">                                                                                                             11.07.2025</w:t>
      </w:r>
    </w:p>
    <w:p w14:paraId="4BF96602" w14:textId="77777777" w:rsidR="00FC073E" w:rsidRDefault="00FC073E" w:rsidP="00FC073E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</w:p>
    <w:p w14:paraId="39CB2F79" w14:textId="77777777" w:rsidR="00FC073E" w:rsidRDefault="00FC073E" w:rsidP="00FC073E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</w:p>
    <w:p w14:paraId="42E8F924" w14:textId="77777777" w:rsidR="00FC073E" w:rsidRPr="000A2D44" w:rsidRDefault="00FC073E" w:rsidP="00FC073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br/>
      </w:r>
      <w:r w:rsidRPr="000A2D4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Начальник </w:t>
      </w:r>
      <w:r w:rsidRPr="000A2D44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відділу економічного</w:t>
      </w:r>
    </w:p>
    <w:p w14:paraId="7EAABF27" w14:textId="77777777" w:rsidR="00FC073E" w:rsidRPr="000A2D44" w:rsidRDefault="00FC073E" w:rsidP="00FC073E">
      <w:pPr>
        <w:tabs>
          <w:tab w:val="left" w:pos="4111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0A2D44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розвитку та інвестицій</w:t>
      </w:r>
      <w:r w:rsidRPr="000A2D4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        </w:t>
      </w:r>
      <w:r w:rsidRPr="000A2D44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    </w:t>
      </w:r>
      <w:r w:rsidRPr="000A2D4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                 </w:t>
      </w:r>
      <w:r w:rsidRPr="000A2D44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_________________          Тетяна ЛІПІНСЬКА</w:t>
      </w:r>
    </w:p>
    <w:p w14:paraId="77743CA4" w14:textId="77777777" w:rsidR="00FC073E" w:rsidRPr="006A08DB" w:rsidRDefault="00FC073E" w:rsidP="00FC073E">
      <w:pPr>
        <w:tabs>
          <w:tab w:val="left" w:pos="4111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sz w:val="18"/>
          <w:szCs w:val="18"/>
          <w:lang w:val="uk-UA"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                          </w:t>
      </w:r>
      <w:r>
        <w:rPr>
          <w:rFonts w:ascii="Times New Roman" w:eastAsia="Calibri" w:hAnsi="Times New Roman" w:cs="Times New Roman"/>
          <w:b/>
          <w:i/>
          <w:sz w:val="18"/>
          <w:szCs w:val="18"/>
          <w:lang w:val="uk-UA"/>
        </w:rPr>
        <w:t>11.07.2025</w:t>
      </w:r>
    </w:p>
    <w:p w14:paraId="41475AFC" w14:textId="77777777" w:rsidR="00FC073E" w:rsidRDefault="00FC073E" w:rsidP="00FC073E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br/>
      </w:r>
      <w:r>
        <w:rPr>
          <w:rFonts w:ascii="Calibri" w:eastAsia="Calibri" w:hAnsi="Calibri" w:cs="Times New Roman"/>
          <w:b/>
          <w:i/>
        </w:rPr>
        <w:br/>
      </w:r>
    </w:p>
    <w:p w14:paraId="697A55AD" w14:textId="77777777" w:rsidR="00FC073E" w:rsidRDefault="00FC073E" w:rsidP="00FC073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Начальник  земельного відділу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ab/>
        <w:t>_________________           Ганна ВОЗНЮК</w:t>
      </w:r>
    </w:p>
    <w:p w14:paraId="1535CFC7" w14:textId="77777777" w:rsidR="00FC073E" w:rsidRPr="00900FB2" w:rsidRDefault="00FC073E" w:rsidP="00FC073E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sz w:val="18"/>
          <w:szCs w:val="18"/>
          <w:lang w:val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</w:t>
      </w:r>
      <w:r>
        <w:rPr>
          <w:rFonts w:ascii="Times New Roman" w:eastAsia="Calibri" w:hAnsi="Times New Roman" w:cs="Times New Roman"/>
          <w:b/>
          <w:i/>
          <w:sz w:val="18"/>
          <w:szCs w:val="18"/>
          <w:lang w:val="uk-UA"/>
        </w:rPr>
        <w:t>11.07.2025</w:t>
      </w:r>
    </w:p>
    <w:p w14:paraId="0EA8AC76" w14:textId="77777777" w:rsidR="00EA76EE" w:rsidRPr="008139F7" w:rsidRDefault="00EA76EE" w:rsidP="00EA76EE">
      <w:pPr>
        <w:rPr>
          <w:lang w:val="uk-UA"/>
        </w:rPr>
      </w:pPr>
    </w:p>
    <w:p w14:paraId="77ECE9A7" w14:textId="77777777" w:rsidR="00EA76EE" w:rsidRPr="00287C5C" w:rsidRDefault="00EA76EE" w:rsidP="00EA76EE">
      <w:pPr>
        <w:rPr>
          <w:lang w:val="uk-UA"/>
        </w:rPr>
      </w:pPr>
    </w:p>
    <w:p w14:paraId="56CCB41C" w14:textId="77777777" w:rsidR="00EA76EE" w:rsidRPr="008139F7" w:rsidRDefault="00EA76EE" w:rsidP="00EA76EE">
      <w:pPr>
        <w:rPr>
          <w:lang w:val="uk-UA"/>
        </w:rPr>
      </w:pPr>
    </w:p>
    <w:p w14:paraId="06268D89" w14:textId="77777777" w:rsidR="00EA76EE" w:rsidRPr="008139F7" w:rsidRDefault="00EA76EE" w:rsidP="00EA76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101081CF" w14:textId="77777777" w:rsidR="00EA76EE" w:rsidRPr="008139F7" w:rsidRDefault="00EA76EE" w:rsidP="00EA76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6450AF26" w14:textId="77777777" w:rsidR="00EA76EE" w:rsidRPr="008139F7" w:rsidRDefault="00EA76EE" w:rsidP="00EA76EE">
      <w:pPr>
        <w:rPr>
          <w:lang w:val="uk-UA"/>
        </w:rPr>
      </w:pPr>
    </w:p>
    <w:p w14:paraId="0CA9AF58" w14:textId="0BD8A0B5" w:rsidR="00FE0426" w:rsidRPr="008139F7" w:rsidRDefault="00FE0426" w:rsidP="00EA76EE">
      <w:pPr>
        <w:spacing w:after="0" w:line="240" w:lineRule="auto"/>
        <w:rPr>
          <w:lang w:val="uk-UA"/>
        </w:rPr>
      </w:pPr>
    </w:p>
    <w:p w14:paraId="1099F807" w14:textId="7DCCE7D3" w:rsidR="00826D1C" w:rsidRPr="008139F7" w:rsidRDefault="00826D1C" w:rsidP="00EA76EE">
      <w:pPr>
        <w:spacing w:after="0" w:line="240" w:lineRule="auto"/>
        <w:rPr>
          <w:lang w:val="uk-UA"/>
        </w:rPr>
      </w:pPr>
    </w:p>
    <w:p w14:paraId="38E68E34" w14:textId="7FEA20CD" w:rsidR="00826D1C" w:rsidRPr="008139F7" w:rsidRDefault="00826D1C" w:rsidP="00EA76EE">
      <w:pPr>
        <w:spacing w:after="0" w:line="240" w:lineRule="auto"/>
        <w:rPr>
          <w:lang w:val="uk-UA"/>
        </w:rPr>
      </w:pPr>
    </w:p>
    <w:p w14:paraId="53F9565A" w14:textId="1F729A88" w:rsidR="00826D1C" w:rsidRPr="008139F7" w:rsidRDefault="00826D1C" w:rsidP="00EA76EE">
      <w:pPr>
        <w:spacing w:after="0" w:line="240" w:lineRule="auto"/>
        <w:rPr>
          <w:lang w:val="uk-UA"/>
        </w:rPr>
      </w:pPr>
    </w:p>
    <w:p w14:paraId="0A9F1319" w14:textId="13AC68B2" w:rsidR="00826D1C" w:rsidRPr="008139F7" w:rsidRDefault="00826D1C" w:rsidP="00EA76EE">
      <w:pPr>
        <w:spacing w:after="0" w:line="240" w:lineRule="auto"/>
        <w:rPr>
          <w:lang w:val="uk-UA"/>
        </w:rPr>
      </w:pPr>
    </w:p>
    <w:p w14:paraId="58393A7F" w14:textId="2685FF11" w:rsidR="00826D1C" w:rsidRPr="008139F7" w:rsidRDefault="00826D1C" w:rsidP="00EA76EE">
      <w:pPr>
        <w:spacing w:after="0" w:line="240" w:lineRule="auto"/>
        <w:rPr>
          <w:lang w:val="uk-UA"/>
        </w:rPr>
      </w:pPr>
    </w:p>
    <w:p w14:paraId="7D96FC59" w14:textId="245BE5FC" w:rsidR="00826D1C" w:rsidRPr="008139F7" w:rsidRDefault="00826D1C" w:rsidP="00EA76EE">
      <w:pPr>
        <w:spacing w:after="0" w:line="240" w:lineRule="auto"/>
        <w:rPr>
          <w:lang w:val="uk-UA"/>
        </w:rPr>
      </w:pPr>
    </w:p>
    <w:p w14:paraId="7492AD90" w14:textId="3A197648" w:rsidR="00826D1C" w:rsidRPr="008139F7" w:rsidRDefault="00826D1C" w:rsidP="00EA76EE">
      <w:pPr>
        <w:spacing w:after="0" w:line="240" w:lineRule="auto"/>
        <w:rPr>
          <w:lang w:val="uk-UA"/>
        </w:rPr>
      </w:pPr>
    </w:p>
    <w:p w14:paraId="7DDB837E" w14:textId="695062B8" w:rsidR="00826D1C" w:rsidRPr="008139F7" w:rsidRDefault="00826D1C" w:rsidP="00EA76EE">
      <w:pPr>
        <w:spacing w:after="0" w:line="240" w:lineRule="auto"/>
        <w:rPr>
          <w:lang w:val="uk-UA"/>
        </w:rPr>
      </w:pPr>
    </w:p>
    <w:p w14:paraId="4BE8270D" w14:textId="242F0161" w:rsidR="00826D1C" w:rsidRPr="008139F7" w:rsidRDefault="00826D1C" w:rsidP="00EA76EE">
      <w:pPr>
        <w:spacing w:after="0" w:line="240" w:lineRule="auto"/>
        <w:rPr>
          <w:lang w:val="uk-UA"/>
        </w:rPr>
      </w:pPr>
    </w:p>
    <w:p w14:paraId="3A54B00B" w14:textId="5DF26C9D" w:rsidR="00826D1C" w:rsidRPr="008139F7" w:rsidRDefault="00826D1C" w:rsidP="00EA76EE">
      <w:pPr>
        <w:spacing w:after="0" w:line="240" w:lineRule="auto"/>
        <w:rPr>
          <w:lang w:val="uk-UA"/>
        </w:rPr>
      </w:pPr>
    </w:p>
    <w:p w14:paraId="383D9BFA" w14:textId="2E95909A" w:rsidR="00826D1C" w:rsidRPr="008139F7" w:rsidRDefault="00826D1C" w:rsidP="00EA76EE">
      <w:pPr>
        <w:spacing w:after="0" w:line="240" w:lineRule="auto"/>
        <w:rPr>
          <w:lang w:val="uk-UA"/>
        </w:rPr>
      </w:pPr>
    </w:p>
    <w:p w14:paraId="3AD92210" w14:textId="36FC898B" w:rsidR="00826D1C" w:rsidRPr="008139F7" w:rsidRDefault="00826D1C" w:rsidP="00EA76EE">
      <w:pPr>
        <w:spacing w:after="0" w:line="240" w:lineRule="auto"/>
        <w:rPr>
          <w:lang w:val="uk-UA"/>
        </w:rPr>
      </w:pPr>
    </w:p>
    <w:p w14:paraId="11356926" w14:textId="490F8D81" w:rsidR="00826D1C" w:rsidRPr="008139F7" w:rsidRDefault="00826D1C" w:rsidP="00EA76EE">
      <w:pPr>
        <w:spacing w:after="0" w:line="240" w:lineRule="auto"/>
        <w:rPr>
          <w:lang w:val="uk-UA"/>
        </w:rPr>
      </w:pPr>
    </w:p>
    <w:p w14:paraId="74B45844" w14:textId="45AB10B4" w:rsidR="00826D1C" w:rsidRPr="008139F7" w:rsidRDefault="00826D1C" w:rsidP="00EA76EE">
      <w:pPr>
        <w:spacing w:after="0" w:line="240" w:lineRule="auto"/>
        <w:rPr>
          <w:lang w:val="uk-UA"/>
        </w:rPr>
      </w:pPr>
    </w:p>
    <w:p w14:paraId="586916A3" w14:textId="52964FEB" w:rsidR="00826D1C" w:rsidRPr="008139F7" w:rsidRDefault="00826D1C" w:rsidP="00EA76EE">
      <w:pPr>
        <w:spacing w:after="0" w:line="240" w:lineRule="auto"/>
        <w:rPr>
          <w:lang w:val="uk-UA"/>
        </w:rPr>
      </w:pPr>
    </w:p>
    <w:p w14:paraId="6B84C901" w14:textId="60201503" w:rsidR="00826D1C" w:rsidRPr="008139F7" w:rsidRDefault="00826D1C" w:rsidP="00EA76EE">
      <w:pPr>
        <w:spacing w:after="0" w:line="240" w:lineRule="auto"/>
        <w:rPr>
          <w:lang w:val="uk-UA"/>
        </w:rPr>
      </w:pPr>
    </w:p>
    <w:p w14:paraId="49D2F26D" w14:textId="3CAB0D60" w:rsidR="00826D1C" w:rsidRPr="008139F7" w:rsidRDefault="00826D1C" w:rsidP="00EA76EE">
      <w:pPr>
        <w:spacing w:after="0" w:line="240" w:lineRule="auto"/>
        <w:rPr>
          <w:lang w:val="uk-UA"/>
        </w:rPr>
      </w:pPr>
    </w:p>
    <w:p w14:paraId="55B5CA24" w14:textId="77777777" w:rsidR="00826D1C" w:rsidRPr="008139F7" w:rsidRDefault="00826D1C" w:rsidP="00EA76EE">
      <w:pPr>
        <w:spacing w:after="0" w:line="240" w:lineRule="auto"/>
        <w:rPr>
          <w:lang w:val="uk-UA"/>
        </w:rPr>
        <w:sectPr w:rsidR="00826D1C" w:rsidRPr="008139F7" w:rsidSect="00773559">
          <w:pgSz w:w="11907" w:h="16840" w:code="9"/>
          <w:pgMar w:top="426" w:right="567" w:bottom="993" w:left="1701" w:header="709" w:footer="709" w:gutter="0"/>
          <w:cols w:space="708"/>
          <w:docGrid w:linePitch="360"/>
        </w:sectPr>
      </w:pPr>
    </w:p>
    <w:p w14:paraId="600F79B1" w14:textId="675B323C" w:rsidR="00826D1C" w:rsidRPr="008139F7" w:rsidRDefault="00A139B4" w:rsidP="00826D1C">
      <w:pPr>
        <w:spacing w:after="0" w:line="240" w:lineRule="auto"/>
        <w:ind w:left="10773"/>
        <w:rPr>
          <w:rFonts w:ascii="Times New Roman" w:hAnsi="Times New Roman"/>
          <w:bCs/>
          <w:sz w:val="24"/>
          <w:szCs w:val="24"/>
          <w:lang w:val="uk-UA" w:eastAsia="ru-RU"/>
        </w:rPr>
      </w:pPr>
      <w:r>
        <w:rPr>
          <w:rFonts w:ascii="Times New Roman" w:hAnsi="Times New Roman"/>
          <w:bCs/>
          <w:sz w:val="24"/>
          <w:szCs w:val="24"/>
          <w:lang w:val="uk-UA" w:eastAsia="ru-RU"/>
        </w:rPr>
        <w:lastRenderedPageBreak/>
        <w:t>Додаток____</w:t>
      </w:r>
      <w:r w:rsidR="00826D1C" w:rsidRPr="008139F7">
        <w:rPr>
          <w:rFonts w:ascii="Times New Roman" w:hAnsi="Times New Roman"/>
          <w:bCs/>
          <w:sz w:val="24"/>
          <w:szCs w:val="24"/>
          <w:lang w:val="uk-UA" w:eastAsia="ru-RU"/>
        </w:rPr>
        <w:br/>
        <w:t xml:space="preserve">до рішення </w:t>
      </w:r>
      <w:proofErr w:type="spellStart"/>
      <w:r w:rsidR="00826D1C" w:rsidRPr="008139F7">
        <w:rPr>
          <w:rFonts w:ascii="Times New Roman" w:hAnsi="Times New Roman"/>
          <w:bCs/>
          <w:sz w:val="24"/>
          <w:szCs w:val="24"/>
          <w:lang w:val="uk-UA" w:eastAsia="ru-RU"/>
        </w:rPr>
        <w:t>Бучанської</w:t>
      </w:r>
      <w:proofErr w:type="spellEnd"/>
      <w:r w:rsidR="00826D1C" w:rsidRPr="008139F7">
        <w:rPr>
          <w:rFonts w:ascii="Times New Roman" w:hAnsi="Times New Roman"/>
          <w:bCs/>
          <w:sz w:val="24"/>
          <w:szCs w:val="24"/>
          <w:lang w:val="uk-UA" w:eastAsia="ru-RU"/>
        </w:rPr>
        <w:t xml:space="preserve"> міської ради</w:t>
      </w:r>
    </w:p>
    <w:p w14:paraId="4CBC70CA" w14:textId="3CF667D0" w:rsidR="00826D1C" w:rsidRPr="00826D1C" w:rsidRDefault="00826D1C" w:rsidP="00826D1C">
      <w:pPr>
        <w:widowControl w:val="0"/>
        <w:suppressAutoHyphens/>
        <w:spacing w:after="0" w:line="240" w:lineRule="auto"/>
        <w:ind w:left="10773"/>
        <w:rPr>
          <w:rFonts w:ascii="Times New Roman" w:eastAsia="SimSun" w:hAnsi="Times New Roman"/>
          <w:kern w:val="1"/>
          <w:sz w:val="24"/>
          <w:szCs w:val="24"/>
          <w:lang w:val="uk-UA" w:eastAsia="ru-RU" w:bidi="hi-IN"/>
        </w:rPr>
      </w:pPr>
      <w:bookmarkStart w:id="5" w:name="_Hlk170145279"/>
      <w:r w:rsidRPr="008139F7">
        <w:rPr>
          <w:rFonts w:ascii="Times New Roman" w:hAnsi="Times New Roman"/>
          <w:bCs/>
          <w:sz w:val="24"/>
          <w:szCs w:val="24"/>
          <w:lang w:val="uk-UA" w:eastAsia="ru-RU"/>
        </w:rPr>
        <w:t xml:space="preserve">від </w:t>
      </w:r>
      <w:r w:rsidR="00A139B4">
        <w:rPr>
          <w:rFonts w:ascii="Times New Roman" w:hAnsi="Times New Roman"/>
          <w:bCs/>
          <w:sz w:val="24"/>
          <w:szCs w:val="24"/>
          <w:lang w:val="uk-UA" w:eastAsia="ru-RU"/>
        </w:rPr>
        <w:t>________</w:t>
      </w:r>
      <w:r w:rsidRPr="008139F7">
        <w:rPr>
          <w:rFonts w:ascii="Times New Roman" w:hAnsi="Times New Roman"/>
          <w:bCs/>
          <w:sz w:val="24"/>
          <w:szCs w:val="24"/>
          <w:lang w:val="uk-UA" w:eastAsia="ru-RU"/>
        </w:rPr>
        <w:t>р.</w:t>
      </w:r>
      <w:r w:rsidRPr="00826D1C">
        <w:rPr>
          <w:rFonts w:ascii="Times New Roman" w:hAnsi="Times New Roman"/>
          <w:bCs/>
          <w:sz w:val="24"/>
          <w:szCs w:val="24"/>
          <w:lang w:val="uk-UA" w:eastAsia="ru-RU"/>
        </w:rPr>
        <w:t xml:space="preserve"> </w:t>
      </w:r>
      <w:r w:rsidRPr="008139F7">
        <w:rPr>
          <w:rFonts w:ascii="Times New Roman" w:hAnsi="Times New Roman"/>
          <w:bCs/>
          <w:sz w:val="24"/>
          <w:szCs w:val="24"/>
          <w:lang w:val="uk-UA" w:eastAsia="ru-RU"/>
        </w:rPr>
        <w:t xml:space="preserve">№ </w:t>
      </w:r>
      <w:bookmarkEnd w:id="5"/>
      <w:r w:rsidR="00A139B4">
        <w:rPr>
          <w:rFonts w:ascii="Times New Roman" w:hAnsi="Times New Roman"/>
          <w:bCs/>
          <w:sz w:val="24"/>
          <w:szCs w:val="24"/>
          <w:lang w:val="uk-UA" w:eastAsia="ru-RU"/>
        </w:rPr>
        <w:t>_____________</w:t>
      </w:r>
    </w:p>
    <w:p w14:paraId="743FC807" w14:textId="77777777" w:rsidR="00826D1C" w:rsidRPr="00826D1C" w:rsidRDefault="00826D1C" w:rsidP="00826D1C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kern w:val="1"/>
          <w:sz w:val="24"/>
          <w:szCs w:val="24"/>
          <w:lang w:val="uk-UA" w:eastAsia="ru-RU" w:bidi="hi-IN"/>
        </w:rPr>
      </w:pPr>
    </w:p>
    <w:p w14:paraId="137661FD" w14:textId="77777777" w:rsidR="005B5CA1" w:rsidRDefault="005B5CA1" w:rsidP="00826D1C">
      <w:pPr>
        <w:widowControl w:val="0"/>
        <w:suppressAutoHyphens/>
        <w:spacing w:after="0" w:line="240" w:lineRule="auto"/>
        <w:jc w:val="center"/>
        <w:outlineLvl w:val="2"/>
        <w:rPr>
          <w:rFonts w:ascii="Times New Roman" w:hAnsi="Times New Roman"/>
          <w:b/>
          <w:bCs/>
          <w:kern w:val="1"/>
          <w:sz w:val="24"/>
          <w:szCs w:val="24"/>
          <w:lang w:val="uk-UA" w:eastAsia="ru-RU" w:bidi="hi-IN"/>
        </w:rPr>
      </w:pPr>
      <w:bookmarkStart w:id="6" w:name="OLE_LINK1"/>
    </w:p>
    <w:p w14:paraId="0F66D698" w14:textId="77777777" w:rsidR="005B5CA1" w:rsidRDefault="005B5CA1" w:rsidP="00826D1C">
      <w:pPr>
        <w:widowControl w:val="0"/>
        <w:suppressAutoHyphens/>
        <w:spacing w:after="0" w:line="240" w:lineRule="auto"/>
        <w:jc w:val="center"/>
        <w:outlineLvl w:val="2"/>
        <w:rPr>
          <w:rFonts w:ascii="Times New Roman" w:hAnsi="Times New Roman"/>
          <w:b/>
          <w:bCs/>
          <w:kern w:val="1"/>
          <w:sz w:val="24"/>
          <w:szCs w:val="24"/>
          <w:lang w:val="uk-UA" w:eastAsia="ru-RU" w:bidi="hi-IN"/>
        </w:rPr>
      </w:pPr>
    </w:p>
    <w:p w14:paraId="71B98A2C" w14:textId="77777777" w:rsidR="005B5CA1" w:rsidRDefault="005B5CA1" w:rsidP="00826D1C">
      <w:pPr>
        <w:widowControl w:val="0"/>
        <w:suppressAutoHyphens/>
        <w:spacing w:after="0" w:line="240" w:lineRule="auto"/>
        <w:jc w:val="center"/>
        <w:outlineLvl w:val="2"/>
        <w:rPr>
          <w:rFonts w:ascii="Times New Roman" w:hAnsi="Times New Roman"/>
          <w:b/>
          <w:bCs/>
          <w:kern w:val="1"/>
          <w:sz w:val="24"/>
          <w:szCs w:val="24"/>
          <w:lang w:val="uk-UA" w:eastAsia="ru-RU" w:bidi="hi-IN"/>
        </w:rPr>
      </w:pPr>
    </w:p>
    <w:p w14:paraId="1B97A388" w14:textId="77777777" w:rsidR="001F24E5" w:rsidRDefault="00826D1C" w:rsidP="00826D1C">
      <w:pPr>
        <w:widowControl w:val="0"/>
        <w:suppressAutoHyphens/>
        <w:spacing w:after="0" w:line="240" w:lineRule="auto"/>
        <w:jc w:val="center"/>
        <w:outlineLvl w:val="2"/>
        <w:rPr>
          <w:rFonts w:ascii="Times New Roman" w:hAnsi="Times New Roman"/>
          <w:b/>
          <w:bCs/>
          <w:kern w:val="1"/>
          <w:sz w:val="24"/>
          <w:szCs w:val="24"/>
          <w:lang w:val="uk-UA" w:eastAsia="ru-RU" w:bidi="hi-IN"/>
        </w:rPr>
      </w:pPr>
      <w:r w:rsidRPr="00826D1C">
        <w:rPr>
          <w:rFonts w:ascii="Times New Roman" w:hAnsi="Times New Roman"/>
          <w:b/>
          <w:bCs/>
          <w:kern w:val="1"/>
          <w:sz w:val="24"/>
          <w:szCs w:val="24"/>
          <w:lang w:val="uk-UA" w:eastAsia="ru-RU" w:bidi="hi-IN"/>
        </w:rPr>
        <w:t>СТАВКИ</w:t>
      </w:r>
      <w:r w:rsidRPr="00826D1C">
        <w:rPr>
          <w:rFonts w:ascii="Times New Roman" w:hAnsi="Times New Roman"/>
          <w:b/>
          <w:bCs/>
          <w:kern w:val="1"/>
          <w:sz w:val="24"/>
          <w:szCs w:val="24"/>
          <w:lang w:val="uk-UA" w:eastAsia="ru-RU" w:bidi="hi-IN"/>
        </w:rPr>
        <w:br/>
        <w:t>орендної плати за земельні ділянки</w:t>
      </w:r>
    </w:p>
    <w:p w14:paraId="1B42FB3F" w14:textId="77777777" w:rsidR="001F24E5" w:rsidRDefault="00826D1C" w:rsidP="00826D1C">
      <w:pPr>
        <w:widowControl w:val="0"/>
        <w:suppressAutoHyphens/>
        <w:spacing w:after="0" w:line="240" w:lineRule="auto"/>
        <w:jc w:val="center"/>
        <w:outlineLvl w:val="2"/>
        <w:rPr>
          <w:rFonts w:ascii="Times New Roman" w:hAnsi="Times New Roman"/>
          <w:b/>
          <w:bCs/>
          <w:kern w:val="1"/>
          <w:sz w:val="24"/>
          <w:szCs w:val="24"/>
          <w:lang w:val="uk-UA" w:eastAsia="ru-RU" w:bidi="hi-IN"/>
        </w:rPr>
      </w:pPr>
      <w:r w:rsidRPr="00826D1C">
        <w:rPr>
          <w:rFonts w:ascii="Times New Roman" w:hAnsi="Times New Roman"/>
          <w:b/>
          <w:bCs/>
          <w:kern w:val="1"/>
          <w:sz w:val="24"/>
          <w:szCs w:val="24"/>
          <w:lang w:val="uk-UA" w:eastAsia="ru-RU" w:bidi="hi-IN"/>
        </w:rPr>
        <w:t xml:space="preserve"> на території</w:t>
      </w:r>
      <w:r w:rsidR="001F24E5">
        <w:rPr>
          <w:rFonts w:ascii="Times New Roman" w:hAnsi="Times New Roman"/>
          <w:b/>
          <w:bCs/>
          <w:kern w:val="1"/>
          <w:sz w:val="24"/>
          <w:szCs w:val="24"/>
          <w:lang w:val="uk-UA" w:eastAsia="ru-RU" w:bidi="hi-IN"/>
        </w:rPr>
        <w:t xml:space="preserve"> </w:t>
      </w:r>
      <w:proofErr w:type="spellStart"/>
      <w:r w:rsidRPr="00826D1C">
        <w:rPr>
          <w:rFonts w:ascii="Times New Roman" w:hAnsi="Times New Roman"/>
          <w:b/>
          <w:bCs/>
          <w:kern w:val="1"/>
          <w:sz w:val="24"/>
          <w:szCs w:val="24"/>
          <w:lang w:val="uk-UA" w:eastAsia="ru-RU" w:bidi="hi-IN"/>
        </w:rPr>
        <w:t>Бабинецького</w:t>
      </w:r>
      <w:proofErr w:type="spellEnd"/>
      <w:r w:rsidRPr="00826D1C">
        <w:rPr>
          <w:rFonts w:ascii="Times New Roman" w:hAnsi="Times New Roman"/>
          <w:b/>
          <w:bCs/>
          <w:kern w:val="1"/>
          <w:sz w:val="24"/>
          <w:szCs w:val="24"/>
          <w:lang w:val="uk-UA" w:eastAsia="ru-RU" w:bidi="hi-IN"/>
        </w:rPr>
        <w:t xml:space="preserve">, </w:t>
      </w:r>
      <w:proofErr w:type="spellStart"/>
      <w:r w:rsidRPr="00826D1C">
        <w:rPr>
          <w:rFonts w:ascii="Times New Roman" w:hAnsi="Times New Roman"/>
          <w:b/>
          <w:bCs/>
          <w:kern w:val="1"/>
          <w:sz w:val="24"/>
          <w:szCs w:val="24"/>
          <w:lang w:val="uk-UA" w:eastAsia="ru-RU" w:bidi="hi-IN"/>
        </w:rPr>
        <w:t>Здвижівського</w:t>
      </w:r>
      <w:proofErr w:type="spellEnd"/>
      <w:r w:rsidRPr="00826D1C">
        <w:rPr>
          <w:rFonts w:ascii="Times New Roman" w:hAnsi="Times New Roman"/>
          <w:b/>
          <w:bCs/>
          <w:kern w:val="1"/>
          <w:sz w:val="24"/>
          <w:szCs w:val="24"/>
          <w:lang w:val="uk-UA" w:eastAsia="ru-RU" w:bidi="hi-IN"/>
        </w:rPr>
        <w:t xml:space="preserve">, </w:t>
      </w:r>
      <w:proofErr w:type="spellStart"/>
      <w:r w:rsidRPr="00826D1C">
        <w:rPr>
          <w:rFonts w:ascii="Times New Roman" w:hAnsi="Times New Roman"/>
          <w:b/>
          <w:bCs/>
          <w:kern w:val="1"/>
          <w:sz w:val="24"/>
          <w:szCs w:val="24"/>
          <w:lang w:val="uk-UA" w:eastAsia="ru-RU" w:bidi="hi-IN"/>
        </w:rPr>
        <w:t>Мироцького</w:t>
      </w:r>
      <w:proofErr w:type="spellEnd"/>
      <w:r w:rsidRPr="00826D1C">
        <w:rPr>
          <w:rFonts w:ascii="Times New Roman" w:hAnsi="Times New Roman"/>
          <w:b/>
          <w:bCs/>
          <w:kern w:val="1"/>
          <w:sz w:val="24"/>
          <w:szCs w:val="24"/>
          <w:lang w:val="uk-UA" w:eastAsia="ru-RU" w:bidi="hi-IN"/>
        </w:rPr>
        <w:t>,</w:t>
      </w:r>
      <w:r w:rsidR="001F24E5" w:rsidRPr="001F24E5">
        <w:rPr>
          <w:rFonts w:ascii="Times New Roman" w:hAnsi="Times New Roman"/>
          <w:b/>
          <w:bCs/>
          <w:kern w:val="1"/>
          <w:sz w:val="24"/>
          <w:szCs w:val="24"/>
          <w:lang w:val="uk-UA" w:eastAsia="ru-RU" w:bidi="hi-IN"/>
        </w:rPr>
        <w:t xml:space="preserve"> </w:t>
      </w:r>
      <w:proofErr w:type="spellStart"/>
      <w:r w:rsidR="001F24E5" w:rsidRPr="00826D1C">
        <w:rPr>
          <w:rFonts w:ascii="Times New Roman" w:hAnsi="Times New Roman"/>
          <w:b/>
          <w:bCs/>
          <w:kern w:val="1"/>
          <w:sz w:val="24"/>
          <w:szCs w:val="24"/>
          <w:lang w:val="uk-UA" w:eastAsia="ru-RU" w:bidi="hi-IN"/>
        </w:rPr>
        <w:t>Блиставицького</w:t>
      </w:r>
      <w:proofErr w:type="spellEnd"/>
      <w:r w:rsidR="001F24E5">
        <w:rPr>
          <w:rFonts w:ascii="Times New Roman" w:hAnsi="Times New Roman"/>
          <w:b/>
          <w:bCs/>
          <w:kern w:val="1"/>
          <w:sz w:val="24"/>
          <w:szCs w:val="24"/>
          <w:lang w:val="uk-UA" w:eastAsia="ru-RU" w:bidi="hi-IN"/>
        </w:rPr>
        <w:t>,</w:t>
      </w:r>
      <w:r w:rsidRPr="00826D1C">
        <w:rPr>
          <w:rFonts w:ascii="Times New Roman" w:hAnsi="Times New Roman"/>
          <w:b/>
          <w:bCs/>
          <w:kern w:val="1"/>
          <w:sz w:val="24"/>
          <w:szCs w:val="24"/>
          <w:lang w:val="uk-UA" w:eastAsia="ru-RU" w:bidi="hi-IN"/>
        </w:rPr>
        <w:t xml:space="preserve"> </w:t>
      </w:r>
      <w:r w:rsidR="001F24E5">
        <w:rPr>
          <w:rFonts w:ascii="Times New Roman" w:hAnsi="Times New Roman"/>
          <w:b/>
          <w:bCs/>
          <w:kern w:val="1"/>
          <w:sz w:val="24"/>
          <w:szCs w:val="24"/>
          <w:lang w:val="uk-UA" w:eastAsia="ru-RU" w:bidi="hi-IN"/>
        </w:rPr>
        <w:t xml:space="preserve"> </w:t>
      </w:r>
    </w:p>
    <w:p w14:paraId="4DE99BCB" w14:textId="4B475ABC" w:rsidR="00826D1C" w:rsidRPr="00826D1C" w:rsidRDefault="001F24E5" w:rsidP="00826D1C">
      <w:pPr>
        <w:widowControl w:val="0"/>
        <w:suppressAutoHyphens/>
        <w:spacing w:after="0" w:line="240" w:lineRule="auto"/>
        <w:jc w:val="center"/>
        <w:outlineLvl w:val="2"/>
        <w:rPr>
          <w:rFonts w:ascii="Times New Roman" w:hAnsi="Times New Roman"/>
          <w:b/>
          <w:bCs/>
          <w:kern w:val="1"/>
          <w:sz w:val="24"/>
          <w:szCs w:val="24"/>
          <w:lang w:val="uk-UA" w:eastAsia="ru-RU" w:bidi="hi-IN"/>
        </w:rPr>
      </w:pPr>
      <w:proofErr w:type="spellStart"/>
      <w:r w:rsidRPr="00826D1C">
        <w:rPr>
          <w:rFonts w:ascii="Times New Roman" w:hAnsi="Times New Roman"/>
          <w:b/>
          <w:bCs/>
          <w:kern w:val="1"/>
          <w:sz w:val="24"/>
          <w:szCs w:val="24"/>
          <w:lang w:val="uk-UA" w:eastAsia="ru-RU" w:bidi="hi-IN"/>
        </w:rPr>
        <w:t>Синяківського</w:t>
      </w:r>
      <w:proofErr w:type="spellEnd"/>
      <w:r>
        <w:rPr>
          <w:rFonts w:ascii="Times New Roman" w:hAnsi="Times New Roman"/>
          <w:b/>
          <w:bCs/>
          <w:kern w:val="1"/>
          <w:sz w:val="24"/>
          <w:szCs w:val="24"/>
          <w:lang w:val="uk-UA" w:eastAsia="ru-RU" w:bidi="hi-IN"/>
        </w:rPr>
        <w:t xml:space="preserve">,  </w:t>
      </w:r>
      <w:proofErr w:type="spellStart"/>
      <w:r w:rsidR="00826D1C" w:rsidRPr="00826D1C">
        <w:rPr>
          <w:rFonts w:ascii="Times New Roman" w:hAnsi="Times New Roman"/>
          <w:b/>
          <w:bCs/>
          <w:kern w:val="1"/>
          <w:sz w:val="24"/>
          <w:szCs w:val="24"/>
          <w:lang w:val="uk-UA" w:eastAsia="ru-RU" w:bidi="hi-IN"/>
        </w:rPr>
        <w:t>Гаврилівського</w:t>
      </w:r>
      <w:proofErr w:type="spellEnd"/>
      <w:r w:rsidR="00826D1C" w:rsidRPr="00826D1C">
        <w:rPr>
          <w:rFonts w:ascii="Times New Roman" w:hAnsi="Times New Roman"/>
          <w:b/>
          <w:bCs/>
          <w:kern w:val="1"/>
          <w:sz w:val="24"/>
          <w:szCs w:val="24"/>
          <w:lang w:val="uk-UA" w:eastAsia="ru-RU" w:bidi="hi-IN"/>
        </w:rPr>
        <w:t>,</w:t>
      </w:r>
      <w:r>
        <w:rPr>
          <w:rFonts w:ascii="Times New Roman" w:hAnsi="Times New Roman"/>
          <w:b/>
          <w:bCs/>
          <w:kern w:val="1"/>
          <w:sz w:val="24"/>
          <w:szCs w:val="24"/>
          <w:lang w:val="uk-UA" w:eastAsia="ru-RU" w:bidi="hi-IN"/>
        </w:rPr>
        <w:t xml:space="preserve">   </w:t>
      </w:r>
      <w:proofErr w:type="spellStart"/>
      <w:r w:rsidRPr="00826D1C">
        <w:rPr>
          <w:rFonts w:ascii="Times New Roman" w:hAnsi="Times New Roman"/>
          <w:b/>
          <w:bCs/>
          <w:kern w:val="1"/>
          <w:sz w:val="24"/>
          <w:szCs w:val="24"/>
          <w:lang w:val="uk-UA" w:eastAsia="ru-RU" w:bidi="hi-IN"/>
        </w:rPr>
        <w:t>Луб</w:t>
      </w:r>
      <w:r w:rsidRPr="008139F7">
        <w:rPr>
          <w:rFonts w:ascii="Times New Roman" w:hAnsi="Times New Roman"/>
          <w:b/>
          <w:bCs/>
          <w:kern w:val="1"/>
          <w:sz w:val="24"/>
          <w:szCs w:val="24"/>
          <w:lang w:val="uk-UA" w:eastAsia="ru-RU" w:bidi="hi-IN"/>
        </w:rPr>
        <w:t>’</w:t>
      </w:r>
      <w:r w:rsidR="00F12381">
        <w:rPr>
          <w:rFonts w:ascii="Times New Roman" w:hAnsi="Times New Roman"/>
          <w:b/>
          <w:bCs/>
          <w:kern w:val="1"/>
          <w:sz w:val="24"/>
          <w:szCs w:val="24"/>
          <w:lang w:val="uk-UA" w:eastAsia="ru-RU" w:bidi="hi-IN"/>
        </w:rPr>
        <w:t>янського</w:t>
      </w:r>
      <w:proofErr w:type="spellEnd"/>
      <w:r w:rsidR="00F12381">
        <w:rPr>
          <w:rFonts w:ascii="Times New Roman" w:hAnsi="Times New Roman"/>
          <w:b/>
          <w:bCs/>
          <w:kern w:val="1"/>
          <w:sz w:val="24"/>
          <w:szCs w:val="24"/>
          <w:lang w:val="uk-UA" w:eastAsia="ru-RU" w:bidi="hi-IN"/>
        </w:rPr>
        <w:t xml:space="preserve"> </w:t>
      </w:r>
      <w:r w:rsidR="00826D1C" w:rsidRPr="00826D1C">
        <w:rPr>
          <w:rFonts w:ascii="Times New Roman" w:hAnsi="Times New Roman"/>
          <w:b/>
          <w:bCs/>
          <w:kern w:val="1"/>
          <w:sz w:val="24"/>
          <w:szCs w:val="24"/>
          <w:lang w:val="uk-UA" w:eastAsia="ru-RU" w:bidi="hi-IN"/>
        </w:rPr>
        <w:t xml:space="preserve"> </w:t>
      </w:r>
      <w:proofErr w:type="spellStart"/>
      <w:r w:rsidR="00826D1C" w:rsidRPr="00826D1C">
        <w:rPr>
          <w:rFonts w:ascii="Times New Roman" w:hAnsi="Times New Roman"/>
          <w:b/>
          <w:bCs/>
          <w:kern w:val="1"/>
          <w:sz w:val="24"/>
          <w:szCs w:val="24"/>
          <w:lang w:val="uk-UA" w:eastAsia="ru-RU" w:bidi="hi-IN"/>
        </w:rPr>
        <w:t>старостинських</w:t>
      </w:r>
      <w:proofErr w:type="spellEnd"/>
      <w:r w:rsidR="00826D1C" w:rsidRPr="00826D1C">
        <w:rPr>
          <w:rFonts w:ascii="Times New Roman" w:hAnsi="Times New Roman"/>
          <w:b/>
          <w:bCs/>
          <w:kern w:val="1"/>
          <w:sz w:val="24"/>
          <w:szCs w:val="24"/>
          <w:lang w:val="uk-UA" w:eastAsia="ru-RU" w:bidi="hi-IN"/>
        </w:rPr>
        <w:t xml:space="preserve"> округів </w:t>
      </w:r>
    </w:p>
    <w:p w14:paraId="160AA047" w14:textId="77777777" w:rsidR="00826D1C" w:rsidRPr="00826D1C" w:rsidRDefault="00826D1C" w:rsidP="00826D1C">
      <w:pPr>
        <w:widowControl w:val="0"/>
        <w:suppressAutoHyphens/>
        <w:spacing w:after="0" w:line="240" w:lineRule="auto"/>
        <w:jc w:val="center"/>
        <w:outlineLvl w:val="2"/>
        <w:rPr>
          <w:rFonts w:ascii="Times New Roman" w:hAnsi="Times New Roman"/>
          <w:b/>
          <w:bCs/>
          <w:kern w:val="1"/>
          <w:sz w:val="24"/>
          <w:szCs w:val="24"/>
          <w:lang w:val="uk-UA" w:eastAsia="ru-RU" w:bidi="hi-IN"/>
        </w:rPr>
      </w:pPr>
    </w:p>
    <w:bookmarkEnd w:id="6"/>
    <w:p w14:paraId="30B37BFE" w14:textId="77777777" w:rsidR="00826D1C" w:rsidRPr="008139F7" w:rsidRDefault="00826D1C" w:rsidP="00826D1C">
      <w:pPr>
        <w:spacing w:after="0" w:line="240" w:lineRule="auto"/>
        <w:rPr>
          <w:rFonts w:ascii="Times New Roman" w:hAnsi="Times New Roman"/>
          <w:sz w:val="20"/>
          <w:szCs w:val="20"/>
          <w:lang w:val="uk-UA" w:eastAsia="ru-RU"/>
        </w:rPr>
      </w:pPr>
    </w:p>
    <w:tbl>
      <w:tblPr>
        <w:tblW w:w="52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4"/>
        <w:gridCol w:w="1057"/>
        <w:gridCol w:w="1134"/>
        <w:gridCol w:w="1276"/>
        <w:gridCol w:w="2268"/>
        <w:gridCol w:w="1134"/>
        <w:gridCol w:w="853"/>
        <w:gridCol w:w="1842"/>
        <w:gridCol w:w="4534"/>
      </w:tblGrid>
      <w:tr w:rsidR="00826D1C" w:rsidRPr="00826D1C" w14:paraId="3C8A7147" w14:textId="77777777" w:rsidTr="00F12381">
        <w:trPr>
          <w:trHeight w:val="458"/>
        </w:trPr>
        <w:tc>
          <w:tcPr>
            <w:tcW w:w="1560" w:type="pct"/>
            <w:gridSpan w:val="4"/>
            <w:vMerge w:val="restart"/>
            <w:shd w:val="clear" w:color="auto" w:fill="FFFFFF"/>
            <w:vAlign w:val="center"/>
            <w:hideMark/>
          </w:tcPr>
          <w:p w14:paraId="70A87B97" w14:textId="62345C34" w:rsidR="00826D1C" w:rsidRPr="00826D1C" w:rsidRDefault="00826D1C" w:rsidP="00826D1C">
            <w:pPr>
              <w:widowControl w:val="0"/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val="en-AU" w:eastAsia="uk-UA"/>
              </w:rPr>
            </w:pPr>
            <w:bookmarkStart w:id="7" w:name="_Hlk202363671"/>
            <w:r w:rsidRPr="00826D1C">
              <w:rPr>
                <w:rFonts w:ascii="Times New Roman" w:hAnsi="Times New Roman"/>
                <w:noProof/>
                <w:spacing w:val="-4"/>
                <w:lang w:val="en-AU" w:eastAsia="uk-UA"/>
              </w:rPr>
              <w:t>Рішення</w:t>
            </w:r>
          </w:p>
        </w:tc>
        <w:tc>
          <w:tcPr>
            <w:tcW w:w="1377" w:type="pct"/>
            <w:gridSpan w:val="3"/>
            <w:vMerge w:val="restart"/>
            <w:shd w:val="clear" w:color="auto" w:fill="FFFFFF"/>
            <w:vAlign w:val="center"/>
            <w:hideMark/>
          </w:tcPr>
          <w:p w14:paraId="0A9A322A" w14:textId="0DC211EF" w:rsidR="00826D1C" w:rsidRPr="00826D1C" w:rsidRDefault="00826D1C" w:rsidP="00826D1C">
            <w:pPr>
              <w:widowControl w:val="0"/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eastAsia="uk-UA"/>
              </w:rPr>
            </w:pPr>
            <w:r w:rsidRPr="00826D1C">
              <w:rPr>
                <w:rFonts w:ascii="Times New Roman" w:hAnsi="Times New Roman"/>
                <w:noProof/>
                <w:spacing w:val="-4"/>
                <w:lang w:eastAsia="uk-UA"/>
              </w:rPr>
              <w:t>Орган місцевого самоврядування, що прийняв рішення</w:t>
            </w:r>
          </w:p>
        </w:tc>
        <w:tc>
          <w:tcPr>
            <w:tcW w:w="2063" w:type="pct"/>
            <w:gridSpan w:val="2"/>
            <w:vMerge w:val="restart"/>
            <w:shd w:val="clear" w:color="auto" w:fill="FFFFFF"/>
            <w:vAlign w:val="center"/>
            <w:hideMark/>
          </w:tcPr>
          <w:p w14:paraId="588334B9" w14:textId="77777777" w:rsidR="00826D1C" w:rsidRPr="00826D1C" w:rsidRDefault="00826D1C" w:rsidP="00826D1C">
            <w:pPr>
              <w:widowControl w:val="0"/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eastAsia="uk-UA"/>
              </w:rPr>
            </w:pPr>
            <w:r w:rsidRPr="00826D1C">
              <w:rPr>
                <w:rFonts w:ascii="Times New Roman" w:hAnsi="Times New Roman"/>
                <w:noProof/>
                <w:spacing w:val="-4"/>
                <w:lang w:eastAsia="uk-UA"/>
              </w:rPr>
              <w:t>Адміністративно-територіальні одиниці, для яких встановлені ставки</w:t>
            </w:r>
          </w:p>
        </w:tc>
      </w:tr>
      <w:tr w:rsidR="00826D1C" w:rsidRPr="00826D1C" w14:paraId="4C648C28" w14:textId="77777777" w:rsidTr="00F12381">
        <w:trPr>
          <w:trHeight w:val="458"/>
        </w:trPr>
        <w:tc>
          <w:tcPr>
            <w:tcW w:w="1560" w:type="pct"/>
            <w:gridSpan w:val="4"/>
            <w:vMerge/>
            <w:shd w:val="clear" w:color="auto" w:fill="FFFFFF"/>
            <w:vAlign w:val="center"/>
            <w:hideMark/>
          </w:tcPr>
          <w:p w14:paraId="262882FE" w14:textId="77777777" w:rsidR="00826D1C" w:rsidRPr="00826D1C" w:rsidRDefault="00826D1C" w:rsidP="00826D1C">
            <w:pPr>
              <w:shd w:val="clear" w:color="auto" w:fill="FFFFFF"/>
              <w:spacing w:after="0" w:line="240" w:lineRule="auto"/>
              <w:ind w:right="-142"/>
              <w:rPr>
                <w:rFonts w:ascii="Times New Roman" w:hAnsi="Times New Roman"/>
                <w:noProof/>
                <w:spacing w:val="-4"/>
                <w:lang w:eastAsia="uk-UA"/>
              </w:rPr>
            </w:pPr>
          </w:p>
        </w:tc>
        <w:tc>
          <w:tcPr>
            <w:tcW w:w="1377" w:type="pct"/>
            <w:gridSpan w:val="3"/>
            <w:vMerge/>
            <w:shd w:val="clear" w:color="auto" w:fill="FFFFFF"/>
            <w:vAlign w:val="center"/>
            <w:hideMark/>
          </w:tcPr>
          <w:p w14:paraId="7B3607B6" w14:textId="77777777" w:rsidR="00826D1C" w:rsidRPr="00826D1C" w:rsidRDefault="00826D1C" w:rsidP="00826D1C">
            <w:pPr>
              <w:shd w:val="clear" w:color="auto" w:fill="FFFFFF"/>
              <w:spacing w:after="0" w:line="240" w:lineRule="auto"/>
              <w:ind w:right="-142"/>
              <w:rPr>
                <w:rFonts w:ascii="Times New Roman" w:hAnsi="Times New Roman"/>
                <w:noProof/>
                <w:spacing w:val="-4"/>
                <w:lang w:eastAsia="uk-UA"/>
              </w:rPr>
            </w:pPr>
          </w:p>
        </w:tc>
        <w:tc>
          <w:tcPr>
            <w:tcW w:w="2063" w:type="pct"/>
            <w:gridSpan w:val="2"/>
            <w:vMerge/>
            <w:shd w:val="clear" w:color="auto" w:fill="FFFFFF"/>
            <w:vAlign w:val="center"/>
            <w:hideMark/>
          </w:tcPr>
          <w:p w14:paraId="62D2CF38" w14:textId="77777777" w:rsidR="00826D1C" w:rsidRPr="00826D1C" w:rsidRDefault="00826D1C" w:rsidP="00826D1C">
            <w:pPr>
              <w:shd w:val="clear" w:color="auto" w:fill="FFFFFF"/>
              <w:spacing w:after="0" w:line="240" w:lineRule="auto"/>
              <w:ind w:right="-142"/>
              <w:rPr>
                <w:rFonts w:ascii="Times New Roman" w:hAnsi="Times New Roman"/>
                <w:noProof/>
                <w:spacing w:val="-4"/>
                <w:lang w:eastAsia="uk-UA"/>
              </w:rPr>
            </w:pPr>
          </w:p>
        </w:tc>
      </w:tr>
      <w:tr w:rsidR="00826D1C" w:rsidRPr="00826D1C" w14:paraId="3EC8C13B" w14:textId="77777777" w:rsidTr="00F12381">
        <w:trPr>
          <w:trHeight w:val="20"/>
        </w:trPr>
        <w:tc>
          <w:tcPr>
            <w:tcW w:w="438" w:type="pct"/>
            <w:shd w:val="clear" w:color="auto" w:fill="FFFFFF"/>
            <w:noWrap/>
            <w:vAlign w:val="center"/>
            <w:hideMark/>
          </w:tcPr>
          <w:p w14:paraId="4861BB30" w14:textId="77777777" w:rsidR="00826D1C" w:rsidRPr="00826D1C" w:rsidRDefault="00826D1C" w:rsidP="00826D1C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val="en-AU" w:eastAsia="uk-UA"/>
              </w:rPr>
            </w:pPr>
            <w:r w:rsidRPr="00826D1C">
              <w:rPr>
                <w:rFonts w:ascii="Times New Roman" w:hAnsi="Times New Roman"/>
                <w:noProof/>
                <w:spacing w:val="-4"/>
                <w:lang w:val="en-AU" w:eastAsia="uk-UA"/>
              </w:rPr>
              <w:t>номер</w:t>
            </w:r>
          </w:p>
        </w:tc>
        <w:tc>
          <w:tcPr>
            <w:tcW w:w="342" w:type="pct"/>
            <w:shd w:val="clear" w:color="auto" w:fill="FFFFFF"/>
            <w:noWrap/>
            <w:vAlign w:val="center"/>
            <w:hideMark/>
          </w:tcPr>
          <w:p w14:paraId="6857066A" w14:textId="77777777" w:rsidR="00826D1C" w:rsidRPr="00826D1C" w:rsidRDefault="00826D1C" w:rsidP="00826D1C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val="en-AU" w:eastAsia="uk-UA"/>
              </w:rPr>
            </w:pPr>
            <w:r w:rsidRPr="00826D1C">
              <w:rPr>
                <w:rFonts w:ascii="Times New Roman" w:hAnsi="Times New Roman"/>
                <w:noProof/>
                <w:spacing w:val="-4"/>
                <w:lang w:val="en-AU" w:eastAsia="uk-UA"/>
              </w:rPr>
              <w:t xml:space="preserve">дата </w:t>
            </w:r>
          </w:p>
        </w:tc>
        <w:tc>
          <w:tcPr>
            <w:tcW w:w="367" w:type="pct"/>
            <w:shd w:val="clear" w:color="auto" w:fill="FFFFFF"/>
            <w:vAlign w:val="center"/>
            <w:hideMark/>
          </w:tcPr>
          <w:p w14:paraId="6D9DF283" w14:textId="7AEFAA7E" w:rsidR="00826D1C" w:rsidRPr="00826D1C" w:rsidRDefault="00826D1C" w:rsidP="00826D1C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val="en-AU" w:eastAsia="uk-UA"/>
              </w:rPr>
            </w:pPr>
            <w:r w:rsidRPr="00826D1C">
              <w:rPr>
                <w:rFonts w:ascii="Times New Roman" w:hAnsi="Times New Roman"/>
                <w:noProof/>
                <w:spacing w:val="-4"/>
                <w:lang w:val="en-AU" w:eastAsia="uk-UA"/>
              </w:rPr>
              <w:t>дата набрання чинності</w:t>
            </w:r>
          </w:p>
        </w:tc>
        <w:tc>
          <w:tcPr>
            <w:tcW w:w="413" w:type="pct"/>
            <w:shd w:val="clear" w:color="auto" w:fill="FFFFFF"/>
            <w:vAlign w:val="center"/>
            <w:hideMark/>
          </w:tcPr>
          <w:p w14:paraId="5F6D7BE8" w14:textId="70795CF2" w:rsidR="00826D1C" w:rsidRPr="00826D1C" w:rsidRDefault="00826D1C" w:rsidP="00F12381">
            <w:pPr>
              <w:shd w:val="clear" w:color="auto" w:fill="FFFFFF"/>
              <w:spacing w:after="0" w:line="240" w:lineRule="auto"/>
              <w:ind w:right="-142"/>
              <w:rPr>
                <w:rFonts w:ascii="Times New Roman" w:hAnsi="Times New Roman"/>
                <w:noProof/>
                <w:spacing w:val="-4"/>
                <w:lang w:eastAsia="uk-UA"/>
              </w:rPr>
            </w:pPr>
            <w:r w:rsidRPr="00826D1C">
              <w:rPr>
                <w:rFonts w:ascii="Times New Roman" w:hAnsi="Times New Roman"/>
                <w:noProof/>
                <w:spacing w:val="-4"/>
                <w:lang w:eastAsia="uk-UA"/>
              </w:rPr>
              <w:t>дата, з якої застосовуються ставки</w:t>
            </w:r>
            <w:r w:rsidRPr="00826D1C">
              <w:rPr>
                <w:rFonts w:ascii="Times New Roman" w:hAnsi="Times New Roman"/>
                <w:noProof/>
                <w:spacing w:val="-4"/>
                <w:vertAlign w:val="superscript"/>
                <w:lang w:eastAsia="uk-UA"/>
              </w:rPr>
              <w:t xml:space="preserve"> </w:t>
            </w:r>
          </w:p>
        </w:tc>
        <w:tc>
          <w:tcPr>
            <w:tcW w:w="734" w:type="pct"/>
            <w:shd w:val="clear" w:color="auto" w:fill="FFFFFF"/>
            <w:vAlign w:val="center"/>
            <w:hideMark/>
          </w:tcPr>
          <w:p w14:paraId="063757EA" w14:textId="77777777" w:rsidR="00826D1C" w:rsidRPr="00826D1C" w:rsidRDefault="00826D1C" w:rsidP="00826D1C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val="en-AU" w:eastAsia="uk-UA"/>
              </w:rPr>
            </w:pPr>
            <w:r w:rsidRPr="00826D1C">
              <w:rPr>
                <w:rFonts w:ascii="Times New Roman" w:hAnsi="Times New Roman"/>
                <w:noProof/>
                <w:spacing w:val="-4"/>
                <w:lang w:val="en-AU" w:eastAsia="uk-UA"/>
              </w:rPr>
              <w:t>код згідно</w:t>
            </w:r>
            <w:r w:rsidRPr="00826D1C">
              <w:rPr>
                <w:rFonts w:ascii="Times New Roman" w:hAnsi="Times New Roman"/>
                <w:noProof/>
                <w:spacing w:val="-4"/>
                <w:lang w:val="en-AU" w:eastAsia="uk-UA"/>
              </w:rPr>
              <w:br/>
              <w:t>з КАТОТТГ</w:t>
            </w:r>
          </w:p>
        </w:tc>
        <w:tc>
          <w:tcPr>
            <w:tcW w:w="367" w:type="pct"/>
            <w:shd w:val="clear" w:color="auto" w:fill="FFFFFF"/>
            <w:noWrap/>
            <w:vAlign w:val="center"/>
            <w:hideMark/>
          </w:tcPr>
          <w:p w14:paraId="14345D50" w14:textId="77777777" w:rsidR="00826D1C" w:rsidRPr="00826D1C" w:rsidRDefault="00826D1C" w:rsidP="00826D1C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val="en-AU" w:eastAsia="uk-UA"/>
              </w:rPr>
            </w:pPr>
            <w:r w:rsidRPr="00826D1C">
              <w:rPr>
                <w:rFonts w:ascii="Times New Roman" w:hAnsi="Times New Roman"/>
                <w:noProof/>
                <w:spacing w:val="-4"/>
                <w:lang w:val="en-AU" w:eastAsia="uk-UA"/>
              </w:rPr>
              <w:t>назва</w:t>
            </w:r>
          </w:p>
        </w:tc>
        <w:tc>
          <w:tcPr>
            <w:tcW w:w="276" w:type="pct"/>
            <w:shd w:val="clear" w:color="auto" w:fill="FFFFFF"/>
            <w:vAlign w:val="center"/>
          </w:tcPr>
          <w:p w14:paraId="37EC8D78" w14:textId="77777777" w:rsidR="00826D1C" w:rsidRPr="00826D1C" w:rsidRDefault="00826D1C" w:rsidP="00826D1C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val="en-AU" w:eastAsia="uk-UA"/>
              </w:rPr>
            </w:pPr>
            <w:r w:rsidRPr="00826D1C">
              <w:rPr>
                <w:rFonts w:ascii="Times New Roman" w:hAnsi="Times New Roman"/>
                <w:noProof/>
                <w:spacing w:val="-4"/>
                <w:lang w:val="en-AU" w:eastAsia="uk-UA"/>
              </w:rPr>
              <w:t xml:space="preserve">код згідно </w:t>
            </w:r>
            <w:r w:rsidRPr="00826D1C">
              <w:rPr>
                <w:rFonts w:ascii="Times New Roman" w:hAnsi="Times New Roman"/>
                <w:noProof/>
                <w:spacing w:val="-4"/>
                <w:lang w:val="en-AU" w:eastAsia="uk-UA"/>
              </w:rPr>
              <w:br/>
              <w:t>з ЄДРПОУ</w:t>
            </w:r>
          </w:p>
        </w:tc>
        <w:tc>
          <w:tcPr>
            <w:tcW w:w="596" w:type="pct"/>
            <w:shd w:val="clear" w:color="auto" w:fill="FFFFFF"/>
            <w:noWrap/>
            <w:vAlign w:val="center"/>
            <w:hideMark/>
          </w:tcPr>
          <w:p w14:paraId="08FC1268" w14:textId="6936A589" w:rsidR="00826D1C" w:rsidRPr="00826D1C" w:rsidRDefault="00826D1C" w:rsidP="00826D1C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val="en-AU" w:eastAsia="uk-UA"/>
              </w:rPr>
            </w:pPr>
            <w:r w:rsidRPr="00826D1C">
              <w:rPr>
                <w:rFonts w:ascii="Times New Roman" w:hAnsi="Times New Roman"/>
                <w:noProof/>
                <w:spacing w:val="-4"/>
                <w:lang w:val="en-AU" w:eastAsia="uk-UA"/>
              </w:rPr>
              <w:t xml:space="preserve">код згідно </w:t>
            </w:r>
            <w:r w:rsidRPr="00826D1C">
              <w:rPr>
                <w:rFonts w:ascii="Times New Roman" w:hAnsi="Times New Roman"/>
                <w:noProof/>
                <w:spacing w:val="-4"/>
                <w:lang w:val="en-AU" w:eastAsia="uk-UA"/>
              </w:rPr>
              <w:br/>
              <w:t>з КАТОТТГ</w:t>
            </w:r>
          </w:p>
        </w:tc>
        <w:tc>
          <w:tcPr>
            <w:tcW w:w="1467" w:type="pct"/>
            <w:shd w:val="clear" w:color="auto" w:fill="FFFFFF"/>
            <w:noWrap/>
            <w:vAlign w:val="center"/>
            <w:hideMark/>
          </w:tcPr>
          <w:p w14:paraId="495AE324" w14:textId="77777777" w:rsidR="00826D1C" w:rsidRPr="00826D1C" w:rsidRDefault="00826D1C" w:rsidP="00826D1C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val="en-AU" w:eastAsia="uk-UA"/>
              </w:rPr>
            </w:pPr>
            <w:r w:rsidRPr="00826D1C">
              <w:rPr>
                <w:rFonts w:ascii="Times New Roman" w:hAnsi="Times New Roman"/>
                <w:noProof/>
                <w:spacing w:val="-4"/>
                <w:lang w:val="en-AU" w:eastAsia="uk-UA"/>
              </w:rPr>
              <w:t>назва</w:t>
            </w:r>
          </w:p>
        </w:tc>
      </w:tr>
      <w:tr w:rsidR="00826D1C" w:rsidRPr="00826D1C" w14:paraId="41757927" w14:textId="77777777" w:rsidTr="00F12381">
        <w:trPr>
          <w:trHeight w:val="20"/>
        </w:trPr>
        <w:tc>
          <w:tcPr>
            <w:tcW w:w="438" w:type="pct"/>
            <w:shd w:val="clear" w:color="auto" w:fill="FFFFFF"/>
            <w:noWrap/>
            <w:vAlign w:val="center"/>
            <w:hideMark/>
          </w:tcPr>
          <w:p w14:paraId="36A9D684" w14:textId="77777777" w:rsidR="00826D1C" w:rsidRPr="00826D1C" w:rsidRDefault="00826D1C" w:rsidP="00826D1C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val="en-AU" w:eastAsia="uk-UA"/>
              </w:rPr>
            </w:pPr>
            <w:r w:rsidRPr="00826D1C">
              <w:rPr>
                <w:rFonts w:ascii="Times New Roman" w:hAnsi="Times New Roman"/>
                <w:noProof/>
                <w:spacing w:val="-4"/>
                <w:lang w:val="en-AU" w:eastAsia="uk-UA"/>
              </w:rPr>
              <w:t>1</w:t>
            </w:r>
          </w:p>
        </w:tc>
        <w:tc>
          <w:tcPr>
            <w:tcW w:w="342" w:type="pct"/>
            <w:shd w:val="clear" w:color="auto" w:fill="FFFFFF"/>
            <w:noWrap/>
            <w:vAlign w:val="center"/>
            <w:hideMark/>
          </w:tcPr>
          <w:p w14:paraId="2C9756E1" w14:textId="77777777" w:rsidR="00826D1C" w:rsidRPr="00826D1C" w:rsidRDefault="00826D1C" w:rsidP="00826D1C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val="en-AU" w:eastAsia="uk-UA"/>
              </w:rPr>
            </w:pPr>
            <w:r w:rsidRPr="00826D1C">
              <w:rPr>
                <w:rFonts w:ascii="Times New Roman" w:hAnsi="Times New Roman"/>
                <w:noProof/>
                <w:spacing w:val="-4"/>
                <w:lang w:val="en-AU" w:eastAsia="uk-UA"/>
              </w:rPr>
              <w:t>2</w:t>
            </w:r>
          </w:p>
        </w:tc>
        <w:tc>
          <w:tcPr>
            <w:tcW w:w="367" w:type="pct"/>
            <w:shd w:val="clear" w:color="auto" w:fill="FFFFFF"/>
            <w:vAlign w:val="center"/>
            <w:hideMark/>
          </w:tcPr>
          <w:p w14:paraId="44ECAFCF" w14:textId="77777777" w:rsidR="00826D1C" w:rsidRPr="00826D1C" w:rsidRDefault="00826D1C" w:rsidP="00826D1C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val="en-AU" w:eastAsia="uk-UA"/>
              </w:rPr>
            </w:pPr>
            <w:r w:rsidRPr="00826D1C">
              <w:rPr>
                <w:rFonts w:ascii="Times New Roman" w:hAnsi="Times New Roman"/>
                <w:noProof/>
                <w:spacing w:val="-4"/>
                <w:lang w:val="en-AU" w:eastAsia="uk-UA"/>
              </w:rPr>
              <w:t>3</w:t>
            </w:r>
          </w:p>
        </w:tc>
        <w:tc>
          <w:tcPr>
            <w:tcW w:w="413" w:type="pct"/>
            <w:shd w:val="clear" w:color="auto" w:fill="FFFFFF"/>
            <w:vAlign w:val="center"/>
            <w:hideMark/>
          </w:tcPr>
          <w:p w14:paraId="47216946" w14:textId="77777777" w:rsidR="00826D1C" w:rsidRPr="00826D1C" w:rsidRDefault="00826D1C" w:rsidP="00826D1C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val="en-AU" w:eastAsia="uk-UA"/>
              </w:rPr>
            </w:pPr>
            <w:r w:rsidRPr="00826D1C">
              <w:rPr>
                <w:rFonts w:ascii="Times New Roman" w:hAnsi="Times New Roman"/>
                <w:noProof/>
                <w:spacing w:val="-4"/>
                <w:lang w:val="en-AU" w:eastAsia="uk-UA"/>
              </w:rPr>
              <w:t>4</w:t>
            </w:r>
          </w:p>
        </w:tc>
        <w:tc>
          <w:tcPr>
            <w:tcW w:w="734" w:type="pct"/>
            <w:shd w:val="clear" w:color="auto" w:fill="FFFFFF"/>
            <w:noWrap/>
            <w:vAlign w:val="center"/>
            <w:hideMark/>
          </w:tcPr>
          <w:p w14:paraId="67D06A6F" w14:textId="77777777" w:rsidR="00826D1C" w:rsidRPr="00826D1C" w:rsidRDefault="00826D1C" w:rsidP="00826D1C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val="en-AU" w:eastAsia="uk-UA"/>
              </w:rPr>
            </w:pPr>
            <w:r w:rsidRPr="00826D1C">
              <w:rPr>
                <w:rFonts w:ascii="Times New Roman" w:hAnsi="Times New Roman"/>
                <w:noProof/>
                <w:spacing w:val="-4"/>
                <w:lang w:val="en-AU" w:eastAsia="uk-UA"/>
              </w:rPr>
              <w:t>5</w:t>
            </w:r>
          </w:p>
        </w:tc>
        <w:tc>
          <w:tcPr>
            <w:tcW w:w="367" w:type="pct"/>
            <w:shd w:val="clear" w:color="auto" w:fill="FFFFFF"/>
            <w:noWrap/>
            <w:vAlign w:val="center"/>
            <w:hideMark/>
          </w:tcPr>
          <w:p w14:paraId="41901385" w14:textId="77777777" w:rsidR="00826D1C" w:rsidRPr="00826D1C" w:rsidRDefault="00826D1C" w:rsidP="00826D1C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val="en-AU" w:eastAsia="uk-UA"/>
              </w:rPr>
            </w:pPr>
            <w:r w:rsidRPr="00826D1C">
              <w:rPr>
                <w:rFonts w:ascii="Times New Roman" w:hAnsi="Times New Roman"/>
                <w:noProof/>
                <w:spacing w:val="-4"/>
                <w:lang w:val="en-AU" w:eastAsia="uk-UA"/>
              </w:rPr>
              <w:t>6</w:t>
            </w:r>
          </w:p>
        </w:tc>
        <w:tc>
          <w:tcPr>
            <w:tcW w:w="276" w:type="pct"/>
            <w:shd w:val="clear" w:color="auto" w:fill="FFFFFF"/>
            <w:vAlign w:val="center"/>
          </w:tcPr>
          <w:p w14:paraId="4F499E12" w14:textId="77777777" w:rsidR="00826D1C" w:rsidRPr="00826D1C" w:rsidRDefault="00826D1C" w:rsidP="00826D1C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val="en-AU" w:eastAsia="uk-UA"/>
              </w:rPr>
            </w:pPr>
            <w:r w:rsidRPr="00826D1C">
              <w:rPr>
                <w:rFonts w:ascii="Times New Roman" w:hAnsi="Times New Roman"/>
                <w:noProof/>
                <w:spacing w:val="-4"/>
                <w:lang w:val="en-AU" w:eastAsia="uk-UA"/>
              </w:rPr>
              <w:t>7</w:t>
            </w:r>
          </w:p>
        </w:tc>
        <w:tc>
          <w:tcPr>
            <w:tcW w:w="596" w:type="pct"/>
            <w:shd w:val="clear" w:color="auto" w:fill="FFFFFF"/>
            <w:noWrap/>
            <w:vAlign w:val="center"/>
          </w:tcPr>
          <w:p w14:paraId="564200B0" w14:textId="77777777" w:rsidR="00826D1C" w:rsidRPr="00826D1C" w:rsidRDefault="00826D1C" w:rsidP="00826D1C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val="en-AU" w:eastAsia="uk-UA"/>
              </w:rPr>
            </w:pPr>
            <w:r w:rsidRPr="00826D1C">
              <w:rPr>
                <w:rFonts w:ascii="Times New Roman" w:hAnsi="Times New Roman"/>
                <w:noProof/>
                <w:spacing w:val="-4"/>
                <w:lang w:val="en-AU" w:eastAsia="uk-UA"/>
              </w:rPr>
              <w:t>8</w:t>
            </w:r>
          </w:p>
        </w:tc>
        <w:tc>
          <w:tcPr>
            <w:tcW w:w="1467" w:type="pct"/>
            <w:shd w:val="clear" w:color="auto" w:fill="FFFFFF"/>
            <w:noWrap/>
            <w:vAlign w:val="center"/>
          </w:tcPr>
          <w:p w14:paraId="3D214C36" w14:textId="77777777" w:rsidR="00826D1C" w:rsidRPr="00826D1C" w:rsidRDefault="00826D1C" w:rsidP="00826D1C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val="en-AU" w:eastAsia="uk-UA"/>
              </w:rPr>
            </w:pPr>
            <w:r w:rsidRPr="00826D1C">
              <w:rPr>
                <w:rFonts w:ascii="Times New Roman" w:hAnsi="Times New Roman"/>
                <w:noProof/>
                <w:spacing w:val="-4"/>
                <w:lang w:val="en-AU" w:eastAsia="uk-UA"/>
              </w:rPr>
              <w:t>9</w:t>
            </w:r>
          </w:p>
        </w:tc>
      </w:tr>
      <w:tr w:rsidR="00826D1C" w:rsidRPr="00826D1C" w14:paraId="08037C98" w14:textId="77777777" w:rsidTr="00F12381">
        <w:trPr>
          <w:trHeight w:val="20"/>
        </w:trPr>
        <w:tc>
          <w:tcPr>
            <w:tcW w:w="438" w:type="pct"/>
            <w:shd w:val="clear" w:color="auto" w:fill="FFFFFF"/>
            <w:noWrap/>
            <w:vAlign w:val="center"/>
          </w:tcPr>
          <w:p w14:paraId="52B59639" w14:textId="480C2423" w:rsidR="00826D1C" w:rsidRPr="00826D1C" w:rsidRDefault="00826D1C" w:rsidP="00826D1C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sz w:val="20"/>
                <w:szCs w:val="20"/>
                <w:lang w:val="en-AU" w:eastAsia="uk-UA"/>
              </w:rPr>
            </w:pPr>
            <w:r w:rsidRPr="000E039B">
              <w:rPr>
                <w:rFonts w:ascii="Times New Roman" w:hAnsi="Times New Roman"/>
                <w:bCs/>
                <w:sz w:val="20"/>
                <w:szCs w:val="20"/>
                <w:lang w:val="uk-UA" w:eastAsia="ru-RU"/>
              </w:rPr>
              <w:t>5616-77-</w:t>
            </w:r>
            <w:r w:rsidRPr="000E039B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VIII</w:t>
            </w:r>
          </w:p>
        </w:tc>
        <w:tc>
          <w:tcPr>
            <w:tcW w:w="342" w:type="pct"/>
            <w:shd w:val="clear" w:color="auto" w:fill="FFFFFF"/>
            <w:noWrap/>
            <w:vAlign w:val="center"/>
          </w:tcPr>
          <w:p w14:paraId="1B50E65F" w14:textId="16EEF7EA" w:rsidR="00826D1C" w:rsidRPr="00826D1C" w:rsidRDefault="00826D1C" w:rsidP="00826D1C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sz w:val="20"/>
                <w:szCs w:val="20"/>
                <w:lang w:val="uk-UA" w:eastAsia="uk-UA"/>
              </w:rPr>
            </w:pPr>
            <w:r w:rsidRPr="000E039B">
              <w:rPr>
                <w:rFonts w:ascii="Times New Roman" w:hAnsi="Times New Roman"/>
                <w:noProof/>
                <w:spacing w:val="-4"/>
                <w:sz w:val="20"/>
                <w:szCs w:val="20"/>
                <w:lang w:val="uk-UA" w:eastAsia="uk-UA"/>
              </w:rPr>
              <w:t>11.07.2025</w:t>
            </w:r>
          </w:p>
        </w:tc>
        <w:tc>
          <w:tcPr>
            <w:tcW w:w="367" w:type="pct"/>
            <w:shd w:val="clear" w:color="auto" w:fill="FFFFFF"/>
            <w:vAlign w:val="center"/>
          </w:tcPr>
          <w:p w14:paraId="09A27FF0" w14:textId="70905FDD" w:rsidR="00826D1C" w:rsidRPr="00826D1C" w:rsidRDefault="00826D1C" w:rsidP="00826D1C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sz w:val="20"/>
                <w:szCs w:val="20"/>
                <w:lang w:val="uk-UA" w:eastAsia="uk-UA"/>
              </w:rPr>
            </w:pPr>
            <w:r w:rsidRPr="000E039B">
              <w:rPr>
                <w:rFonts w:ascii="Times New Roman" w:hAnsi="Times New Roman"/>
                <w:noProof/>
                <w:spacing w:val="-4"/>
                <w:sz w:val="20"/>
                <w:szCs w:val="20"/>
                <w:lang w:val="uk-UA" w:eastAsia="uk-UA"/>
              </w:rPr>
              <w:t>01.01.2026</w:t>
            </w:r>
          </w:p>
        </w:tc>
        <w:tc>
          <w:tcPr>
            <w:tcW w:w="413" w:type="pct"/>
            <w:shd w:val="clear" w:color="auto" w:fill="FFFFFF"/>
          </w:tcPr>
          <w:p w14:paraId="3A12E138" w14:textId="16AC37D7" w:rsidR="00826D1C" w:rsidRPr="00826D1C" w:rsidRDefault="00826D1C" w:rsidP="00826D1C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sz w:val="20"/>
                <w:szCs w:val="20"/>
                <w:lang w:val="en-AU" w:eastAsia="uk-UA"/>
              </w:rPr>
            </w:pPr>
            <w:r w:rsidRPr="000E039B">
              <w:rPr>
                <w:rFonts w:ascii="Times New Roman" w:hAnsi="Times New Roman"/>
                <w:noProof/>
                <w:spacing w:val="-4"/>
                <w:sz w:val="20"/>
                <w:szCs w:val="20"/>
                <w:lang w:val="uk-UA" w:eastAsia="uk-UA"/>
              </w:rPr>
              <w:t>01.01.2026</w:t>
            </w:r>
          </w:p>
        </w:tc>
        <w:tc>
          <w:tcPr>
            <w:tcW w:w="734" w:type="pct"/>
            <w:shd w:val="clear" w:color="auto" w:fill="FFFFFF"/>
            <w:noWrap/>
            <w:vAlign w:val="center"/>
          </w:tcPr>
          <w:p w14:paraId="015702AE" w14:textId="77777777" w:rsidR="00826D1C" w:rsidRPr="00826D1C" w:rsidRDefault="00826D1C" w:rsidP="00826D1C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val="en-AU" w:eastAsia="uk-UA"/>
              </w:rPr>
            </w:pPr>
            <w:r w:rsidRPr="00826D1C"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  <w:t>UA32080070000050759</w:t>
            </w:r>
          </w:p>
        </w:tc>
        <w:tc>
          <w:tcPr>
            <w:tcW w:w="367" w:type="pct"/>
            <w:shd w:val="clear" w:color="auto" w:fill="FFFFFF"/>
            <w:noWrap/>
            <w:vAlign w:val="center"/>
          </w:tcPr>
          <w:p w14:paraId="020E7ED1" w14:textId="77777777" w:rsidR="00826D1C" w:rsidRPr="00826D1C" w:rsidRDefault="00826D1C" w:rsidP="00826D1C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val="en-AU" w:eastAsia="uk-UA"/>
              </w:rPr>
            </w:pPr>
            <w:proofErr w:type="spellStart"/>
            <w:r w:rsidRPr="00826D1C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Бучанська</w:t>
            </w:r>
            <w:proofErr w:type="spellEnd"/>
            <w:r w:rsidRPr="00826D1C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6D1C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міська</w:t>
            </w:r>
            <w:proofErr w:type="spellEnd"/>
            <w:r w:rsidRPr="00826D1C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рада</w:t>
            </w:r>
          </w:p>
        </w:tc>
        <w:tc>
          <w:tcPr>
            <w:tcW w:w="276" w:type="pct"/>
            <w:shd w:val="clear" w:color="auto" w:fill="FFFFFF"/>
          </w:tcPr>
          <w:p w14:paraId="0123D4D9" w14:textId="77777777" w:rsidR="00826D1C" w:rsidRPr="00826D1C" w:rsidRDefault="00826D1C" w:rsidP="00826D1C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val="en-AU" w:eastAsia="uk-UA"/>
              </w:rPr>
            </w:pPr>
            <w:r w:rsidRPr="00826D1C"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  <w:t>04360586</w:t>
            </w:r>
          </w:p>
        </w:tc>
        <w:tc>
          <w:tcPr>
            <w:tcW w:w="596" w:type="pct"/>
            <w:shd w:val="clear" w:color="auto" w:fill="FFFFFF"/>
            <w:noWrap/>
            <w:vAlign w:val="center"/>
          </w:tcPr>
          <w:p w14:paraId="56A93B4B" w14:textId="77777777" w:rsidR="00826D1C" w:rsidRPr="00826D1C" w:rsidRDefault="00826D1C" w:rsidP="00826D1C">
            <w:pPr>
              <w:shd w:val="clear" w:color="auto" w:fill="FFFFFF"/>
              <w:spacing w:after="0" w:line="240" w:lineRule="auto"/>
              <w:ind w:right="-142"/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</w:pPr>
            <w:r w:rsidRPr="00826D1C"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  <w:t>UA32080070040049140</w:t>
            </w:r>
          </w:p>
        </w:tc>
        <w:tc>
          <w:tcPr>
            <w:tcW w:w="1467" w:type="pct"/>
            <w:shd w:val="clear" w:color="auto" w:fill="FFFFFF"/>
            <w:noWrap/>
            <w:vAlign w:val="center"/>
          </w:tcPr>
          <w:p w14:paraId="35548F20" w14:textId="77777777" w:rsidR="00826D1C" w:rsidRPr="00826D1C" w:rsidRDefault="00826D1C" w:rsidP="00826D1C">
            <w:pPr>
              <w:shd w:val="clear" w:color="auto" w:fill="FFFFFF"/>
              <w:spacing w:after="0" w:line="240" w:lineRule="auto"/>
              <w:ind w:right="-142"/>
              <w:rPr>
                <w:rFonts w:ascii="Times New Roman" w:hAnsi="Times New Roman"/>
                <w:noProof/>
                <w:spacing w:val="-4"/>
                <w:sz w:val="16"/>
                <w:szCs w:val="16"/>
                <w:lang w:eastAsia="uk-UA"/>
              </w:rPr>
            </w:pPr>
            <w:r w:rsidRPr="00826D1C">
              <w:rPr>
                <w:rFonts w:ascii="Times New Roman" w:hAnsi="Times New Roman"/>
                <w:noProof/>
                <w:spacing w:val="-4"/>
                <w:sz w:val="16"/>
                <w:szCs w:val="16"/>
                <w:lang w:eastAsia="uk-UA"/>
              </w:rPr>
              <w:t>село Блиставиця у складі Бучанської міської територіальної громади у Бучанському районі у Київській області</w:t>
            </w:r>
          </w:p>
        </w:tc>
      </w:tr>
      <w:tr w:rsidR="008139F7" w:rsidRPr="00A139B4" w14:paraId="3E222119" w14:textId="77777777" w:rsidTr="008139F7">
        <w:trPr>
          <w:trHeight w:val="20"/>
        </w:trPr>
        <w:tc>
          <w:tcPr>
            <w:tcW w:w="2937" w:type="pct"/>
            <w:gridSpan w:val="7"/>
            <w:vMerge w:val="restart"/>
            <w:shd w:val="clear" w:color="auto" w:fill="FFFFFF"/>
            <w:noWrap/>
          </w:tcPr>
          <w:p w14:paraId="5606E083" w14:textId="0E456D0F" w:rsidR="008139F7" w:rsidRPr="006F583E" w:rsidRDefault="008139F7" w:rsidP="00826D1C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eastAsia="uk-UA"/>
              </w:rPr>
            </w:pPr>
          </w:p>
        </w:tc>
        <w:tc>
          <w:tcPr>
            <w:tcW w:w="596" w:type="pct"/>
            <w:shd w:val="clear" w:color="auto" w:fill="FFFFFF"/>
            <w:noWrap/>
            <w:vAlign w:val="center"/>
          </w:tcPr>
          <w:p w14:paraId="60DFF640" w14:textId="77777777" w:rsidR="008139F7" w:rsidRPr="00826D1C" w:rsidRDefault="008139F7" w:rsidP="00826D1C">
            <w:pPr>
              <w:shd w:val="clear" w:color="auto" w:fill="FFFFFF"/>
              <w:spacing w:after="0" w:line="240" w:lineRule="auto"/>
              <w:ind w:right="-142"/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</w:pPr>
            <w:r w:rsidRPr="00826D1C"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  <w:t>UA32080070020076965</w:t>
            </w:r>
          </w:p>
        </w:tc>
        <w:tc>
          <w:tcPr>
            <w:tcW w:w="1467" w:type="pct"/>
            <w:shd w:val="clear" w:color="auto" w:fill="FFFFFF"/>
            <w:noWrap/>
            <w:vAlign w:val="center"/>
          </w:tcPr>
          <w:p w14:paraId="0AF6EE56" w14:textId="77777777" w:rsidR="008139F7" w:rsidRPr="00826D1C" w:rsidRDefault="008139F7" w:rsidP="00826D1C">
            <w:pPr>
              <w:shd w:val="clear" w:color="auto" w:fill="FFFFFF"/>
              <w:spacing w:after="0" w:line="240" w:lineRule="auto"/>
              <w:ind w:right="-142"/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</w:pPr>
            <w:r w:rsidRPr="00826D1C"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  <w:t>селище міського типу Бабинці у складі Бучанської міської територіальної громади у Бучанському районі у Київській області</w:t>
            </w:r>
          </w:p>
        </w:tc>
      </w:tr>
      <w:tr w:rsidR="008139F7" w:rsidRPr="00826D1C" w14:paraId="27646225" w14:textId="77777777" w:rsidTr="008139F7">
        <w:trPr>
          <w:trHeight w:val="20"/>
        </w:trPr>
        <w:tc>
          <w:tcPr>
            <w:tcW w:w="2937" w:type="pct"/>
            <w:gridSpan w:val="7"/>
            <w:vMerge/>
            <w:shd w:val="clear" w:color="auto" w:fill="FFFFFF"/>
            <w:noWrap/>
          </w:tcPr>
          <w:p w14:paraId="47C0B804" w14:textId="18759824" w:rsidR="008139F7" w:rsidRPr="00826D1C" w:rsidRDefault="008139F7" w:rsidP="00826D1C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val="en-AU" w:eastAsia="uk-UA"/>
              </w:rPr>
            </w:pPr>
          </w:p>
        </w:tc>
        <w:tc>
          <w:tcPr>
            <w:tcW w:w="596" w:type="pct"/>
            <w:shd w:val="clear" w:color="auto" w:fill="FFFFFF"/>
            <w:noWrap/>
            <w:vAlign w:val="center"/>
          </w:tcPr>
          <w:p w14:paraId="47605B7A" w14:textId="77777777" w:rsidR="008139F7" w:rsidRPr="00826D1C" w:rsidRDefault="008139F7" w:rsidP="00826D1C">
            <w:pPr>
              <w:shd w:val="clear" w:color="auto" w:fill="FFFFFF"/>
              <w:spacing w:after="0" w:line="240" w:lineRule="auto"/>
              <w:ind w:right="-142"/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</w:pPr>
            <w:r w:rsidRPr="00826D1C"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  <w:t>UA32080070050065510</w:t>
            </w:r>
          </w:p>
        </w:tc>
        <w:tc>
          <w:tcPr>
            <w:tcW w:w="1467" w:type="pct"/>
            <w:shd w:val="clear" w:color="auto" w:fill="FFFFFF"/>
            <w:noWrap/>
            <w:vAlign w:val="center"/>
          </w:tcPr>
          <w:p w14:paraId="56A231FC" w14:textId="77777777" w:rsidR="008139F7" w:rsidRPr="00826D1C" w:rsidRDefault="008139F7" w:rsidP="00826D1C">
            <w:pPr>
              <w:shd w:val="clear" w:color="auto" w:fill="FFFFFF"/>
              <w:spacing w:after="0" w:line="240" w:lineRule="auto"/>
              <w:ind w:right="-142"/>
              <w:rPr>
                <w:rFonts w:ascii="Times New Roman" w:hAnsi="Times New Roman"/>
                <w:noProof/>
                <w:spacing w:val="-4"/>
                <w:sz w:val="16"/>
                <w:szCs w:val="16"/>
                <w:lang w:eastAsia="uk-UA"/>
              </w:rPr>
            </w:pPr>
            <w:r w:rsidRPr="00826D1C">
              <w:rPr>
                <w:rFonts w:ascii="Times New Roman" w:hAnsi="Times New Roman"/>
                <w:noProof/>
                <w:spacing w:val="-4"/>
                <w:sz w:val="16"/>
                <w:szCs w:val="16"/>
                <w:lang w:eastAsia="uk-UA"/>
              </w:rPr>
              <w:t>село Буда-Бабинецька у складі Бучанської міської територіальної громади у Бучанському районі у Київській області</w:t>
            </w:r>
          </w:p>
        </w:tc>
      </w:tr>
      <w:tr w:rsidR="008139F7" w:rsidRPr="00826D1C" w14:paraId="35ECEAC0" w14:textId="77777777" w:rsidTr="008139F7">
        <w:trPr>
          <w:trHeight w:val="20"/>
        </w:trPr>
        <w:tc>
          <w:tcPr>
            <w:tcW w:w="2937" w:type="pct"/>
            <w:gridSpan w:val="7"/>
            <w:vMerge/>
            <w:shd w:val="clear" w:color="auto" w:fill="FFFFFF"/>
            <w:noWrap/>
          </w:tcPr>
          <w:p w14:paraId="4C0B90E0" w14:textId="725A5FB0" w:rsidR="008139F7" w:rsidRPr="006F583E" w:rsidRDefault="008139F7" w:rsidP="00826D1C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eastAsia="uk-UA"/>
              </w:rPr>
            </w:pPr>
          </w:p>
        </w:tc>
        <w:tc>
          <w:tcPr>
            <w:tcW w:w="596" w:type="pct"/>
            <w:shd w:val="clear" w:color="auto" w:fill="FFFFFF"/>
            <w:noWrap/>
            <w:vAlign w:val="center"/>
          </w:tcPr>
          <w:p w14:paraId="72C1C720" w14:textId="77777777" w:rsidR="008139F7" w:rsidRPr="00826D1C" w:rsidRDefault="008139F7" w:rsidP="00826D1C">
            <w:pPr>
              <w:shd w:val="clear" w:color="auto" w:fill="FFFFFF"/>
              <w:spacing w:after="0" w:line="240" w:lineRule="auto"/>
              <w:ind w:right="-142"/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</w:pPr>
            <w:r w:rsidRPr="00826D1C"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  <w:t>UA32080070080043892</w:t>
            </w:r>
          </w:p>
        </w:tc>
        <w:tc>
          <w:tcPr>
            <w:tcW w:w="1467" w:type="pct"/>
            <w:shd w:val="clear" w:color="auto" w:fill="FFFFFF"/>
            <w:noWrap/>
            <w:vAlign w:val="center"/>
          </w:tcPr>
          <w:p w14:paraId="0F010A18" w14:textId="77777777" w:rsidR="008139F7" w:rsidRPr="00826D1C" w:rsidRDefault="008139F7" w:rsidP="00826D1C">
            <w:pPr>
              <w:shd w:val="clear" w:color="auto" w:fill="FFFFFF"/>
              <w:spacing w:after="0" w:line="240" w:lineRule="auto"/>
              <w:ind w:right="-142"/>
              <w:rPr>
                <w:rFonts w:ascii="Times New Roman" w:hAnsi="Times New Roman"/>
                <w:noProof/>
                <w:spacing w:val="-4"/>
                <w:sz w:val="16"/>
                <w:szCs w:val="16"/>
                <w:lang w:eastAsia="uk-UA"/>
              </w:rPr>
            </w:pPr>
            <w:r w:rsidRPr="00826D1C">
              <w:rPr>
                <w:rFonts w:ascii="Times New Roman" w:hAnsi="Times New Roman"/>
                <w:noProof/>
                <w:spacing w:val="-4"/>
                <w:sz w:val="16"/>
                <w:szCs w:val="16"/>
                <w:lang w:eastAsia="uk-UA"/>
              </w:rPr>
              <w:t>село Здвижівка у складі Бучанської міської територіальної громади у Бучанському районі у Київській області</w:t>
            </w:r>
          </w:p>
        </w:tc>
      </w:tr>
      <w:tr w:rsidR="008139F7" w:rsidRPr="00826D1C" w14:paraId="7789F55E" w14:textId="77777777" w:rsidTr="008139F7">
        <w:trPr>
          <w:trHeight w:val="20"/>
        </w:trPr>
        <w:tc>
          <w:tcPr>
            <w:tcW w:w="2937" w:type="pct"/>
            <w:gridSpan w:val="7"/>
            <w:vMerge/>
            <w:shd w:val="clear" w:color="auto" w:fill="FFFFFF"/>
            <w:noWrap/>
          </w:tcPr>
          <w:p w14:paraId="08A8B374" w14:textId="1015CF23" w:rsidR="008139F7" w:rsidRPr="006F583E" w:rsidRDefault="008139F7" w:rsidP="00826D1C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eastAsia="uk-UA"/>
              </w:rPr>
            </w:pPr>
          </w:p>
        </w:tc>
        <w:tc>
          <w:tcPr>
            <w:tcW w:w="596" w:type="pct"/>
            <w:shd w:val="clear" w:color="auto" w:fill="FFFFFF"/>
            <w:noWrap/>
            <w:vAlign w:val="center"/>
          </w:tcPr>
          <w:p w14:paraId="4AF925E8" w14:textId="77777777" w:rsidR="008139F7" w:rsidRPr="00826D1C" w:rsidRDefault="008139F7" w:rsidP="00826D1C">
            <w:pPr>
              <w:shd w:val="clear" w:color="auto" w:fill="FFFFFF"/>
              <w:spacing w:after="0" w:line="240" w:lineRule="auto"/>
              <w:ind w:right="-142"/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</w:pPr>
            <w:r w:rsidRPr="00826D1C"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  <w:t>UA32080070100022933</w:t>
            </w:r>
          </w:p>
        </w:tc>
        <w:tc>
          <w:tcPr>
            <w:tcW w:w="1467" w:type="pct"/>
            <w:shd w:val="clear" w:color="auto" w:fill="FFFFFF"/>
            <w:noWrap/>
            <w:vAlign w:val="center"/>
          </w:tcPr>
          <w:p w14:paraId="53301B08" w14:textId="77777777" w:rsidR="008139F7" w:rsidRPr="00826D1C" w:rsidRDefault="008139F7" w:rsidP="00826D1C">
            <w:pPr>
              <w:shd w:val="clear" w:color="auto" w:fill="FFFFFF"/>
              <w:spacing w:after="0" w:line="240" w:lineRule="auto"/>
              <w:ind w:right="-142"/>
              <w:rPr>
                <w:rFonts w:ascii="Times New Roman" w:hAnsi="Times New Roman"/>
                <w:noProof/>
                <w:spacing w:val="-4"/>
                <w:sz w:val="16"/>
                <w:szCs w:val="16"/>
                <w:lang w:eastAsia="uk-UA"/>
              </w:rPr>
            </w:pPr>
            <w:r w:rsidRPr="00826D1C">
              <w:rPr>
                <w:rFonts w:ascii="Times New Roman" w:hAnsi="Times New Roman"/>
                <w:noProof/>
                <w:spacing w:val="-4"/>
                <w:sz w:val="16"/>
                <w:szCs w:val="16"/>
                <w:lang w:eastAsia="uk-UA"/>
              </w:rPr>
              <w:t>село Мироцьке у складі Бучанської міської територіальної громади у Бучанському районі у Київській області</w:t>
            </w:r>
          </w:p>
        </w:tc>
      </w:tr>
      <w:tr w:rsidR="008139F7" w:rsidRPr="00826D1C" w14:paraId="35BCD0DA" w14:textId="77777777" w:rsidTr="008139F7">
        <w:trPr>
          <w:trHeight w:val="20"/>
        </w:trPr>
        <w:tc>
          <w:tcPr>
            <w:tcW w:w="2937" w:type="pct"/>
            <w:gridSpan w:val="7"/>
            <w:vMerge/>
            <w:shd w:val="clear" w:color="auto" w:fill="FFFFFF"/>
            <w:noWrap/>
          </w:tcPr>
          <w:p w14:paraId="6850A73A" w14:textId="2FB83048" w:rsidR="008139F7" w:rsidRPr="006F583E" w:rsidRDefault="008139F7" w:rsidP="00826D1C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eastAsia="uk-UA"/>
              </w:rPr>
            </w:pPr>
          </w:p>
        </w:tc>
        <w:tc>
          <w:tcPr>
            <w:tcW w:w="596" w:type="pct"/>
            <w:shd w:val="clear" w:color="auto" w:fill="FFFFFF"/>
            <w:noWrap/>
            <w:vAlign w:val="center"/>
          </w:tcPr>
          <w:p w14:paraId="792C3C0D" w14:textId="77777777" w:rsidR="008139F7" w:rsidRPr="00826D1C" w:rsidRDefault="008139F7" w:rsidP="00826D1C">
            <w:pPr>
              <w:shd w:val="clear" w:color="auto" w:fill="FFFFFF"/>
              <w:spacing w:after="0" w:line="240" w:lineRule="auto"/>
              <w:ind w:right="-142"/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</w:pPr>
            <w:r w:rsidRPr="00826D1C"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  <w:t>UA32080070090068349</w:t>
            </w:r>
          </w:p>
        </w:tc>
        <w:tc>
          <w:tcPr>
            <w:tcW w:w="1467" w:type="pct"/>
            <w:shd w:val="clear" w:color="auto" w:fill="FFFFFF"/>
            <w:noWrap/>
            <w:vAlign w:val="center"/>
          </w:tcPr>
          <w:p w14:paraId="3108B2B6" w14:textId="77777777" w:rsidR="008139F7" w:rsidRPr="00826D1C" w:rsidRDefault="008139F7" w:rsidP="00826D1C">
            <w:pPr>
              <w:shd w:val="clear" w:color="auto" w:fill="FFFFFF"/>
              <w:spacing w:after="0" w:line="240" w:lineRule="auto"/>
              <w:ind w:right="-142"/>
              <w:rPr>
                <w:rFonts w:ascii="Times New Roman" w:hAnsi="Times New Roman"/>
                <w:noProof/>
                <w:spacing w:val="-4"/>
                <w:sz w:val="16"/>
                <w:szCs w:val="16"/>
                <w:lang w:eastAsia="uk-UA"/>
              </w:rPr>
            </w:pPr>
            <w:r w:rsidRPr="00826D1C">
              <w:rPr>
                <w:rFonts w:ascii="Times New Roman" w:hAnsi="Times New Roman"/>
                <w:noProof/>
                <w:spacing w:val="-4"/>
                <w:sz w:val="16"/>
                <w:szCs w:val="16"/>
                <w:lang w:eastAsia="uk-UA"/>
              </w:rPr>
              <w:t>село Луб'янка у складі Бучанської міської територіальної громади у Бучанському районі у Київській області</w:t>
            </w:r>
          </w:p>
        </w:tc>
      </w:tr>
      <w:tr w:rsidR="008139F7" w:rsidRPr="00826D1C" w14:paraId="55D7C336" w14:textId="77777777" w:rsidTr="008139F7">
        <w:trPr>
          <w:trHeight w:val="20"/>
        </w:trPr>
        <w:tc>
          <w:tcPr>
            <w:tcW w:w="2937" w:type="pct"/>
            <w:gridSpan w:val="7"/>
            <w:vMerge/>
            <w:shd w:val="clear" w:color="auto" w:fill="FFFFFF"/>
            <w:noWrap/>
          </w:tcPr>
          <w:p w14:paraId="57BCC3BD" w14:textId="48210755" w:rsidR="008139F7" w:rsidRPr="006F583E" w:rsidRDefault="008139F7" w:rsidP="00826D1C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eastAsia="uk-UA"/>
              </w:rPr>
            </w:pPr>
          </w:p>
        </w:tc>
        <w:tc>
          <w:tcPr>
            <w:tcW w:w="596" w:type="pct"/>
            <w:shd w:val="clear" w:color="auto" w:fill="FFFFFF"/>
            <w:noWrap/>
            <w:vAlign w:val="center"/>
          </w:tcPr>
          <w:p w14:paraId="7FAE0465" w14:textId="77777777" w:rsidR="008139F7" w:rsidRPr="00826D1C" w:rsidRDefault="008139F7" w:rsidP="00826D1C">
            <w:pPr>
              <w:shd w:val="clear" w:color="auto" w:fill="FFFFFF"/>
              <w:spacing w:after="0" w:line="240" w:lineRule="auto"/>
              <w:ind w:right="-142"/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</w:pPr>
            <w:r w:rsidRPr="00826D1C"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  <w:t>UA32080070070019906</w:t>
            </w:r>
          </w:p>
        </w:tc>
        <w:tc>
          <w:tcPr>
            <w:tcW w:w="1467" w:type="pct"/>
            <w:shd w:val="clear" w:color="auto" w:fill="FFFFFF"/>
            <w:noWrap/>
            <w:vAlign w:val="center"/>
          </w:tcPr>
          <w:p w14:paraId="51EB959F" w14:textId="77777777" w:rsidR="008139F7" w:rsidRPr="00826D1C" w:rsidRDefault="008139F7" w:rsidP="00826D1C">
            <w:pPr>
              <w:shd w:val="clear" w:color="auto" w:fill="FFFFFF"/>
              <w:spacing w:after="0" w:line="240" w:lineRule="auto"/>
              <w:ind w:right="-142"/>
              <w:rPr>
                <w:rFonts w:ascii="Times New Roman" w:hAnsi="Times New Roman"/>
                <w:noProof/>
                <w:spacing w:val="-4"/>
                <w:sz w:val="16"/>
                <w:szCs w:val="16"/>
                <w:lang w:eastAsia="uk-UA"/>
              </w:rPr>
            </w:pPr>
            <w:r w:rsidRPr="00826D1C">
              <w:rPr>
                <w:rFonts w:ascii="Times New Roman" w:hAnsi="Times New Roman"/>
                <w:noProof/>
                <w:spacing w:val="-4"/>
                <w:sz w:val="16"/>
                <w:szCs w:val="16"/>
                <w:lang w:eastAsia="uk-UA"/>
              </w:rPr>
              <w:t>село Гаврилівка у складі Бучанської міської територіальної громади у Бучанському районі у Київській області</w:t>
            </w:r>
          </w:p>
        </w:tc>
      </w:tr>
      <w:tr w:rsidR="008139F7" w:rsidRPr="00826D1C" w14:paraId="66365D11" w14:textId="77777777" w:rsidTr="008139F7">
        <w:trPr>
          <w:trHeight w:val="20"/>
        </w:trPr>
        <w:tc>
          <w:tcPr>
            <w:tcW w:w="2937" w:type="pct"/>
            <w:gridSpan w:val="7"/>
            <w:vMerge/>
            <w:shd w:val="clear" w:color="auto" w:fill="FFFFFF"/>
            <w:noWrap/>
          </w:tcPr>
          <w:p w14:paraId="6316F9BA" w14:textId="3623252A" w:rsidR="008139F7" w:rsidRPr="006F583E" w:rsidRDefault="008139F7" w:rsidP="00826D1C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eastAsia="uk-UA"/>
              </w:rPr>
            </w:pPr>
          </w:p>
        </w:tc>
        <w:tc>
          <w:tcPr>
            <w:tcW w:w="596" w:type="pct"/>
            <w:shd w:val="clear" w:color="auto" w:fill="FFFFFF"/>
            <w:noWrap/>
            <w:vAlign w:val="center"/>
          </w:tcPr>
          <w:p w14:paraId="03773203" w14:textId="77777777" w:rsidR="008139F7" w:rsidRPr="00826D1C" w:rsidRDefault="008139F7" w:rsidP="00826D1C">
            <w:pPr>
              <w:shd w:val="clear" w:color="auto" w:fill="FFFFFF"/>
              <w:spacing w:after="0" w:line="240" w:lineRule="auto"/>
              <w:ind w:right="-142"/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</w:pPr>
            <w:r w:rsidRPr="00826D1C"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  <w:t>UA32080070130015445</w:t>
            </w:r>
          </w:p>
        </w:tc>
        <w:tc>
          <w:tcPr>
            <w:tcW w:w="1467" w:type="pct"/>
            <w:shd w:val="clear" w:color="auto" w:fill="FFFFFF"/>
            <w:noWrap/>
            <w:vAlign w:val="center"/>
          </w:tcPr>
          <w:p w14:paraId="0EC63D9D" w14:textId="77777777" w:rsidR="008139F7" w:rsidRPr="00826D1C" w:rsidRDefault="008139F7" w:rsidP="00826D1C">
            <w:pPr>
              <w:shd w:val="clear" w:color="auto" w:fill="FFFFFF"/>
              <w:spacing w:after="0" w:line="240" w:lineRule="auto"/>
              <w:ind w:right="-142"/>
              <w:rPr>
                <w:rFonts w:ascii="Times New Roman" w:hAnsi="Times New Roman"/>
                <w:noProof/>
                <w:spacing w:val="-4"/>
                <w:sz w:val="16"/>
                <w:szCs w:val="16"/>
                <w:lang w:eastAsia="uk-UA"/>
              </w:rPr>
            </w:pPr>
            <w:r w:rsidRPr="00826D1C">
              <w:rPr>
                <w:rFonts w:ascii="Times New Roman" w:hAnsi="Times New Roman"/>
                <w:noProof/>
                <w:spacing w:val="-4"/>
                <w:sz w:val="16"/>
                <w:szCs w:val="16"/>
                <w:lang w:eastAsia="uk-UA"/>
              </w:rPr>
              <w:t>село Тарасівщина у складі Бучанської міської територіальної громади у Бучанському районі у Київській області</w:t>
            </w:r>
          </w:p>
        </w:tc>
      </w:tr>
      <w:tr w:rsidR="008139F7" w:rsidRPr="00826D1C" w14:paraId="3019DB30" w14:textId="77777777" w:rsidTr="008139F7">
        <w:trPr>
          <w:trHeight w:val="20"/>
        </w:trPr>
        <w:tc>
          <w:tcPr>
            <w:tcW w:w="2937" w:type="pct"/>
            <w:gridSpan w:val="7"/>
            <w:vMerge/>
            <w:shd w:val="clear" w:color="auto" w:fill="FFFFFF"/>
            <w:noWrap/>
          </w:tcPr>
          <w:p w14:paraId="7066F4DE" w14:textId="7D559B90" w:rsidR="008139F7" w:rsidRPr="006F583E" w:rsidRDefault="008139F7" w:rsidP="00826D1C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eastAsia="uk-UA"/>
              </w:rPr>
            </w:pPr>
          </w:p>
        </w:tc>
        <w:tc>
          <w:tcPr>
            <w:tcW w:w="596" w:type="pct"/>
            <w:shd w:val="clear" w:color="auto" w:fill="FFFFFF"/>
            <w:noWrap/>
            <w:vAlign w:val="center"/>
          </w:tcPr>
          <w:p w14:paraId="38CCCB1B" w14:textId="77777777" w:rsidR="008139F7" w:rsidRPr="00826D1C" w:rsidRDefault="008139F7" w:rsidP="00826D1C">
            <w:pPr>
              <w:shd w:val="clear" w:color="auto" w:fill="FFFFFF"/>
              <w:spacing w:after="0" w:line="240" w:lineRule="auto"/>
              <w:ind w:right="-142"/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</w:pPr>
            <w:r w:rsidRPr="00826D1C"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  <w:t>UA32080070120015113</w:t>
            </w:r>
          </w:p>
        </w:tc>
        <w:tc>
          <w:tcPr>
            <w:tcW w:w="1467" w:type="pct"/>
            <w:shd w:val="clear" w:color="auto" w:fill="FFFFFF"/>
            <w:noWrap/>
            <w:vAlign w:val="center"/>
          </w:tcPr>
          <w:p w14:paraId="2398985D" w14:textId="77777777" w:rsidR="008139F7" w:rsidRPr="00826D1C" w:rsidRDefault="008139F7" w:rsidP="00826D1C">
            <w:pPr>
              <w:shd w:val="clear" w:color="auto" w:fill="FFFFFF"/>
              <w:spacing w:after="0" w:line="240" w:lineRule="auto"/>
              <w:ind w:right="-142"/>
              <w:rPr>
                <w:rFonts w:ascii="Times New Roman" w:hAnsi="Times New Roman"/>
                <w:noProof/>
                <w:spacing w:val="-4"/>
                <w:sz w:val="16"/>
                <w:szCs w:val="16"/>
                <w:lang w:eastAsia="uk-UA"/>
              </w:rPr>
            </w:pPr>
            <w:r w:rsidRPr="00826D1C">
              <w:rPr>
                <w:rFonts w:ascii="Times New Roman" w:hAnsi="Times New Roman"/>
                <w:noProof/>
                <w:spacing w:val="-4"/>
                <w:sz w:val="16"/>
                <w:szCs w:val="16"/>
                <w:lang w:eastAsia="uk-UA"/>
              </w:rPr>
              <w:t>село Синяк у складі Бучанської міської територіальної громади у Бучанському районі у Київській області</w:t>
            </w:r>
          </w:p>
        </w:tc>
      </w:tr>
      <w:tr w:rsidR="008139F7" w:rsidRPr="00826D1C" w14:paraId="0FF37950" w14:textId="77777777" w:rsidTr="008139F7">
        <w:trPr>
          <w:trHeight w:val="20"/>
        </w:trPr>
        <w:tc>
          <w:tcPr>
            <w:tcW w:w="2937" w:type="pct"/>
            <w:gridSpan w:val="7"/>
            <w:vMerge/>
            <w:shd w:val="clear" w:color="auto" w:fill="FFFFFF"/>
            <w:noWrap/>
          </w:tcPr>
          <w:p w14:paraId="582929FA" w14:textId="583DE550" w:rsidR="008139F7" w:rsidRPr="006F583E" w:rsidRDefault="008139F7" w:rsidP="00826D1C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eastAsia="uk-UA"/>
              </w:rPr>
            </w:pPr>
          </w:p>
        </w:tc>
        <w:tc>
          <w:tcPr>
            <w:tcW w:w="596" w:type="pct"/>
            <w:shd w:val="clear" w:color="auto" w:fill="FFFFFF"/>
            <w:noWrap/>
            <w:vAlign w:val="center"/>
          </w:tcPr>
          <w:p w14:paraId="3E3C4BC3" w14:textId="77777777" w:rsidR="008139F7" w:rsidRPr="00826D1C" w:rsidRDefault="008139F7" w:rsidP="00826D1C">
            <w:pPr>
              <w:shd w:val="clear" w:color="auto" w:fill="FFFFFF"/>
              <w:spacing w:after="0" w:line="240" w:lineRule="auto"/>
              <w:ind w:right="-142"/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</w:pPr>
            <w:r w:rsidRPr="00826D1C"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  <w:t>UA32080070140058167</w:t>
            </w:r>
          </w:p>
        </w:tc>
        <w:tc>
          <w:tcPr>
            <w:tcW w:w="1467" w:type="pct"/>
            <w:shd w:val="clear" w:color="auto" w:fill="FFFFFF"/>
            <w:noWrap/>
            <w:vAlign w:val="center"/>
          </w:tcPr>
          <w:p w14:paraId="2A335FEB" w14:textId="77777777" w:rsidR="008139F7" w:rsidRPr="00826D1C" w:rsidRDefault="008139F7" w:rsidP="00826D1C">
            <w:pPr>
              <w:shd w:val="clear" w:color="auto" w:fill="FFFFFF"/>
              <w:spacing w:after="0" w:line="240" w:lineRule="auto"/>
              <w:ind w:right="-142"/>
              <w:rPr>
                <w:rFonts w:ascii="Times New Roman" w:hAnsi="Times New Roman"/>
                <w:noProof/>
                <w:spacing w:val="-4"/>
                <w:sz w:val="16"/>
                <w:szCs w:val="16"/>
                <w:lang w:eastAsia="uk-UA"/>
              </w:rPr>
            </w:pPr>
            <w:r w:rsidRPr="00826D1C">
              <w:rPr>
                <w:rFonts w:ascii="Times New Roman" w:hAnsi="Times New Roman"/>
                <w:noProof/>
                <w:spacing w:val="-4"/>
                <w:sz w:val="16"/>
                <w:szCs w:val="16"/>
                <w:lang w:eastAsia="uk-UA"/>
              </w:rPr>
              <w:t>село Червоне у складі Бучанської міської територіальної громади у Бучанському районі у Київській області</w:t>
            </w:r>
          </w:p>
        </w:tc>
      </w:tr>
      <w:tr w:rsidR="008139F7" w:rsidRPr="00826D1C" w14:paraId="62666344" w14:textId="77777777" w:rsidTr="008139F7">
        <w:trPr>
          <w:trHeight w:val="20"/>
        </w:trPr>
        <w:tc>
          <w:tcPr>
            <w:tcW w:w="2937" w:type="pct"/>
            <w:gridSpan w:val="7"/>
            <w:vMerge/>
            <w:shd w:val="clear" w:color="auto" w:fill="FFFFFF"/>
            <w:noWrap/>
          </w:tcPr>
          <w:p w14:paraId="551E9CCD" w14:textId="59930D98" w:rsidR="008139F7" w:rsidRPr="006F583E" w:rsidRDefault="008139F7" w:rsidP="00826D1C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eastAsia="uk-UA"/>
              </w:rPr>
            </w:pPr>
          </w:p>
        </w:tc>
        <w:tc>
          <w:tcPr>
            <w:tcW w:w="596" w:type="pct"/>
            <w:shd w:val="clear" w:color="auto" w:fill="FFFFFF"/>
            <w:noWrap/>
            <w:vAlign w:val="center"/>
          </w:tcPr>
          <w:p w14:paraId="12724416" w14:textId="77777777" w:rsidR="008139F7" w:rsidRPr="00826D1C" w:rsidRDefault="008139F7" w:rsidP="00826D1C">
            <w:pPr>
              <w:shd w:val="clear" w:color="auto" w:fill="FFFFFF"/>
              <w:spacing w:after="0" w:line="240" w:lineRule="auto"/>
              <w:ind w:right="-142"/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</w:pPr>
            <w:r w:rsidRPr="00826D1C"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  <w:t>UA32080070110095362</w:t>
            </w:r>
          </w:p>
        </w:tc>
        <w:tc>
          <w:tcPr>
            <w:tcW w:w="1467" w:type="pct"/>
            <w:shd w:val="clear" w:color="auto" w:fill="FFFFFF"/>
            <w:noWrap/>
            <w:vAlign w:val="center"/>
          </w:tcPr>
          <w:p w14:paraId="44AAAAC7" w14:textId="77777777" w:rsidR="008139F7" w:rsidRPr="00826D1C" w:rsidRDefault="008139F7" w:rsidP="00826D1C">
            <w:pPr>
              <w:shd w:val="clear" w:color="auto" w:fill="FFFFFF"/>
              <w:spacing w:after="0" w:line="240" w:lineRule="auto"/>
              <w:ind w:right="-142"/>
              <w:rPr>
                <w:rFonts w:ascii="Times New Roman" w:hAnsi="Times New Roman"/>
                <w:noProof/>
                <w:spacing w:val="-4"/>
                <w:sz w:val="16"/>
                <w:szCs w:val="16"/>
                <w:lang w:eastAsia="uk-UA"/>
              </w:rPr>
            </w:pPr>
            <w:r w:rsidRPr="00826D1C">
              <w:rPr>
                <w:rFonts w:ascii="Times New Roman" w:hAnsi="Times New Roman"/>
                <w:noProof/>
                <w:spacing w:val="-4"/>
                <w:sz w:val="16"/>
                <w:szCs w:val="16"/>
                <w:lang w:eastAsia="uk-UA"/>
              </w:rPr>
              <w:t>село Раківка у складі Бучанської міської територіальної громади у Бучанському районі у Київській області</w:t>
            </w:r>
          </w:p>
        </w:tc>
      </w:tr>
      <w:tr w:rsidR="008139F7" w:rsidRPr="00826D1C" w14:paraId="77EC2A42" w14:textId="77777777" w:rsidTr="008139F7">
        <w:trPr>
          <w:trHeight w:val="20"/>
        </w:trPr>
        <w:tc>
          <w:tcPr>
            <w:tcW w:w="2937" w:type="pct"/>
            <w:gridSpan w:val="7"/>
            <w:vMerge/>
            <w:shd w:val="clear" w:color="auto" w:fill="FFFFFF"/>
            <w:noWrap/>
          </w:tcPr>
          <w:p w14:paraId="0775A238" w14:textId="797D70C2" w:rsidR="008139F7" w:rsidRPr="006F583E" w:rsidRDefault="008139F7" w:rsidP="00826D1C">
            <w:pPr>
              <w:shd w:val="clear" w:color="auto" w:fill="FFFFFF"/>
              <w:spacing w:after="0" w:line="240" w:lineRule="auto"/>
              <w:ind w:right="-142"/>
              <w:jc w:val="center"/>
              <w:rPr>
                <w:rFonts w:ascii="Times New Roman" w:hAnsi="Times New Roman"/>
                <w:noProof/>
                <w:spacing w:val="-4"/>
                <w:lang w:eastAsia="uk-UA"/>
              </w:rPr>
            </w:pPr>
          </w:p>
        </w:tc>
        <w:tc>
          <w:tcPr>
            <w:tcW w:w="596" w:type="pct"/>
            <w:shd w:val="clear" w:color="auto" w:fill="FFFFFF"/>
            <w:noWrap/>
            <w:vAlign w:val="center"/>
          </w:tcPr>
          <w:p w14:paraId="46DCF903" w14:textId="77777777" w:rsidR="008139F7" w:rsidRPr="00826D1C" w:rsidRDefault="008139F7" w:rsidP="00826D1C">
            <w:pPr>
              <w:shd w:val="clear" w:color="auto" w:fill="FFFFFF"/>
              <w:spacing w:after="0" w:line="240" w:lineRule="auto"/>
              <w:ind w:right="-142"/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</w:pPr>
            <w:r w:rsidRPr="00826D1C">
              <w:rPr>
                <w:rFonts w:ascii="Times New Roman" w:hAnsi="Times New Roman"/>
                <w:noProof/>
                <w:spacing w:val="-4"/>
                <w:sz w:val="16"/>
                <w:szCs w:val="16"/>
                <w:lang w:val="en-AU" w:eastAsia="uk-UA"/>
              </w:rPr>
              <w:t>UA32080070060010345</w:t>
            </w:r>
          </w:p>
        </w:tc>
        <w:tc>
          <w:tcPr>
            <w:tcW w:w="1467" w:type="pct"/>
            <w:shd w:val="clear" w:color="auto" w:fill="FFFFFF"/>
            <w:noWrap/>
            <w:vAlign w:val="center"/>
          </w:tcPr>
          <w:p w14:paraId="2649CA8C" w14:textId="77777777" w:rsidR="008139F7" w:rsidRPr="00826D1C" w:rsidRDefault="008139F7" w:rsidP="00826D1C">
            <w:pPr>
              <w:shd w:val="clear" w:color="auto" w:fill="FFFFFF"/>
              <w:spacing w:after="0" w:line="240" w:lineRule="auto"/>
              <w:ind w:right="-142"/>
              <w:rPr>
                <w:rFonts w:ascii="Times New Roman" w:hAnsi="Times New Roman"/>
                <w:noProof/>
                <w:spacing w:val="-4"/>
                <w:sz w:val="16"/>
                <w:szCs w:val="16"/>
                <w:lang w:eastAsia="uk-UA"/>
              </w:rPr>
            </w:pPr>
            <w:r w:rsidRPr="00826D1C">
              <w:rPr>
                <w:rFonts w:ascii="Times New Roman" w:hAnsi="Times New Roman"/>
                <w:noProof/>
                <w:spacing w:val="-4"/>
                <w:sz w:val="16"/>
                <w:szCs w:val="16"/>
                <w:lang w:eastAsia="uk-UA"/>
              </w:rPr>
              <w:t>село Вороньківка у складі Бучанської міської територіальної громади у Бучанському районі у Київській області</w:t>
            </w:r>
          </w:p>
        </w:tc>
      </w:tr>
      <w:bookmarkEnd w:id="7"/>
    </w:tbl>
    <w:p w14:paraId="3A1E182B" w14:textId="77777777" w:rsidR="00826D1C" w:rsidRPr="00826D1C" w:rsidRDefault="00826D1C" w:rsidP="00826D1C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14:paraId="2F91FC91" w14:textId="77777777" w:rsidR="00826D1C" w:rsidRPr="00826D1C" w:rsidRDefault="00826D1C" w:rsidP="00826D1C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14:paraId="0E932371" w14:textId="77777777" w:rsidR="00826D1C" w:rsidRPr="00826D1C" w:rsidRDefault="00826D1C" w:rsidP="00826D1C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tbl>
      <w:tblPr>
        <w:tblStyle w:val="a6"/>
        <w:tblW w:w="13793" w:type="dxa"/>
        <w:jc w:val="center"/>
        <w:tblLook w:val="04A0" w:firstRow="1" w:lastRow="0" w:firstColumn="1" w:lastColumn="0" w:noHBand="0" w:noVBand="1"/>
      </w:tblPr>
      <w:tblGrid>
        <w:gridCol w:w="694"/>
        <w:gridCol w:w="1271"/>
        <w:gridCol w:w="5427"/>
        <w:gridCol w:w="1630"/>
        <w:gridCol w:w="1519"/>
        <w:gridCol w:w="1727"/>
        <w:gridCol w:w="1517"/>
        <w:gridCol w:w="8"/>
      </w:tblGrid>
      <w:tr w:rsidR="00826D1C" w:rsidRPr="00826D1C" w14:paraId="0CBE3090" w14:textId="77777777" w:rsidTr="005B5CA1">
        <w:trPr>
          <w:jc w:val="center"/>
        </w:trPr>
        <w:tc>
          <w:tcPr>
            <w:tcW w:w="7392" w:type="dxa"/>
            <w:gridSpan w:val="3"/>
          </w:tcPr>
          <w:p w14:paraId="0990AA41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Вид цільового призначення земельних ділянок</w:t>
            </w:r>
          </w:p>
        </w:tc>
        <w:tc>
          <w:tcPr>
            <w:tcW w:w="6401" w:type="dxa"/>
            <w:gridSpan w:val="5"/>
          </w:tcPr>
          <w:p w14:paraId="0DE03617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Ставки орендної плати</w:t>
            </w:r>
          </w:p>
          <w:p w14:paraId="6D87C5DA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 xml:space="preserve">(відсотків нормативної грошової оцінки) </w:t>
            </w:r>
          </w:p>
        </w:tc>
      </w:tr>
      <w:tr w:rsidR="00826D1C" w:rsidRPr="00826D1C" w14:paraId="760F78B5" w14:textId="77777777" w:rsidTr="005B5CA1">
        <w:trPr>
          <w:jc w:val="center"/>
        </w:trPr>
        <w:tc>
          <w:tcPr>
            <w:tcW w:w="694" w:type="dxa"/>
          </w:tcPr>
          <w:p w14:paraId="7759BB3B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код</w:t>
            </w:r>
          </w:p>
        </w:tc>
        <w:tc>
          <w:tcPr>
            <w:tcW w:w="1271" w:type="dxa"/>
          </w:tcPr>
          <w:p w14:paraId="4870CC1B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додатковий код</w:t>
            </w:r>
          </w:p>
        </w:tc>
        <w:tc>
          <w:tcPr>
            <w:tcW w:w="5427" w:type="dxa"/>
          </w:tcPr>
          <w:p w14:paraId="2A530373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найменування</w:t>
            </w:r>
          </w:p>
        </w:tc>
        <w:tc>
          <w:tcPr>
            <w:tcW w:w="3149" w:type="dxa"/>
            <w:gridSpan w:val="2"/>
          </w:tcPr>
          <w:p w14:paraId="4DB80BDF" w14:textId="4BB5DBF5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за земельні ділянки, нормативну грошову оцінку</w:t>
            </w:r>
            <w:r w:rsidR="007E7BEA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,</w:t>
            </w: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 xml:space="preserve"> яки</w:t>
            </w:r>
            <w:r w:rsidR="007E7BEA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х</w:t>
            </w: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 xml:space="preserve"> проведено</w:t>
            </w:r>
          </w:p>
        </w:tc>
        <w:tc>
          <w:tcPr>
            <w:tcW w:w="3252" w:type="dxa"/>
            <w:gridSpan w:val="3"/>
          </w:tcPr>
          <w:p w14:paraId="28AC5396" w14:textId="1AC41B0D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за земельні ділянки, нормативну грошову оцінку</w:t>
            </w:r>
            <w:r w:rsidR="007E7BEA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,</w:t>
            </w: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 xml:space="preserve"> яки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х</w:t>
            </w: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 xml:space="preserve"> не проведено</w:t>
            </w:r>
          </w:p>
        </w:tc>
      </w:tr>
      <w:tr w:rsidR="00826D1C" w:rsidRPr="00826D1C" w14:paraId="1311B251" w14:textId="77777777" w:rsidTr="005B5CA1">
        <w:trPr>
          <w:gridAfter w:val="1"/>
          <w:wAfter w:w="8" w:type="dxa"/>
          <w:jc w:val="center"/>
        </w:trPr>
        <w:tc>
          <w:tcPr>
            <w:tcW w:w="694" w:type="dxa"/>
          </w:tcPr>
          <w:p w14:paraId="4A96A214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</w:tcPr>
          <w:p w14:paraId="0FD4A984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</w:tcPr>
          <w:p w14:paraId="6C77F508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</w:tcPr>
          <w:p w14:paraId="51002A11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для юридичних осіб</w:t>
            </w:r>
          </w:p>
        </w:tc>
        <w:tc>
          <w:tcPr>
            <w:tcW w:w="1519" w:type="dxa"/>
          </w:tcPr>
          <w:p w14:paraId="0E5AB940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для фізичних осіб</w:t>
            </w:r>
          </w:p>
        </w:tc>
        <w:tc>
          <w:tcPr>
            <w:tcW w:w="1727" w:type="dxa"/>
          </w:tcPr>
          <w:p w14:paraId="49819561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для юридичних осіб</w:t>
            </w:r>
          </w:p>
        </w:tc>
        <w:tc>
          <w:tcPr>
            <w:tcW w:w="1517" w:type="dxa"/>
          </w:tcPr>
          <w:p w14:paraId="0B4C8EDF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для фізичних осіб</w:t>
            </w:r>
          </w:p>
        </w:tc>
      </w:tr>
      <w:tr w:rsidR="00826D1C" w:rsidRPr="00826D1C" w14:paraId="03068E46" w14:textId="77777777" w:rsidTr="005B5CA1">
        <w:trPr>
          <w:gridAfter w:val="1"/>
          <w:wAfter w:w="8" w:type="dxa"/>
          <w:jc w:val="center"/>
        </w:trPr>
        <w:tc>
          <w:tcPr>
            <w:tcW w:w="694" w:type="dxa"/>
          </w:tcPr>
          <w:p w14:paraId="28F294D6" w14:textId="77777777" w:rsidR="00826D1C" w:rsidRPr="00826D1C" w:rsidRDefault="00826D1C" w:rsidP="004A77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271" w:type="dxa"/>
          </w:tcPr>
          <w:p w14:paraId="7D448D30" w14:textId="77777777" w:rsidR="00826D1C" w:rsidRPr="00826D1C" w:rsidRDefault="00826D1C" w:rsidP="004A77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5427" w:type="dxa"/>
          </w:tcPr>
          <w:p w14:paraId="49E95429" w14:textId="77777777" w:rsidR="00826D1C" w:rsidRPr="00826D1C" w:rsidRDefault="00826D1C" w:rsidP="004A77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630" w:type="dxa"/>
          </w:tcPr>
          <w:p w14:paraId="174E8E20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519" w:type="dxa"/>
          </w:tcPr>
          <w:p w14:paraId="3BAF2450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727" w:type="dxa"/>
          </w:tcPr>
          <w:p w14:paraId="4910DDDD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517" w:type="dxa"/>
          </w:tcPr>
          <w:p w14:paraId="271C4818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7</w:t>
            </w:r>
          </w:p>
        </w:tc>
      </w:tr>
      <w:tr w:rsidR="00826D1C" w:rsidRPr="00826D1C" w14:paraId="1B9525F4" w14:textId="77777777" w:rsidTr="005B5CA1">
        <w:trPr>
          <w:gridAfter w:val="1"/>
          <w:wAfter w:w="8" w:type="dxa"/>
          <w:jc w:val="center"/>
        </w:trPr>
        <w:tc>
          <w:tcPr>
            <w:tcW w:w="694" w:type="dxa"/>
          </w:tcPr>
          <w:p w14:paraId="0CB4A417" w14:textId="60878215" w:rsidR="00826D1C" w:rsidRPr="00826D1C" w:rsidRDefault="00826D1C" w:rsidP="00E772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1" w:type="dxa"/>
          </w:tcPr>
          <w:p w14:paraId="0907AE25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</w:tcPr>
          <w:p w14:paraId="06B0863B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826D1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Земельні</w:t>
            </w:r>
            <w:proofErr w:type="spellEnd"/>
            <w:r w:rsidRPr="00826D1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26D1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ділянки</w:t>
            </w:r>
            <w:proofErr w:type="spellEnd"/>
            <w:r w:rsidRPr="00826D1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26D1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сільськогосподарського</w:t>
            </w:r>
            <w:proofErr w:type="spellEnd"/>
            <w:r w:rsidRPr="00826D1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26D1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призначення</w:t>
            </w:r>
            <w:proofErr w:type="spellEnd"/>
            <w:r w:rsidRPr="00826D1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30" w:type="dxa"/>
          </w:tcPr>
          <w:p w14:paraId="3D1A2F2B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9" w:type="dxa"/>
          </w:tcPr>
          <w:p w14:paraId="30906521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727" w:type="dxa"/>
          </w:tcPr>
          <w:p w14:paraId="2E847B08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7" w:type="dxa"/>
          </w:tcPr>
          <w:p w14:paraId="2B70A5CB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</w:tr>
      <w:tr w:rsidR="00826D1C" w:rsidRPr="00826D1C" w14:paraId="308761A5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43DDC6E0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01.01</w:t>
            </w:r>
          </w:p>
        </w:tc>
        <w:tc>
          <w:tcPr>
            <w:tcW w:w="1271" w:type="dxa"/>
          </w:tcPr>
          <w:p w14:paraId="2E2352EC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1C30EF85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ведення товарного сільськогосподарського виробництва</w:t>
            </w:r>
          </w:p>
        </w:tc>
        <w:tc>
          <w:tcPr>
            <w:tcW w:w="1630" w:type="dxa"/>
          </w:tcPr>
          <w:p w14:paraId="1C61753F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61DBA0A4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41AE9A9B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626DFCC8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75DB0CBE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54B9BA60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01.02</w:t>
            </w:r>
          </w:p>
        </w:tc>
        <w:tc>
          <w:tcPr>
            <w:tcW w:w="1271" w:type="dxa"/>
          </w:tcPr>
          <w:p w14:paraId="742FE0FE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6BD77498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ведення фермерського господарства</w:t>
            </w:r>
          </w:p>
        </w:tc>
        <w:tc>
          <w:tcPr>
            <w:tcW w:w="1630" w:type="dxa"/>
          </w:tcPr>
          <w:p w14:paraId="43A0E307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0E326E78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3FC4ACCA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772587E3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16CEE7EA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6F84C9D6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01.03</w:t>
            </w:r>
          </w:p>
        </w:tc>
        <w:tc>
          <w:tcPr>
            <w:tcW w:w="1271" w:type="dxa"/>
          </w:tcPr>
          <w:p w14:paraId="543FF779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3505C9FB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ведення особистого селянського господарства</w:t>
            </w:r>
          </w:p>
        </w:tc>
        <w:tc>
          <w:tcPr>
            <w:tcW w:w="1630" w:type="dxa"/>
          </w:tcPr>
          <w:p w14:paraId="3A2260AD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53E3930E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5C8D617E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36E1FDB5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45F341BD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1AA3C9B6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01.04</w:t>
            </w:r>
          </w:p>
        </w:tc>
        <w:tc>
          <w:tcPr>
            <w:tcW w:w="1271" w:type="dxa"/>
          </w:tcPr>
          <w:p w14:paraId="187E0C75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36B0A6F7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ведення підсобного сільського господарства</w:t>
            </w:r>
          </w:p>
        </w:tc>
        <w:tc>
          <w:tcPr>
            <w:tcW w:w="1630" w:type="dxa"/>
          </w:tcPr>
          <w:p w14:paraId="32022FFE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18F7EA15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79DBF40D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062EA16B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03FD56A1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202DCE86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01.05</w:t>
            </w:r>
          </w:p>
        </w:tc>
        <w:tc>
          <w:tcPr>
            <w:tcW w:w="1271" w:type="dxa"/>
          </w:tcPr>
          <w:p w14:paraId="18589C82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1A78F90D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індивідуального садівництва</w:t>
            </w:r>
          </w:p>
        </w:tc>
        <w:tc>
          <w:tcPr>
            <w:tcW w:w="1630" w:type="dxa"/>
          </w:tcPr>
          <w:p w14:paraId="2DF728B0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7DE0ADEB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2F7D033D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69F2002B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5C204940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28F10C45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01.06</w:t>
            </w:r>
          </w:p>
        </w:tc>
        <w:tc>
          <w:tcPr>
            <w:tcW w:w="1271" w:type="dxa"/>
          </w:tcPr>
          <w:p w14:paraId="42708C3B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72C0931D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колективного садівництва</w:t>
            </w:r>
          </w:p>
        </w:tc>
        <w:tc>
          <w:tcPr>
            <w:tcW w:w="1630" w:type="dxa"/>
          </w:tcPr>
          <w:p w14:paraId="60D8BE03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75FE6A4E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3C411DC9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29206DC8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02132510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5DA713E9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01.07</w:t>
            </w:r>
          </w:p>
        </w:tc>
        <w:tc>
          <w:tcPr>
            <w:tcW w:w="1271" w:type="dxa"/>
          </w:tcPr>
          <w:p w14:paraId="6DB3AE8E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213C606B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городництва</w:t>
            </w:r>
          </w:p>
        </w:tc>
        <w:tc>
          <w:tcPr>
            <w:tcW w:w="1630" w:type="dxa"/>
          </w:tcPr>
          <w:p w14:paraId="244BB2D4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07182D36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458B1AF4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0495CE2C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3061B236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33817755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01.08</w:t>
            </w:r>
          </w:p>
        </w:tc>
        <w:tc>
          <w:tcPr>
            <w:tcW w:w="1271" w:type="dxa"/>
          </w:tcPr>
          <w:p w14:paraId="08CBCB48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0D4233A5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сінокосіння і випасання худоби</w:t>
            </w:r>
          </w:p>
        </w:tc>
        <w:tc>
          <w:tcPr>
            <w:tcW w:w="1630" w:type="dxa"/>
          </w:tcPr>
          <w:p w14:paraId="3FC3F40B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5B761F30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5D97626E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13A808AE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5509792E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2EFE8188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01.09</w:t>
            </w:r>
          </w:p>
        </w:tc>
        <w:tc>
          <w:tcPr>
            <w:tcW w:w="1271" w:type="dxa"/>
          </w:tcPr>
          <w:p w14:paraId="74BC15EB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6EA1DE91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дослідних і навчальних цілей </w:t>
            </w:r>
          </w:p>
        </w:tc>
        <w:tc>
          <w:tcPr>
            <w:tcW w:w="1630" w:type="dxa"/>
          </w:tcPr>
          <w:p w14:paraId="52E446CD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1A7D167E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4BD4A874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384F4B53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48FDAC32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677AC53B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01.10</w:t>
            </w:r>
          </w:p>
        </w:tc>
        <w:tc>
          <w:tcPr>
            <w:tcW w:w="1271" w:type="dxa"/>
          </w:tcPr>
          <w:p w14:paraId="6BED5B5F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0BD73DC8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пропаганди передового досвіду ведення сільського господарства </w:t>
            </w:r>
          </w:p>
        </w:tc>
        <w:tc>
          <w:tcPr>
            <w:tcW w:w="1630" w:type="dxa"/>
          </w:tcPr>
          <w:p w14:paraId="5B69D548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06280AC5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4931D25A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175F95AC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5D4555B6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46C3C34B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01.11</w:t>
            </w:r>
          </w:p>
        </w:tc>
        <w:tc>
          <w:tcPr>
            <w:tcW w:w="1271" w:type="dxa"/>
          </w:tcPr>
          <w:p w14:paraId="5F27F8E0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1B83810B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надання послуг у сільському господарстві </w:t>
            </w:r>
          </w:p>
        </w:tc>
        <w:tc>
          <w:tcPr>
            <w:tcW w:w="1630" w:type="dxa"/>
          </w:tcPr>
          <w:p w14:paraId="1EFA4A68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03052F3B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78F1ADCA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6AA529E6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6843696F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47F61C4E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01.12</w:t>
            </w:r>
          </w:p>
        </w:tc>
        <w:tc>
          <w:tcPr>
            <w:tcW w:w="1271" w:type="dxa"/>
          </w:tcPr>
          <w:p w14:paraId="47A8B979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2EE02855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розміщення інфраструктури оптових ринків сільськогосподарської продукції </w:t>
            </w:r>
          </w:p>
        </w:tc>
        <w:tc>
          <w:tcPr>
            <w:tcW w:w="1630" w:type="dxa"/>
          </w:tcPr>
          <w:p w14:paraId="68780265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5F00BB66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3A2228AC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4B7F288C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28CFFFD5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7D30BAB6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01.13</w:t>
            </w:r>
          </w:p>
        </w:tc>
        <w:tc>
          <w:tcPr>
            <w:tcW w:w="1271" w:type="dxa"/>
          </w:tcPr>
          <w:p w14:paraId="5177CDD4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7C2025A3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іншого сільськогосподарського призначення</w:t>
            </w:r>
          </w:p>
        </w:tc>
        <w:tc>
          <w:tcPr>
            <w:tcW w:w="1630" w:type="dxa"/>
          </w:tcPr>
          <w:p w14:paraId="7850E66E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52A512DB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21D13001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712B6509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3AF17F86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4E966811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01.14</w:t>
            </w:r>
          </w:p>
        </w:tc>
        <w:tc>
          <w:tcPr>
            <w:tcW w:w="1271" w:type="dxa"/>
          </w:tcPr>
          <w:p w14:paraId="7B233E45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1218E510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Для цілей підрозділів 01.01-01.13 та для збереження та використання земель природно-заповідного фонду </w:t>
            </w:r>
          </w:p>
        </w:tc>
        <w:tc>
          <w:tcPr>
            <w:tcW w:w="1630" w:type="dxa"/>
          </w:tcPr>
          <w:p w14:paraId="6018645D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22CF1D8D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7EAD74EC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5F6B859B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71256A28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5DB606F4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en-US" w:eastAsia="uk-UA"/>
              </w:rPr>
              <w:t>01.15</w:t>
            </w:r>
          </w:p>
        </w:tc>
        <w:tc>
          <w:tcPr>
            <w:tcW w:w="1271" w:type="dxa"/>
          </w:tcPr>
          <w:p w14:paraId="2B359F3A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432A2CB7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запасу під сільськогосподарськими будівлями і дворами</w:t>
            </w:r>
          </w:p>
        </w:tc>
        <w:tc>
          <w:tcPr>
            <w:tcW w:w="1630" w:type="dxa"/>
          </w:tcPr>
          <w:p w14:paraId="44024E9C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278E8041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20DAFF54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0C81F875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6D6F0FF6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43666F93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en-US" w:eastAsia="uk-UA"/>
              </w:rPr>
              <w:t>01.16</w:t>
            </w:r>
          </w:p>
        </w:tc>
        <w:tc>
          <w:tcPr>
            <w:tcW w:w="1271" w:type="dxa"/>
          </w:tcPr>
          <w:p w14:paraId="4BD33BBC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01A77344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під полезахисними лісовими смугами</w:t>
            </w:r>
          </w:p>
        </w:tc>
        <w:tc>
          <w:tcPr>
            <w:tcW w:w="1630" w:type="dxa"/>
          </w:tcPr>
          <w:p w14:paraId="0FFDB4A0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13070518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0F5B13B8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34103932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18139F26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58C43BED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en-US" w:eastAsia="uk-UA"/>
              </w:rPr>
              <w:t>01.17</w:t>
            </w:r>
          </w:p>
        </w:tc>
        <w:tc>
          <w:tcPr>
            <w:tcW w:w="1271" w:type="dxa"/>
          </w:tcPr>
          <w:p w14:paraId="7B3BD660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419C1491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запасу (земельні ділянки, які не надані у власність або користування громадянами чи юридичними особами)</w:t>
            </w:r>
          </w:p>
        </w:tc>
        <w:tc>
          <w:tcPr>
            <w:tcW w:w="1630" w:type="dxa"/>
          </w:tcPr>
          <w:p w14:paraId="30B38164" w14:textId="77777777" w:rsidR="00AE099B" w:rsidRDefault="00AE099B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1BCDC38A" w14:textId="58BEF46B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1780518A" w14:textId="77777777" w:rsidR="00AE099B" w:rsidRDefault="00AE099B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3FD335D6" w14:textId="7177AEF8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094287D4" w14:textId="77777777" w:rsidR="00AE099B" w:rsidRDefault="00AE099B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24C52F21" w14:textId="30C4CEE9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33346576" w14:textId="77777777" w:rsidR="00AE099B" w:rsidRDefault="00AE099B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3BADDD67" w14:textId="586198EB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4E6A255C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43CD2968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en-US" w:eastAsia="uk-UA"/>
              </w:rPr>
              <w:t>01.18</w:t>
            </w:r>
          </w:p>
        </w:tc>
        <w:tc>
          <w:tcPr>
            <w:tcW w:w="1271" w:type="dxa"/>
          </w:tcPr>
          <w:p w14:paraId="30BA41E4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747E89C3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загального користування, які використовуються як польові дороги, прогони</w:t>
            </w:r>
          </w:p>
        </w:tc>
        <w:tc>
          <w:tcPr>
            <w:tcW w:w="1630" w:type="dxa"/>
          </w:tcPr>
          <w:p w14:paraId="3577F80D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5673C816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32CFEB21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6D7C237B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53C5AEF8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5928280A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en-US" w:eastAsia="uk-UA"/>
              </w:rPr>
              <w:t>01.19</w:t>
            </w:r>
          </w:p>
        </w:tc>
        <w:tc>
          <w:tcPr>
            <w:tcW w:w="1271" w:type="dxa"/>
          </w:tcPr>
          <w:p w14:paraId="7494FDDE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12DC1F9E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під громадськими сіножатями та громадськими пасовищами</w:t>
            </w:r>
          </w:p>
        </w:tc>
        <w:tc>
          <w:tcPr>
            <w:tcW w:w="1630" w:type="dxa"/>
          </w:tcPr>
          <w:p w14:paraId="21B5AE84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51F4C7AF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369D5439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4CB4EBC4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0F44DC00" w14:textId="77777777" w:rsidTr="005B5CA1">
        <w:trPr>
          <w:gridAfter w:val="1"/>
          <w:wAfter w:w="8" w:type="dxa"/>
          <w:jc w:val="center"/>
        </w:trPr>
        <w:tc>
          <w:tcPr>
            <w:tcW w:w="694" w:type="dxa"/>
          </w:tcPr>
          <w:p w14:paraId="61D64818" w14:textId="77777777" w:rsidR="00826D1C" w:rsidRPr="00826D1C" w:rsidRDefault="00826D1C" w:rsidP="00480C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02</w:t>
            </w:r>
          </w:p>
        </w:tc>
        <w:tc>
          <w:tcPr>
            <w:tcW w:w="1271" w:type="dxa"/>
          </w:tcPr>
          <w:p w14:paraId="74989F0D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</w:tcPr>
          <w:p w14:paraId="1E1AA9DD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6D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Земельні ділянки житлової забудови</w:t>
            </w:r>
          </w:p>
        </w:tc>
        <w:tc>
          <w:tcPr>
            <w:tcW w:w="1630" w:type="dxa"/>
          </w:tcPr>
          <w:p w14:paraId="7FF34BBD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9" w:type="dxa"/>
          </w:tcPr>
          <w:p w14:paraId="33AD844D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727" w:type="dxa"/>
          </w:tcPr>
          <w:p w14:paraId="22B95484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7" w:type="dxa"/>
          </w:tcPr>
          <w:p w14:paraId="3AEC1DED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</w:tr>
      <w:tr w:rsidR="00826D1C" w:rsidRPr="00826D1C" w14:paraId="1FAF72E2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5FB8A9BD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02.01</w:t>
            </w:r>
          </w:p>
        </w:tc>
        <w:tc>
          <w:tcPr>
            <w:tcW w:w="1271" w:type="dxa"/>
          </w:tcPr>
          <w:p w14:paraId="4A54AB46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2D3B80AF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будівництва і обслуговування житлового будинку, господарських будівель і споруд (присадибна ділянка)</w:t>
            </w:r>
          </w:p>
        </w:tc>
        <w:tc>
          <w:tcPr>
            <w:tcW w:w="1630" w:type="dxa"/>
          </w:tcPr>
          <w:p w14:paraId="5EC494C3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9" w:type="dxa"/>
          </w:tcPr>
          <w:p w14:paraId="368BD8DA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727" w:type="dxa"/>
          </w:tcPr>
          <w:p w14:paraId="2E0AFF22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7" w:type="dxa"/>
          </w:tcPr>
          <w:p w14:paraId="76EA9051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</w:tr>
      <w:tr w:rsidR="00826D1C" w:rsidRPr="00826D1C" w14:paraId="6E5A079F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28D6FA88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02.02</w:t>
            </w:r>
          </w:p>
        </w:tc>
        <w:tc>
          <w:tcPr>
            <w:tcW w:w="1271" w:type="dxa"/>
          </w:tcPr>
          <w:p w14:paraId="5A55F03F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2DEE8D9C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колективного житлового будівництва</w:t>
            </w:r>
          </w:p>
        </w:tc>
        <w:tc>
          <w:tcPr>
            <w:tcW w:w="1630" w:type="dxa"/>
          </w:tcPr>
          <w:p w14:paraId="33BB62A7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36C4775C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2A23E455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3DFB5789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706F055A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0EE34B56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02.03</w:t>
            </w:r>
          </w:p>
        </w:tc>
        <w:tc>
          <w:tcPr>
            <w:tcW w:w="1271" w:type="dxa"/>
          </w:tcPr>
          <w:p w14:paraId="40CDDD5C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34B1F853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будівництва і обслуговування багатоквартирного житлового будинку </w:t>
            </w:r>
          </w:p>
        </w:tc>
        <w:tc>
          <w:tcPr>
            <w:tcW w:w="1630" w:type="dxa"/>
          </w:tcPr>
          <w:p w14:paraId="2A906331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519" w:type="dxa"/>
          </w:tcPr>
          <w:p w14:paraId="003A1CE1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727" w:type="dxa"/>
          </w:tcPr>
          <w:p w14:paraId="5072A18E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517" w:type="dxa"/>
          </w:tcPr>
          <w:p w14:paraId="58AC98CE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4</w:t>
            </w:r>
          </w:p>
        </w:tc>
      </w:tr>
      <w:tr w:rsidR="00826D1C" w:rsidRPr="00826D1C" w14:paraId="60BE9CB7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6E2D4AD3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lastRenderedPageBreak/>
              <w:t>02.04</w:t>
            </w:r>
          </w:p>
        </w:tc>
        <w:tc>
          <w:tcPr>
            <w:tcW w:w="1271" w:type="dxa"/>
          </w:tcPr>
          <w:p w14:paraId="5A9C67AD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3D424EC2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будівництва і обслуговування будівель тимчасового проживання </w:t>
            </w:r>
          </w:p>
        </w:tc>
        <w:tc>
          <w:tcPr>
            <w:tcW w:w="1630" w:type="dxa"/>
          </w:tcPr>
          <w:p w14:paraId="33D44C6F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519" w:type="dxa"/>
          </w:tcPr>
          <w:p w14:paraId="7284FDA3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727" w:type="dxa"/>
          </w:tcPr>
          <w:p w14:paraId="730342B5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517" w:type="dxa"/>
          </w:tcPr>
          <w:p w14:paraId="5F231A8E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</w:tr>
      <w:tr w:rsidR="00826D1C" w:rsidRPr="00826D1C" w14:paraId="532DC2E8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0B8EFE3D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02.05</w:t>
            </w:r>
          </w:p>
        </w:tc>
        <w:tc>
          <w:tcPr>
            <w:tcW w:w="1271" w:type="dxa"/>
          </w:tcPr>
          <w:p w14:paraId="07BC10E7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54E11DDF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будівництва індивідуальних гаражів </w:t>
            </w:r>
          </w:p>
        </w:tc>
        <w:tc>
          <w:tcPr>
            <w:tcW w:w="1630" w:type="dxa"/>
          </w:tcPr>
          <w:p w14:paraId="5B43D771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9" w:type="dxa"/>
          </w:tcPr>
          <w:p w14:paraId="54ACE550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727" w:type="dxa"/>
          </w:tcPr>
          <w:p w14:paraId="07E6110C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7" w:type="dxa"/>
          </w:tcPr>
          <w:p w14:paraId="2028AAD0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</w:tr>
      <w:tr w:rsidR="00826D1C" w:rsidRPr="00826D1C" w14:paraId="741D3854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1D9B13DA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02.06</w:t>
            </w:r>
          </w:p>
        </w:tc>
        <w:tc>
          <w:tcPr>
            <w:tcW w:w="1271" w:type="dxa"/>
          </w:tcPr>
          <w:p w14:paraId="6155564E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21DCCC73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колективного гаражного будівництва </w:t>
            </w:r>
          </w:p>
        </w:tc>
        <w:tc>
          <w:tcPr>
            <w:tcW w:w="1630" w:type="dxa"/>
          </w:tcPr>
          <w:p w14:paraId="2E9C10A6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9" w:type="dxa"/>
          </w:tcPr>
          <w:p w14:paraId="343784FA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727" w:type="dxa"/>
          </w:tcPr>
          <w:p w14:paraId="50F52809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7" w:type="dxa"/>
          </w:tcPr>
          <w:p w14:paraId="680DCA77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</w:tr>
      <w:tr w:rsidR="00826D1C" w:rsidRPr="00826D1C" w14:paraId="6F97DF51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2006ED72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02.07</w:t>
            </w:r>
          </w:p>
        </w:tc>
        <w:tc>
          <w:tcPr>
            <w:tcW w:w="1271" w:type="dxa"/>
          </w:tcPr>
          <w:p w14:paraId="44CFFCDD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7A248AF0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іншої житлової забудови  </w:t>
            </w:r>
          </w:p>
        </w:tc>
        <w:tc>
          <w:tcPr>
            <w:tcW w:w="1630" w:type="dxa"/>
          </w:tcPr>
          <w:p w14:paraId="66F32587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9" w:type="dxa"/>
          </w:tcPr>
          <w:p w14:paraId="18F38E20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727" w:type="dxa"/>
          </w:tcPr>
          <w:p w14:paraId="52A0328C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7" w:type="dxa"/>
          </w:tcPr>
          <w:p w14:paraId="66C0054A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</w:tr>
      <w:tr w:rsidR="00826D1C" w:rsidRPr="00826D1C" w14:paraId="391D0081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305F14CC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02.08</w:t>
            </w:r>
          </w:p>
        </w:tc>
        <w:tc>
          <w:tcPr>
            <w:tcW w:w="1271" w:type="dxa"/>
          </w:tcPr>
          <w:p w14:paraId="4AAD9F04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01BA2C2E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цілей підрозділів 02.01-02.07, 02.09-02.12 та для збереження та використання земель природно-заповідного фонду</w:t>
            </w:r>
          </w:p>
        </w:tc>
        <w:tc>
          <w:tcPr>
            <w:tcW w:w="1630" w:type="dxa"/>
          </w:tcPr>
          <w:p w14:paraId="0AB490BA" w14:textId="77777777" w:rsidR="00AE099B" w:rsidRDefault="00AE099B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5E3D9E60" w14:textId="7CB6C51B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24B31509" w14:textId="77777777" w:rsidR="00AE099B" w:rsidRDefault="00AE099B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7CF1B585" w14:textId="4C20E30C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37170AD6" w14:textId="77777777" w:rsidR="00AE099B" w:rsidRDefault="00AE099B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5FCDAEB1" w14:textId="053AAD4D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5CB2F71D" w14:textId="77777777" w:rsidR="00AE099B" w:rsidRDefault="00AE099B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70B3B468" w14:textId="0A077F80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206B35BD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28A91F1E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02.09</w:t>
            </w:r>
          </w:p>
        </w:tc>
        <w:tc>
          <w:tcPr>
            <w:tcW w:w="1271" w:type="dxa"/>
          </w:tcPr>
          <w:p w14:paraId="7B1B9BF5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6D3B12F1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будівництва і обслуговування паркінгів та автостоянок на землях житлової та громадської забудови</w:t>
            </w:r>
          </w:p>
        </w:tc>
        <w:tc>
          <w:tcPr>
            <w:tcW w:w="1630" w:type="dxa"/>
          </w:tcPr>
          <w:p w14:paraId="0E529B05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519" w:type="dxa"/>
          </w:tcPr>
          <w:p w14:paraId="1211BED9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727" w:type="dxa"/>
          </w:tcPr>
          <w:p w14:paraId="4DD34EDE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517" w:type="dxa"/>
          </w:tcPr>
          <w:p w14:paraId="3E8571CA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</w:tr>
      <w:tr w:rsidR="00826D1C" w:rsidRPr="00826D1C" w14:paraId="1087B6E5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4BF967F4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02.10</w:t>
            </w:r>
          </w:p>
        </w:tc>
        <w:tc>
          <w:tcPr>
            <w:tcW w:w="1271" w:type="dxa"/>
          </w:tcPr>
          <w:p w14:paraId="3A15E2BE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74A86A76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будівництва і обслуговування багатоквартирного житлового будинку з об’єктами торгово-розважальної та ринкової інфраструктури</w:t>
            </w:r>
          </w:p>
        </w:tc>
        <w:tc>
          <w:tcPr>
            <w:tcW w:w="1630" w:type="dxa"/>
          </w:tcPr>
          <w:p w14:paraId="42A4501E" w14:textId="77777777" w:rsidR="00AE099B" w:rsidRDefault="00AE099B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7C093018" w14:textId="6FD111C9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519" w:type="dxa"/>
          </w:tcPr>
          <w:p w14:paraId="56F1DCD0" w14:textId="77777777" w:rsidR="00AE099B" w:rsidRDefault="00AE099B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0786F30C" w14:textId="34A271BB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727" w:type="dxa"/>
          </w:tcPr>
          <w:p w14:paraId="7AB9879F" w14:textId="77777777" w:rsidR="00AE099B" w:rsidRDefault="00AE099B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5F26BD3E" w14:textId="17B0F52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517" w:type="dxa"/>
          </w:tcPr>
          <w:p w14:paraId="7A0714D2" w14:textId="77777777" w:rsidR="00AE099B" w:rsidRDefault="00AE099B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6C36E1F7" w14:textId="3A94D04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</w:tr>
      <w:tr w:rsidR="00826D1C" w:rsidRPr="00826D1C" w14:paraId="735BFE1D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418033E7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02.11</w:t>
            </w:r>
          </w:p>
        </w:tc>
        <w:tc>
          <w:tcPr>
            <w:tcW w:w="1271" w:type="dxa"/>
          </w:tcPr>
          <w:p w14:paraId="6E53EE0C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24E026FD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630" w:type="dxa"/>
          </w:tcPr>
          <w:p w14:paraId="093E8418" w14:textId="77777777" w:rsidR="00AE099B" w:rsidRDefault="00AE099B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46448FA7" w14:textId="609D2FC5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3ED4C6BA" w14:textId="77777777" w:rsidR="00AE099B" w:rsidRDefault="00AE099B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4F47C80B" w14:textId="3E5E32EF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299E18B0" w14:textId="77777777" w:rsidR="00AE099B" w:rsidRDefault="00AE099B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0FD227B0" w14:textId="03D8A77D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1709D8DB" w14:textId="77777777" w:rsidR="00AE099B" w:rsidRDefault="00AE099B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0C494EAD" w14:textId="3125ED35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58BAA8FE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2B309260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02.12</w:t>
            </w:r>
          </w:p>
        </w:tc>
        <w:tc>
          <w:tcPr>
            <w:tcW w:w="1271" w:type="dxa"/>
          </w:tcPr>
          <w:p w14:paraId="016C3FD3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30D9380D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Земельні ділянки загального користування, які використовуються як </w:t>
            </w:r>
            <w:proofErr w:type="spellStart"/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внутрішньоквартальні</w:t>
            </w:r>
            <w:proofErr w:type="spellEnd"/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проїзди, пішохідні зони</w:t>
            </w:r>
          </w:p>
        </w:tc>
        <w:tc>
          <w:tcPr>
            <w:tcW w:w="1630" w:type="dxa"/>
          </w:tcPr>
          <w:p w14:paraId="2FE6BF5B" w14:textId="77777777" w:rsidR="00AE099B" w:rsidRDefault="00AE099B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18481F9F" w14:textId="7B315DC1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5B2303B1" w14:textId="77777777" w:rsidR="00AE099B" w:rsidRDefault="00AE099B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21F1CE06" w14:textId="4247E4D8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74BEF879" w14:textId="77777777" w:rsidR="00AE099B" w:rsidRDefault="00AE099B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5479814D" w14:textId="6951733E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410464D6" w14:textId="77777777" w:rsidR="00AE099B" w:rsidRDefault="00AE099B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5462433F" w14:textId="5D4F29D3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2EBC7CCB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0BF201B3" w14:textId="77777777" w:rsidR="00826D1C" w:rsidRPr="00826D1C" w:rsidRDefault="00826D1C" w:rsidP="00480C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03</w:t>
            </w:r>
          </w:p>
        </w:tc>
        <w:tc>
          <w:tcPr>
            <w:tcW w:w="1271" w:type="dxa"/>
          </w:tcPr>
          <w:p w14:paraId="5E37F94E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</w:tcPr>
          <w:p w14:paraId="246417E7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6D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Земельні ділянки громадської забудови</w:t>
            </w:r>
          </w:p>
        </w:tc>
        <w:tc>
          <w:tcPr>
            <w:tcW w:w="1630" w:type="dxa"/>
          </w:tcPr>
          <w:p w14:paraId="2EF5C858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9" w:type="dxa"/>
          </w:tcPr>
          <w:p w14:paraId="2613A020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727" w:type="dxa"/>
          </w:tcPr>
          <w:p w14:paraId="59F2C264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7" w:type="dxa"/>
          </w:tcPr>
          <w:p w14:paraId="51185D34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</w:tr>
      <w:tr w:rsidR="00826D1C" w:rsidRPr="00826D1C" w14:paraId="3B1ABC36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100C369D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03.01</w:t>
            </w:r>
          </w:p>
        </w:tc>
        <w:tc>
          <w:tcPr>
            <w:tcW w:w="1271" w:type="dxa"/>
          </w:tcPr>
          <w:p w14:paraId="3F97E7B9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41A17102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будівництва та обслуговування будівель органів державної влади та місцевого самоврядування</w:t>
            </w:r>
          </w:p>
        </w:tc>
        <w:tc>
          <w:tcPr>
            <w:tcW w:w="1630" w:type="dxa"/>
          </w:tcPr>
          <w:p w14:paraId="69793A88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6AC76751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7ED38E8D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1510A871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0DD19766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0BB33033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03.02</w:t>
            </w:r>
          </w:p>
        </w:tc>
        <w:tc>
          <w:tcPr>
            <w:tcW w:w="1271" w:type="dxa"/>
          </w:tcPr>
          <w:p w14:paraId="744CBA10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3E8AF817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будівництва та обслуговування будівель закладів освіти</w:t>
            </w:r>
          </w:p>
        </w:tc>
        <w:tc>
          <w:tcPr>
            <w:tcW w:w="1630" w:type="dxa"/>
          </w:tcPr>
          <w:p w14:paraId="745C62FE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9" w:type="dxa"/>
          </w:tcPr>
          <w:p w14:paraId="174EA5E8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727" w:type="dxa"/>
          </w:tcPr>
          <w:p w14:paraId="3F3F8408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7" w:type="dxa"/>
          </w:tcPr>
          <w:p w14:paraId="02B8FD14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</w:tr>
      <w:tr w:rsidR="00826D1C" w:rsidRPr="00826D1C" w14:paraId="362A6610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3CA9E133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03.03</w:t>
            </w:r>
          </w:p>
        </w:tc>
        <w:tc>
          <w:tcPr>
            <w:tcW w:w="1271" w:type="dxa"/>
          </w:tcPr>
          <w:p w14:paraId="5C313466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66B402D8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будівництва та обслуговування будівель закладів охорони здоров’я та соціальної допомоги</w:t>
            </w:r>
          </w:p>
        </w:tc>
        <w:tc>
          <w:tcPr>
            <w:tcW w:w="1630" w:type="dxa"/>
          </w:tcPr>
          <w:p w14:paraId="22DE17D9" w14:textId="3E17CBD5" w:rsidR="00826D1C" w:rsidRPr="00826D1C" w:rsidRDefault="00CC74FB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519" w:type="dxa"/>
          </w:tcPr>
          <w:p w14:paraId="3D45B194" w14:textId="652A1544" w:rsidR="00826D1C" w:rsidRPr="00826D1C" w:rsidRDefault="00CC74FB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727" w:type="dxa"/>
          </w:tcPr>
          <w:p w14:paraId="35BA5B20" w14:textId="0A734F0F" w:rsidR="00826D1C" w:rsidRPr="00826D1C" w:rsidRDefault="00CC74FB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517" w:type="dxa"/>
          </w:tcPr>
          <w:p w14:paraId="4946A4BB" w14:textId="6C35BFFC" w:rsidR="00826D1C" w:rsidRPr="00826D1C" w:rsidRDefault="00CC74FB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4</w:t>
            </w:r>
          </w:p>
        </w:tc>
      </w:tr>
      <w:tr w:rsidR="00826D1C" w:rsidRPr="00826D1C" w14:paraId="1FDA5EF3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139A3C45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03.04</w:t>
            </w:r>
          </w:p>
        </w:tc>
        <w:tc>
          <w:tcPr>
            <w:tcW w:w="1271" w:type="dxa"/>
          </w:tcPr>
          <w:p w14:paraId="1F06EF59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6818D95C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будівництва та обслуговування будівель громадських та релігійних організацій</w:t>
            </w:r>
          </w:p>
        </w:tc>
        <w:tc>
          <w:tcPr>
            <w:tcW w:w="1630" w:type="dxa"/>
          </w:tcPr>
          <w:p w14:paraId="1C5788D3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6528B76E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6611DA50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55F129B8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1DC825FF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1779415C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03.05</w:t>
            </w:r>
          </w:p>
        </w:tc>
        <w:tc>
          <w:tcPr>
            <w:tcW w:w="1271" w:type="dxa"/>
          </w:tcPr>
          <w:p w14:paraId="21CD18ED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5441FFE8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будівництва та обслуговування будівель закладів культурно-просвітницького обслуговування</w:t>
            </w:r>
            <w:r w:rsidRPr="00826D1C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val="uk-UA" w:eastAsia="uk-UA"/>
              </w:rPr>
              <w:t xml:space="preserve"> </w:t>
            </w:r>
          </w:p>
        </w:tc>
        <w:tc>
          <w:tcPr>
            <w:tcW w:w="1630" w:type="dxa"/>
          </w:tcPr>
          <w:p w14:paraId="03034FE3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519" w:type="dxa"/>
          </w:tcPr>
          <w:p w14:paraId="311C5A75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727" w:type="dxa"/>
          </w:tcPr>
          <w:p w14:paraId="27C70DAE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517" w:type="dxa"/>
          </w:tcPr>
          <w:p w14:paraId="1A648828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</w:tr>
      <w:tr w:rsidR="00826D1C" w:rsidRPr="00826D1C" w14:paraId="01966F57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22667BB5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03.06</w:t>
            </w:r>
          </w:p>
        </w:tc>
        <w:tc>
          <w:tcPr>
            <w:tcW w:w="1271" w:type="dxa"/>
          </w:tcPr>
          <w:p w14:paraId="50A4A0F3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56BF6E15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будівництва та обслуговування будівель екстериторіальних організацій та органів</w:t>
            </w:r>
          </w:p>
        </w:tc>
        <w:tc>
          <w:tcPr>
            <w:tcW w:w="1630" w:type="dxa"/>
          </w:tcPr>
          <w:p w14:paraId="08EEF360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51FB51E3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31814B28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482D0144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08D4891A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033A03B9" w14:textId="77777777" w:rsidR="00826D1C" w:rsidRPr="007204E8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7204E8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03.07</w:t>
            </w:r>
          </w:p>
        </w:tc>
        <w:tc>
          <w:tcPr>
            <w:tcW w:w="1271" w:type="dxa"/>
          </w:tcPr>
          <w:p w14:paraId="63AD7CA4" w14:textId="77777777" w:rsidR="00826D1C" w:rsidRPr="007204E8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119379E8" w14:textId="77777777" w:rsidR="00826D1C" w:rsidRPr="007204E8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7204E8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будівництва та обслуговування будівель торгівлі</w:t>
            </w:r>
          </w:p>
        </w:tc>
        <w:tc>
          <w:tcPr>
            <w:tcW w:w="1630" w:type="dxa"/>
          </w:tcPr>
          <w:p w14:paraId="61B867BC" w14:textId="77777777" w:rsidR="00826D1C" w:rsidRPr="007204E8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7204E8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519" w:type="dxa"/>
          </w:tcPr>
          <w:p w14:paraId="7A7088CF" w14:textId="77777777" w:rsidR="00826D1C" w:rsidRPr="007204E8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7204E8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727" w:type="dxa"/>
          </w:tcPr>
          <w:p w14:paraId="4A3D7485" w14:textId="77777777" w:rsidR="00826D1C" w:rsidRPr="007204E8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7204E8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517" w:type="dxa"/>
          </w:tcPr>
          <w:p w14:paraId="32ABEDF4" w14:textId="77777777" w:rsidR="00826D1C" w:rsidRPr="007204E8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7204E8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</w:tr>
      <w:tr w:rsidR="00826D1C" w:rsidRPr="00826D1C" w14:paraId="6BC93AC4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5C9C6DA8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03.07</w:t>
            </w:r>
          </w:p>
        </w:tc>
        <w:tc>
          <w:tcPr>
            <w:tcW w:w="1271" w:type="dxa"/>
          </w:tcPr>
          <w:p w14:paraId="0DE18C78" w14:textId="77777777" w:rsidR="007E7BEA" w:rsidRDefault="007E7BEA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  <w:p w14:paraId="78279D3F" w14:textId="704E7B6A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sz w:val="20"/>
                <w:szCs w:val="20"/>
                <w:lang w:val="uk-UA" w:eastAsia="ru-RU"/>
              </w:rPr>
              <w:t>01</w:t>
            </w:r>
          </w:p>
        </w:tc>
        <w:tc>
          <w:tcPr>
            <w:tcW w:w="5427" w:type="dxa"/>
            <w:vAlign w:val="center"/>
          </w:tcPr>
          <w:p w14:paraId="22C86436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будівництва та обслуговування будівель торгівлі, </w:t>
            </w:r>
            <w:r w:rsidRPr="00826D1C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для земельних ділянок під </w:t>
            </w:r>
            <w:proofErr w:type="spellStart"/>
            <w:r w:rsidRPr="00826D1C">
              <w:rPr>
                <w:rFonts w:ascii="Times New Roman" w:hAnsi="Times New Roman"/>
                <w:sz w:val="20"/>
                <w:szCs w:val="20"/>
                <w:lang w:val="uk-UA" w:eastAsia="uk-UA"/>
              </w:rPr>
              <w:t>автозаправочними</w:t>
            </w:r>
            <w:proofErr w:type="spellEnd"/>
            <w:r w:rsidRPr="00826D1C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 комплексами та мийками</w:t>
            </w:r>
          </w:p>
        </w:tc>
        <w:tc>
          <w:tcPr>
            <w:tcW w:w="1630" w:type="dxa"/>
          </w:tcPr>
          <w:p w14:paraId="298B9ADB" w14:textId="77777777" w:rsidR="00D40C2D" w:rsidRDefault="00D40C2D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7CB93BDD" w14:textId="58900E90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56606F5D" w14:textId="77777777" w:rsidR="00D40C2D" w:rsidRDefault="00D40C2D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693A7BBA" w14:textId="6BC096A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4625CC58" w14:textId="77777777" w:rsidR="00D40C2D" w:rsidRDefault="00D40C2D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03A984E3" w14:textId="4C9D35CD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7FA50EDA" w14:textId="77777777" w:rsidR="00D40C2D" w:rsidRDefault="00D40C2D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195BA4AD" w14:textId="331D21C3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68CAE73C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21E05AB4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03.08</w:t>
            </w:r>
          </w:p>
        </w:tc>
        <w:tc>
          <w:tcPr>
            <w:tcW w:w="1271" w:type="dxa"/>
          </w:tcPr>
          <w:p w14:paraId="37047BA4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42080AA9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будівництва та обслуговування об’єктів туристичної інфраструктури та закладів громадського харчування</w:t>
            </w:r>
          </w:p>
        </w:tc>
        <w:tc>
          <w:tcPr>
            <w:tcW w:w="1630" w:type="dxa"/>
          </w:tcPr>
          <w:p w14:paraId="498DC531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519" w:type="dxa"/>
          </w:tcPr>
          <w:p w14:paraId="5ED2D3CC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727" w:type="dxa"/>
          </w:tcPr>
          <w:p w14:paraId="591421A2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517" w:type="dxa"/>
          </w:tcPr>
          <w:p w14:paraId="745B2C99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</w:tr>
      <w:tr w:rsidR="00826D1C" w:rsidRPr="00826D1C" w14:paraId="37838BA2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4B15DA2A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03.09</w:t>
            </w:r>
          </w:p>
        </w:tc>
        <w:tc>
          <w:tcPr>
            <w:tcW w:w="1271" w:type="dxa"/>
          </w:tcPr>
          <w:p w14:paraId="205F5048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03979787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будівництва та обслуговування будівель кредитно-фінансових установ </w:t>
            </w:r>
          </w:p>
        </w:tc>
        <w:tc>
          <w:tcPr>
            <w:tcW w:w="1630" w:type="dxa"/>
          </w:tcPr>
          <w:p w14:paraId="699CC073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3D8FF4A3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56A8EA87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293A2AAA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458B2EF1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4C909174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03.10</w:t>
            </w:r>
          </w:p>
        </w:tc>
        <w:tc>
          <w:tcPr>
            <w:tcW w:w="1271" w:type="dxa"/>
          </w:tcPr>
          <w:p w14:paraId="6128F38B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7B14049E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  <w:tc>
          <w:tcPr>
            <w:tcW w:w="1630" w:type="dxa"/>
          </w:tcPr>
          <w:p w14:paraId="65920600" w14:textId="77777777" w:rsidR="00AE099B" w:rsidRDefault="00AE099B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4A021B88" w14:textId="2B047890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519" w:type="dxa"/>
          </w:tcPr>
          <w:p w14:paraId="619258B6" w14:textId="77777777" w:rsidR="00AE099B" w:rsidRDefault="00AE099B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4DE70D3E" w14:textId="2DFD181A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727" w:type="dxa"/>
          </w:tcPr>
          <w:p w14:paraId="402356CD" w14:textId="77777777" w:rsidR="00AE099B" w:rsidRDefault="00AE099B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33F3DF63" w14:textId="466231F5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517" w:type="dxa"/>
          </w:tcPr>
          <w:p w14:paraId="0C2ED1C0" w14:textId="77777777" w:rsidR="00AE099B" w:rsidRDefault="00AE099B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2DCDA6F7" w14:textId="26C5C54D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</w:tr>
      <w:tr w:rsidR="00826D1C" w:rsidRPr="00826D1C" w14:paraId="3A0B9784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0794ABE5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03.11</w:t>
            </w:r>
          </w:p>
        </w:tc>
        <w:tc>
          <w:tcPr>
            <w:tcW w:w="1271" w:type="dxa"/>
          </w:tcPr>
          <w:p w14:paraId="6D932996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41AF3E94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Для будівництва та обслуговування будівель і споруд закладів науки </w:t>
            </w:r>
          </w:p>
        </w:tc>
        <w:tc>
          <w:tcPr>
            <w:tcW w:w="1630" w:type="dxa"/>
          </w:tcPr>
          <w:p w14:paraId="7B007A92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5C6B25D4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15971A59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60DA8420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02C25986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69C07F43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lastRenderedPageBreak/>
              <w:t>03.12</w:t>
            </w:r>
          </w:p>
        </w:tc>
        <w:tc>
          <w:tcPr>
            <w:tcW w:w="1271" w:type="dxa"/>
          </w:tcPr>
          <w:p w14:paraId="18DF2527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43A10DA7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Для будівництва та обслуговування будівель закладів комунального обслуговування </w:t>
            </w:r>
          </w:p>
        </w:tc>
        <w:tc>
          <w:tcPr>
            <w:tcW w:w="1630" w:type="dxa"/>
          </w:tcPr>
          <w:p w14:paraId="14959A42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1519" w:type="dxa"/>
          </w:tcPr>
          <w:p w14:paraId="4A4BA09B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1727" w:type="dxa"/>
          </w:tcPr>
          <w:p w14:paraId="525D30DA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1517" w:type="dxa"/>
          </w:tcPr>
          <w:p w14:paraId="5C27ED2A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7</w:t>
            </w:r>
          </w:p>
        </w:tc>
      </w:tr>
      <w:tr w:rsidR="00826D1C" w:rsidRPr="00826D1C" w14:paraId="53BCB06E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74F1276B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03.13</w:t>
            </w:r>
          </w:p>
        </w:tc>
        <w:tc>
          <w:tcPr>
            <w:tcW w:w="1271" w:type="dxa"/>
          </w:tcPr>
          <w:p w14:paraId="6282277C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3631BB4E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Для будівництва та обслуговування будівель закладів побутового обслуговування  </w:t>
            </w:r>
          </w:p>
        </w:tc>
        <w:tc>
          <w:tcPr>
            <w:tcW w:w="1630" w:type="dxa"/>
          </w:tcPr>
          <w:p w14:paraId="2CEB7175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5F6C7257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5E6B4F77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55D47C98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0D43A7C3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08C9444E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03.14</w:t>
            </w:r>
          </w:p>
        </w:tc>
        <w:tc>
          <w:tcPr>
            <w:tcW w:w="1271" w:type="dxa"/>
          </w:tcPr>
          <w:p w14:paraId="2C4E1DBC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4BD76E04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розміщення та постійної діяльності органів ДСНС</w:t>
            </w:r>
          </w:p>
        </w:tc>
        <w:tc>
          <w:tcPr>
            <w:tcW w:w="1630" w:type="dxa"/>
          </w:tcPr>
          <w:p w14:paraId="22A47C8D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9" w:type="dxa"/>
          </w:tcPr>
          <w:p w14:paraId="1B4AF2AF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727" w:type="dxa"/>
          </w:tcPr>
          <w:p w14:paraId="254CE5AA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7" w:type="dxa"/>
          </w:tcPr>
          <w:p w14:paraId="1213662E" w14:textId="436A6E36" w:rsidR="00826D1C" w:rsidRPr="00826D1C" w:rsidRDefault="006F583E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</w:tr>
      <w:tr w:rsidR="00826D1C" w:rsidRPr="00826D1C" w14:paraId="0782C897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7787AE64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03.15</w:t>
            </w:r>
          </w:p>
        </w:tc>
        <w:tc>
          <w:tcPr>
            <w:tcW w:w="1271" w:type="dxa"/>
          </w:tcPr>
          <w:p w14:paraId="2B3A2844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71278EF1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Для будівництва та обслуговування інших будівель громадської забудови </w:t>
            </w:r>
          </w:p>
        </w:tc>
        <w:tc>
          <w:tcPr>
            <w:tcW w:w="1630" w:type="dxa"/>
          </w:tcPr>
          <w:p w14:paraId="15A3B661" w14:textId="2A6389D7" w:rsidR="00826D1C" w:rsidRPr="00826D1C" w:rsidRDefault="00CC74FB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519" w:type="dxa"/>
          </w:tcPr>
          <w:p w14:paraId="44986069" w14:textId="25C97A71" w:rsidR="00826D1C" w:rsidRPr="00826D1C" w:rsidRDefault="00CC74FB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727" w:type="dxa"/>
          </w:tcPr>
          <w:p w14:paraId="24B76653" w14:textId="4F1EE394" w:rsidR="00826D1C" w:rsidRPr="00826D1C" w:rsidRDefault="00CC74FB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517" w:type="dxa"/>
          </w:tcPr>
          <w:p w14:paraId="2ADD5140" w14:textId="769BD100" w:rsidR="00826D1C" w:rsidRPr="00826D1C" w:rsidRDefault="00CC74FB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</w:tr>
      <w:tr w:rsidR="00826D1C" w:rsidRPr="00826D1C" w14:paraId="2FDBA2F4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3F55EF25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03.16</w:t>
            </w:r>
          </w:p>
        </w:tc>
        <w:tc>
          <w:tcPr>
            <w:tcW w:w="1271" w:type="dxa"/>
          </w:tcPr>
          <w:p w14:paraId="5EC4314F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27A49FDB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цілей підрозділів 03.01-03.15, 03.17-03.20 та для збереження та використання земель природно-заповідного фонду</w:t>
            </w:r>
          </w:p>
        </w:tc>
        <w:tc>
          <w:tcPr>
            <w:tcW w:w="1630" w:type="dxa"/>
          </w:tcPr>
          <w:p w14:paraId="009FA929" w14:textId="77777777" w:rsidR="00480C1B" w:rsidRDefault="00480C1B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71956D92" w14:textId="1E60BF82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2F134EFB" w14:textId="77777777" w:rsidR="00480C1B" w:rsidRDefault="00480C1B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0C997227" w14:textId="08292F96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631A3D4B" w14:textId="77777777" w:rsidR="00480C1B" w:rsidRDefault="00480C1B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75BCFC3C" w14:textId="12C9CF16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3AEF8A55" w14:textId="77777777" w:rsidR="00480C1B" w:rsidRDefault="00480C1B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6E25813B" w14:textId="00AE5495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46BD7B50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1807417C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03.17</w:t>
            </w:r>
          </w:p>
        </w:tc>
        <w:tc>
          <w:tcPr>
            <w:tcW w:w="1271" w:type="dxa"/>
          </w:tcPr>
          <w:p w14:paraId="6967F987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54DC94D2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Для розміщення та експлуатації закладів з обслуговування відвідувачів об’єктів рекреаційного призначення </w:t>
            </w:r>
          </w:p>
        </w:tc>
        <w:tc>
          <w:tcPr>
            <w:tcW w:w="1630" w:type="dxa"/>
          </w:tcPr>
          <w:p w14:paraId="2D4621E5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519" w:type="dxa"/>
          </w:tcPr>
          <w:p w14:paraId="768F0D5A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727" w:type="dxa"/>
          </w:tcPr>
          <w:p w14:paraId="69003A9E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517" w:type="dxa"/>
          </w:tcPr>
          <w:p w14:paraId="48D5A23B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</w:tr>
      <w:tr w:rsidR="00826D1C" w:rsidRPr="00826D1C" w14:paraId="78CD3882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6E3089A5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03.18</w:t>
            </w:r>
          </w:p>
        </w:tc>
        <w:tc>
          <w:tcPr>
            <w:tcW w:w="1271" w:type="dxa"/>
          </w:tcPr>
          <w:p w14:paraId="571D7A1F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20E2E8C8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розміщення та експлуатації установ/місць виконання покарань</w:t>
            </w:r>
          </w:p>
        </w:tc>
        <w:tc>
          <w:tcPr>
            <w:tcW w:w="1630" w:type="dxa"/>
          </w:tcPr>
          <w:p w14:paraId="3C08FB40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3F9BA1BD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5098A12E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0A6C5388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3C5CBBB7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73FDC497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03.19</w:t>
            </w:r>
          </w:p>
        </w:tc>
        <w:tc>
          <w:tcPr>
            <w:tcW w:w="1271" w:type="dxa"/>
          </w:tcPr>
          <w:p w14:paraId="696BCE50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67D6BDD5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630" w:type="dxa"/>
          </w:tcPr>
          <w:p w14:paraId="343D8E5D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388B5489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5436E1F0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588689AE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5AE68285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4C9A3DB6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03.20</w:t>
            </w:r>
          </w:p>
        </w:tc>
        <w:tc>
          <w:tcPr>
            <w:tcW w:w="1271" w:type="dxa"/>
          </w:tcPr>
          <w:p w14:paraId="543E4DFA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75424802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Земельні ділянки загального користування, які використовуються як </w:t>
            </w:r>
            <w:proofErr w:type="spellStart"/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внутрішньоквартальні</w:t>
            </w:r>
            <w:proofErr w:type="spellEnd"/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проїзди, пішохідні зони</w:t>
            </w:r>
          </w:p>
        </w:tc>
        <w:tc>
          <w:tcPr>
            <w:tcW w:w="1630" w:type="dxa"/>
          </w:tcPr>
          <w:p w14:paraId="52F29BE5" w14:textId="77777777" w:rsidR="00480C1B" w:rsidRDefault="00480C1B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0AD16CEA" w14:textId="129AAD2F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5F57A13D" w14:textId="77777777" w:rsidR="00480C1B" w:rsidRDefault="00480C1B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1F4C0DF9" w14:textId="40538665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63EC8F36" w14:textId="77777777" w:rsidR="00480C1B" w:rsidRDefault="00480C1B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43C0CF71" w14:textId="3FD1851D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5B9AEDF9" w14:textId="77777777" w:rsidR="00480C1B" w:rsidRDefault="00480C1B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56E2EE8D" w14:textId="053EF71E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737A8661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582A065A" w14:textId="77777777" w:rsidR="00826D1C" w:rsidRPr="00826D1C" w:rsidRDefault="00826D1C" w:rsidP="00480C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04</w:t>
            </w:r>
          </w:p>
        </w:tc>
        <w:tc>
          <w:tcPr>
            <w:tcW w:w="1271" w:type="dxa"/>
          </w:tcPr>
          <w:p w14:paraId="5F4282F6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</w:tcPr>
          <w:p w14:paraId="15A6F029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Земельні ділянки природно-заповідного фонду</w:t>
            </w:r>
          </w:p>
        </w:tc>
        <w:tc>
          <w:tcPr>
            <w:tcW w:w="1630" w:type="dxa"/>
          </w:tcPr>
          <w:p w14:paraId="405811BD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9" w:type="dxa"/>
          </w:tcPr>
          <w:p w14:paraId="0DAD4605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727" w:type="dxa"/>
          </w:tcPr>
          <w:p w14:paraId="4B63F6CC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7" w:type="dxa"/>
          </w:tcPr>
          <w:p w14:paraId="54FFC6CD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</w:tr>
      <w:tr w:rsidR="00826D1C" w:rsidRPr="00826D1C" w14:paraId="66A26C83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3E822442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04.01</w:t>
            </w:r>
          </w:p>
        </w:tc>
        <w:tc>
          <w:tcPr>
            <w:tcW w:w="1271" w:type="dxa"/>
          </w:tcPr>
          <w:p w14:paraId="21B5DCE8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58E87D75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збереження та використання біосферних заповідників </w:t>
            </w:r>
          </w:p>
        </w:tc>
        <w:tc>
          <w:tcPr>
            <w:tcW w:w="1630" w:type="dxa"/>
          </w:tcPr>
          <w:p w14:paraId="6A21CECA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2E06FAB1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5CCC33F0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20F15DA6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66CDE698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0029DB2D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04.02</w:t>
            </w:r>
          </w:p>
        </w:tc>
        <w:tc>
          <w:tcPr>
            <w:tcW w:w="1271" w:type="dxa"/>
          </w:tcPr>
          <w:p w14:paraId="60C9EAF1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3D471617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збереження та використання природних заповідників</w:t>
            </w:r>
          </w:p>
        </w:tc>
        <w:tc>
          <w:tcPr>
            <w:tcW w:w="1630" w:type="dxa"/>
          </w:tcPr>
          <w:p w14:paraId="6B273FDA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5BC983AE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5CCDA338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57FB8298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67724D98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04144C35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04.03</w:t>
            </w:r>
          </w:p>
        </w:tc>
        <w:tc>
          <w:tcPr>
            <w:tcW w:w="1271" w:type="dxa"/>
          </w:tcPr>
          <w:p w14:paraId="19BC51D1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689B7A1E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збереження та використання національних природних парків</w:t>
            </w:r>
          </w:p>
        </w:tc>
        <w:tc>
          <w:tcPr>
            <w:tcW w:w="1630" w:type="dxa"/>
          </w:tcPr>
          <w:p w14:paraId="2FA8BDC5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7785057B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4530347F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655ACCDE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21D18BE4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27179E1B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04.04</w:t>
            </w:r>
          </w:p>
        </w:tc>
        <w:tc>
          <w:tcPr>
            <w:tcW w:w="1271" w:type="dxa"/>
          </w:tcPr>
          <w:p w14:paraId="50193C23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7324EBBF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збереження та використання ботанічних садів</w:t>
            </w:r>
          </w:p>
        </w:tc>
        <w:tc>
          <w:tcPr>
            <w:tcW w:w="1630" w:type="dxa"/>
          </w:tcPr>
          <w:p w14:paraId="6A74E0D7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20E28C06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2E227595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7B059FD4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5BCD318C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7EF077AD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04.05</w:t>
            </w:r>
          </w:p>
        </w:tc>
        <w:tc>
          <w:tcPr>
            <w:tcW w:w="1271" w:type="dxa"/>
          </w:tcPr>
          <w:p w14:paraId="6A2C1D7C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3973FEC8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збереження та використання зоологічних парків </w:t>
            </w:r>
          </w:p>
        </w:tc>
        <w:tc>
          <w:tcPr>
            <w:tcW w:w="1630" w:type="dxa"/>
          </w:tcPr>
          <w:p w14:paraId="3202053D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128FD30C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32A03DB0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486B69F8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626D657B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69F2BB9F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04.06</w:t>
            </w:r>
          </w:p>
        </w:tc>
        <w:tc>
          <w:tcPr>
            <w:tcW w:w="1271" w:type="dxa"/>
          </w:tcPr>
          <w:p w14:paraId="2014B4F4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556EC796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збереження та використання дендрологічних парків </w:t>
            </w:r>
          </w:p>
        </w:tc>
        <w:tc>
          <w:tcPr>
            <w:tcW w:w="1630" w:type="dxa"/>
          </w:tcPr>
          <w:p w14:paraId="15EBA242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0BBC6C83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569B8959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27F0F82C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7EDA8810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19DB140D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04.07</w:t>
            </w:r>
          </w:p>
        </w:tc>
        <w:tc>
          <w:tcPr>
            <w:tcW w:w="1271" w:type="dxa"/>
          </w:tcPr>
          <w:p w14:paraId="049CED93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1352D262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збереження та використання парків - пам’яток садово-паркового мистецтва </w:t>
            </w:r>
          </w:p>
        </w:tc>
        <w:tc>
          <w:tcPr>
            <w:tcW w:w="1630" w:type="dxa"/>
          </w:tcPr>
          <w:p w14:paraId="6B5DB2FF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04A8BFBA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58CFE303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3A44DCE1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6CD3CA81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20A2D656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04.08</w:t>
            </w:r>
          </w:p>
        </w:tc>
        <w:tc>
          <w:tcPr>
            <w:tcW w:w="1271" w:type="dxa"/>
          </w:tcPr>
          <w:p w14:paraId="220552EC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414AEB9F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збереження та використання заказників </w:t>
            </w:r>
          </w:p>
        </w:tc>
        <w:tc>
          <w:tcPr>
            <w:tcW w:w="1630" w:type="dxa"/>
          </w:tcPr>
          <w:p w14:paraId="723DFBF7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4EF81E54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1FB05010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49FC3D98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3420C284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140CB259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04.09</w:t>
            </w:r>
          </w:p>
        </w:tc>
        <w:tc>
          <w:tcPr>
            <w:tcW w:w="1271" w:type="dxa"/>
          </w:tcPr>
          <w:p w14:paraId="4622C0FF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3E52C71C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збереження та використання заповідних урочищ </w:t>
            </w:r>
          </w:p>
        </w:tc>
        <w:tc>
          <w:tcPr>
            <w:tcW w:w="1630" w:type="dxa"/>
          </w:tcPr>
          <w:p w14:paraId="08AD5A29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7D689A54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30F574A3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53886F40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5179A535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67D31ABE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04.10</w:t>
            </w:r>
          </w:p>
        </w:tc>
        <w:tc>
          <w:tcPr>
            <w:tcW w:w="1271" w:type="dxa"/>
          </w:tcPr>
          <w:p w14:paraId="28B5CE3B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61B573CA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збереження та використання пам’яток природи </w:t>
            </w:r>
          </w:p>
        </w:tc>
        <w:tc>
          <w:tcPr>
            <w:tcW w:w="1630" w:type="dxa"/>
          </w:tcPr>
          <w:p w14:paraId="0927FBBB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5DF0E543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7D981B3F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4F5A2CE8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310AB400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42C3D5CB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04.11</w:t>
            </w:r>
          </w:p>
        </w:tc>
        <w:tc>
          <w:tcPr>
            <w:tcW w:w="1271" w:type="dxa"/>
          </w:tcPr>
          <w:p w14:paraId="6DEDAA08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51A0D437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збереження та використання регіональних ландшафтних парків </w:t>
            </w:r>
          </w:p>
        </w:tc>
        <w:tc>
          <w:tcPr>
            <w:tcW w:w="1630" w:type="dxa"/>
          </w:tcPr>
          <w:p w14:paraId="21FA1D9F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134F15DC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5C065C22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7B095B91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7050901D" w14:textId="77777777" w:rsidTr="005B5CA1">
        <w:trPr>
          <w:gridAfter w:val="1"/>
          <w:wAfter w:w="8" w:type="dxa"/>
          <w:jc w:val="center"/>
        </w:trPr>
        <w:tc>
          <w:tcPr>
            <w:tcW w:w="694" w:type="dxa"/>
          </w:tcPr>
          <w:p w14:paraId="02A83441" w14:textId="77777777" w:rsidR="00826D1C" w:rsidRPr="00826D1C" w:rsidRDefault="00826D1C" w:rsidP="00480C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05</w:t>
            </w:r>
          </w:p>
        </w:tc>
        <w:tc>
          <w:tcPr>
            <w:tcW w:w="1271" w:type="dxa"/>
          </w:tcPr>
          <w:p w14:paraId="09E94356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</w:tcPr>
          <w:p w14:paraId="54C8E3AE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Земельні ділянки іншого природоохоронного призначення</w:t>
            </w:r>
          </w:p>
        </w:tc>
        <w:tc>
          <w:tcPr>
            <w:tcW w:w="1630" w:type="dxa"/>
          </w:tcPr>
          <w:p w14:paraId="39D365D7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9" w:type="dxa"/>
          </w:tcPr>
          <w:p w14:paraId="7DF6B946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727" w:type="dxa"/>
          </w:tcPr>
          <w:p w14:paraId="7D2EC044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7" w:type="dxa"/>
          </w:tcPr>
          <w:p w14:paraId="0592EB11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</w:tr>
      <w:tr w:rsidR="00826D1C" w:rsidRPr="00826D1C" w14:paraId="01472E8C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5DB5976D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05.01</w:t>
            </w:r>
          </w:p>
        </w:tc>
        <w:tc>
          <w:tcPr>
            <w:tcW w:w="1271" w:type="dxa"/>
          </w:tcPr>
          <w:p w14:paraId="1A7F2A35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1B830587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noProof/>
                <w:sz w:val="20"/>
                <w:szCs w:val="20"/>
                <w:lang w:eastAsia="uk-UA"/>
              </w:rPr>
              <w:t>Земельні ділянки іншого природоохоронного призначення (земельні ділянки, в межах яких є природні об’єкти, що мають особливу наукову цінність, та які надаються для збереження і використання цих об’єктів, проведення наукових досліджень, освітньої та виховної роботи)</w:t>
            </w:r>
          </w:p>
        </w:tc>
        <w:tc>
          <w:tcPr>
            <w:tcW w:w="1630" w:type="dxa"/>
          </w:tcPr>
          <w:p w14:paraId="108C1C61" w14:textId="77777777" w:rsidR="00480C1B" w:rsidRDefault="00480C1B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0C77D075" w14:textId="61A84C83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50587506" w14:textId="77777777" w:rsidR="00480C1B" w:rsidRDefault="00480C1B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6B84C5C2" w14:textId="6A296018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2A5837DC" w14:textId="77777777" w:rsidR="00480C1B" w:rsidRDefault="00480C1B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5FA39896" w14:textId="6C8E4E21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2C0D1C0E" w14:textId="77777777" w:rsidR="00480C1B" w:rsidRDefault="00480C1B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2221AF1A" w14:textId="1563ADBE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633D7897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22D169E2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05.02</w:t>
            </w:r>
          </w:p>
        </w:tc>
        <w:tc>
          <w:tcPr>
            <w:tcW w:w="1271" w:type="dxa"/>
          </w:tcPr>
          <w:p w14:paraId="56D7BF58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2DD479CF" w14:textId="77777777" w:rsidR="00826D1C" w:rsidRPr="00826D1C" w:rsidRDefault="00826D1C" w:rsidP="00826D1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630" w:type="dxa"/>
          </w:tcPr>
          <w:p w14:paraId="4C67DF77" w14:textId="77777777" w:rsidR="00480C1B" w:rsidRDefault="00480C1B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4B51CC78" w14:textId="0DFA0A40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0F498645" w14:textId="77777777" w:rsidR="00480C1B" w:rsidRDefault="00480C1B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1C1E025E" w14:textId="47F4A422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2076803D" w14:textId="77777777" w:rsidR="00480C1B" w:rsidRDefault="00480C1B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464DA3C5" w14:textId="12B0B759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2D996B12" w14:textId="77777777" w:rsidR="00480C1B" w:rsidRDefault="00480C1B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2B908B51" w14:textId="7D2272C2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7E6B4F18" w14:textId="77777777" w:rsidTr="005B5CA1">
        <w:trPr>
          <w:gridAfter w:val="1"/>
          <w:wAfter w:w="8" w:type="dxa"/>
          <w:jc w:val="center"/>
        </w:trPr>
        <w:tc>
          <w:tcPr>
            <w:tcW w:w="694" w:type="dxa"/>
          </w:tcPr>
          <w:p w14:paraId="484834B6" w14:textId="77777777" w:rsidR="00826D1C" w:rsidRPr="00826D1C" w:rsidRDefault="00826D1C" w:rsidP="00480C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lastRenderedPageBreak/>
              <w:t>06</w:t>
            </w:r>
          </w:p>
        </w:tc>
        <w:tc>
          <w:tcPr>
            <w:tcW w:w="1271" w:type="dxa"/>
          </w:tcPr>
          <w:p w14:paraId="151B0DA0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</w:tcPr>
          <w:p w14:paraId="49E66EFE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6D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Земельні ділянки оздоровчого призначення</w:t>
            </w:r>
          </w:p>
        </w:tc>
        <w:tc>
          <w:tcPr>
            <w:tcW w:w="1630" w:type="dxa"/>
          </w:tcPr>
          <w:p w14:paraId="283CE522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9" w:type="dxa"/>
          </w:tcPr>
          <w:p w14:paraId="432F218B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727" w:type="dxa"/>
          </w:tcPr>
          <w:p w14:paraId="0226A352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7" w:type="dxa"/>
          </w:tcPr>
          <w:p w14:paraId="1F5441C1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</w:tr>
      <w:tr w:rsidR="00826D1C" w:rsidRPr="00826D1C" w14:paraId="11EEA1C1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75C65595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06.01</w:t>
            </w:r>
          </w:p>
        </w:tc>
        <w:tc>
          <w:tcPr>
            <w:tcW w:w="1271" w:type="dxa"/>
          </w:tcPr>
          <w:p w14:paraId="54CE3DB9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0722C125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будівництва і обслуговування санаторно-оздоровчих закладів</w:t>
            </w:r>
          </w:p>
        </w:tc>
        <w:tc>
          <w:tcPr>
            <w:tcW w:w="1630" w:type="dxa"/>
          </w:tcPr>
          <w:p w14:paraId="5B58613C" w14:textId="71AD6F46" w:rsidR="00826D1C" w:rsidRPr="00826D1C" w:rsidRDefault="00826D1C" w:rsidP="00480C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68972EDC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0AED95A0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5791DD96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24D164F5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0AC02FED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06.02</w:t>
            </w:r>
          </w:p>
        </w:tc>
        <w:tc>
          <w:tcPr>
            <w:tcW w:w="1271" w:type="dxa"/>
          </w:tcPr>
          <w:p w14:paraId="09FB3D2A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0666323A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розробки родовищ природних лікувальних ресурсів </w:t>
            </w:r>
          </w:p>
        </w:tc>
        <w:tc>
          <w:tcPr>
            <w:tcW w:w="1630" w:type="dxa"/>
          </w:tcPr>
          <w:p w14:paraId="19A196DE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6725742D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22E6BEA9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092D2AD8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2F342EE1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101ABF3B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06.03</w:t>
            </w:r>
          </w:p>
        </w:tc>
        <w:tc>
          <w:tcPr>
            <w:tcW w:w="1271" w:type="dxa"/>
          </w:tcPr>
          <w:p w14:paraId="6D27050F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0CFA0D5C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інших оздоровчих цілей </w:t>
            </w:r>
          </w:p>
        </w:tc>
        <w:tc>
          <w:tcPr>
            <w:tcW w:w="1630" w:type="dxa"/>
          </w:tcPr>
          <w:p w14:paraId="6FDF2E1A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5FF897AD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5EDFA7FB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453C23BF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02962373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7FF73511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06.04</w:t>
            </w:r>
          </w:p>
        </w:tc>
        <w:tc>
          <w:tcPr>
            <w:tcW w:w="1271" w:type="dxa"/>
          </w:tcPr>
          <w:p w14:paraId="49BBCA61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444FD928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цілей підрозділів 06.01-06.03, 06.05 та для збереження та використання земель природно-заповідного фонду</w:t>
            </w:r>
          </w:p>
        </w:tc>
        <w:tc>
          <w:tcPr>
            <w:tcW w:w="1630" w:type="dxa"/>
          </w:tcPr>
          <w:p w14:paraId="464ABF47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3C98E846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5113AB55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7AA0B6EA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66B21841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54DAB0BE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06.05</w:t>
            </w:r>
          </w:p>
        </w:tc>
        <w:tc>
          <w:tcPr>
            <w:tcW w:w="1271" w:type="dxa"/>
          </w:tcPr>
          <w:p w14:paraId="64BB4B2E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0040129C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630" w:type="dxa"/>
          </w:tcPr>
          <w:p w14:paraId="3AC8912E" w14:textId="77777777" w:rsidR="00F54E0F" w:rsidRDefault="00F54E0F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3516978E" w14:textId="4FDF0B7D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453D3D9B" w14:textId="77777777" w:rsidR="00F54E0F" w:rsidRDefault="00F54E0F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3EC0F4DC" w14:textId="3B76523A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69F898D1" w14:textId="77777777" w:rsidR="00F54E0F" w:rsidRDefault="00F54E0F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0B7E6EB9" w14:textId="59714889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30CABC2A" w14:textId="77777777" w:rsidR="00F54E0F" w:rsidRDefault="00F54E0F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0C6A57AC" w14:textId="010B7D18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65C3D62B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59596D59" w14:textId="77777777" w:rsidR="00826D1C" w:rsidRPr="00826D1C" w:rsidRDefault="00826D1C" w:rsidP="00F54E0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07</w:t>
            </w:r>
          </w:p>
        </w:tc>
        <w:tc>
          <w:tcPr>
            <w:tcW w:w="1271" w:type="dxa"/>
          </w:tcPr>
          <w:p w14:paraId="56C4D336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</w:tcPr>
          <w:p w14:paraId="57E79D53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6D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Земельні ділянки </w:t>
            </w:r>
            <w:r w:rsidRPr="00826D1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рекреаційного призначення</w:t>
            </w:r>
          </w:p>
        </w:tc>
        <w:tc>
          <w:tcPr>
            <w:tcW w:w="1630" w:type="dxa"/>
          </w:tcPr>
          <w:p w14:paraId="6B8B69C4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9" w:type="dxa"/>
          </w:tcPr>
          <w:p w14:paraId="5E6584A1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727" w:type="dxa"/>
          </w:tcPr>
          <w:p w14:paraId="779DFB36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7" w:type="dxa"/>
          </w:tcPr>
          <w:p w14:paraId="02BB47F3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</w:tr>
      <w:tr w:rsidR="00826D1C" w:rsidRPr="00826D1C" w14:paraId="67D05A61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24FC25DD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07.01</w:t>
            </w:r>
          </w:p>
        </w:tc>
        <w:tc>
          <w:tcPr>
            <w:tcW w:w="1271" w:type="dxa"/>
          </w:tcPr>
          <w:p w14:paraId="78454B86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156F5562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будівництва та обслуговування об’єктів рекреаційного призначення</w:t>
            </w:r>
          </w:p>
        </w:tc>
        <w:tc>
          <w:tcPr>
            <w:tcW w:w="1630" w:type="dxa"/>
          </w:tcPr>
          <w:p w14:paraId="6B2B5442" w14:textId="03207E20" w:rsidR="00826D1C" w:rsidRPr="00826D1C" w:rsidRDefault="00CC74FB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519" w:type="dxa"/>
          </w:tcPr>
          <w:p w14:paraId="784C6900" w14:textId="0EBF8E37" w:rsidR="00826D1C" w:rsidRPr="00826D1C" w:rsidRDefault="00CC74FB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727" w:type="dxa"/>
          </w:tcPr>
          <w:p w14:paraId="26651D1D" w14:textId="12C271B9" w:rsidR="00826D1C" w:rsidRPr="00826D1C" w:rsidRDefault="00CC74FB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517" w:type="dxa"/>
          </w:tcPr>
          <w:p w14:paraId="101A9B9C" w14:textId="3B9F42CD" w:rsidR="00826D1C" w:rsidRPr="00826D1C" w:rsidRDefault="00CC74FB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</w:tr>
      <w:tr w:rsidR="00826D1C" w:rsidRPr="00826D1C" w14:paraId="70093718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3F28299C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07.02</w:t>
            </w:r>
          </w:p>
        </w:tc>
        <w:tc>
          <w:tcPr>
            <w:tcW w:w="1271" w:type="dxa"/>
          </w:tcPr>
          <w:p w14:paraId="02D10E82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2926339F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Для будівництва та обслуговування об’єктів фізичної культури і спорту </w:t>
            </w:r>
          </w:p>
        </w:tc>
        <w:tc>
          <w:tcPr>
            <w:tcW w:w="1630" w:type="dxa"/>
          </w:tcPr>
          <w:p w14:paraId="39971C8D" w14:textId="73219047" w:rsidR="00826D1C" w:rsidRPr="00826D1C" w:rsidRDefault="00CC74FB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519" w:type="dxa"/>
          </w:tcPr>
          <w:p w14:paraId="752F2A21" w14:textId="0D9D5DBD" w:rsidR="00826D1C" w:rsidRPr="00826D1C" w:rsidRDefault="00CC74FB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727" w:type="dxa"/>
          </w:tcPr>
          <w:p w14:paraId="2D703D2F" w14:textId="5441BEC9" w:rsidR="00826D1C" w:rsidRPr="00826D1C" w:rsidRDefault="00CC74FB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517" w:type="dxa"/>
          </w:tcPr>
          <w:p w14:paraId="45E7FE07" w14:textId="50DF48AA" w:rsidR="00826D1C" w:rsidRPr="00826D1C" w:rsidRDefault="00CC74FB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6</w:t>
            </w:r>
          </w:p>
        </w:tc>
      </w:tr>
      <w:tr w:rsidR="00826D1C" w:rsidRPr="00826D1C" w14:paraId="044D7B4E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2C938AC8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07.03</w:t>
            </w:r>
          </w:p>
        </w:tc>
        <w:tc>
          <w:tcPr>
            <w:tcW w:w="1271" w:type="dxa"/>
          </w:tcPr>
          <w:p w14:paraId="333FE643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35715662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Для індивідуального дачного будівництва </w:t>
            </w:r>
          </w:p>
        </w:tc>
        <w:tc>
          <w:tcPr>
            <w:tcW w:w="1630" w:type="dxa"/>
          </w:tcPr>
          <w:p w14:paraId="580BB05D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5379B38E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7EEA2B45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788AEA5A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3E151112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2B801583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07.04</w:t>
            </w:r>
          </w:p>
        </w:tc>
        <w:tc>
          <w:tcPr>
            <w:tcW w:w="1271" w:type="dxa"/>
          </w:tcPr>
          <w:p w14:paraId="6BC60294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265DC641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Для колективного дачного будівництва  </w:t>
            </w:r>
          </w:p>
        </w:tc>
        <w:tc>
          <w:tcPr>
            <w:tcW w:w="1630" w:type="dxa"/>
          </w:tcPr>
          <w:p w14:paraId="768B6109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5C1683AA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66C5F216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52E53452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5EB2D368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493CACDD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07.05</w:t>
            </w:r>
          </w:p>
        </w:tc>
        <w:tc>
          <w:tcPr>
            <w:tcW w:w="1271" w:type="dxa"/>
          </w:tcPr>
          <w:p w14:paraId="37C08582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6FCEA34A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цілей підрозділів 07.01-07.04, 07.06-07.09 та для збереження та використання земель природно-заповідного фонду</w:t>
            </w:r>
          </w:p>
        </w:tc>
        <w:tc>
          <w:tcPr>
            <w:tcW w:w="1630" w:type="dxa"/>
          </w:tcPr>
          <w:p w14:paraId="0F7273D0" w14:textId="77777777" w:rsidR="005A7BA0" w:rsidRDefault="005A7BA0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655B50A1" w14:textId="7E9E06A9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6BF806FD" w14:textId="77777777" w:rsidR="005A7BA0" w:rsidRDefault="005A7BA0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7B312F57" w14:textId="34D1B420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66462FFD" w14:textId="77777777" w:rsidR="005A7BA0" w:rsidRDefault="005A7BA0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28F20A4D" w14:textId="2531102C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378D9091" w14:textId="77777777" w:rsidR="005A7BA0" w:rsidRDefault="005A7BA0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688202D0" w14:textId="2DABEC1B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41478F97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0D652190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07.06</w:t>
            </w:r>
          </w:p>
        </w:tc>
        <w:tc>
          <w:tcPr>
            <w:tcW w:w="1271" w:type="dxa"/>
          </w:tcPr>
          <w:p w14:paraId="7BC5508C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5BB016C0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збереження, використання та відтворення зелених зон і зелених насаджень</w:t>
            </w:r>
          </w:p>
        </w:tc>
        <w:tc>
          <w:tcPr>
            <w:tcW w:w="1630" w:type="dxa"/>
          </w:tcPr>
          <w:p w14:paraId="0D65A263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0F137341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78393C6F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46D05487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65098E88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715C77CF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07.07</w:t>
            </w:r>
          </w:p>
        </w:tc>
        <w:tc>
          <w:tcPr>
            <w:tcW w:w="1271" w:type="dxa"/>
          </w:tcPr>
          <w:p w14:paraId="036D25E2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0D52EEF3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630" w:type="dxa"/>
          </w:tcPr>
          <w:p w14:paraId="41A59B52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094477BA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22B1D35E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1B068ADA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2883E132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3AADE03B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07.08</w:t>
            </w:r>
          </w:p>
        </w:tc>
        <w:tc>
          <w:tcPr>
            <w:tcW w:w="1271" w:type="dxa"/>
          </w:tcPr>
          <w:p w14:paraId="3B8015B2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3BCD1479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загального користування, які використовуються як зелені насадження загального користування</w:t>
            </w:r>
          </w:p>
        </w:tc>
        <w:tc>
          <w:tcPr>
            <w:tcW w:w="1630" w:type="dxa"/>
          </w:tcPr>
          <w:p w14:paraId="45973262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5474BDEE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1DA7359F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32C0C64A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1ECC7D20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66630C9C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07.09</w:t>
            </w:r>
          </w:p>
        </w:tc>
        <w:tc>
          <w:tcPr>
            <w:tcW w:w="1271" w:type="dxa"/>
          </w:tcPr>
          <w:p w14:paraId="00E7A786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521273E7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загального користування відведені під місця поховання</w:t>
            </w:r>
          </w:p>
        </w:tc>
        <w:tc>
          <w:tcPr>
            <w:tcW w:w="1630" w:type="dxa"/>
          </w:tcPr>
          <w:p w14:paraId="28F555EA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66EDADA6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472BA99F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71171D50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004FE65B" w14:textId="77777777" w:rsidTr="005B5CA1">
        <w:trPr>
          <w:gridAfter w:val="1"/>
          <w:wAfter w:w="8" w:type="dxa"/>
          <w:jc w:val="center"/>
        </w:trPr>
        <w:tc>
          <w:tcPr>
            <w:tcW w:w="694" w:type="dxa"/>
          </w:tcPr>
          <w:p w14:paraId="25E9003B" w14:textId="77777777" w:rsidR="00826D1C" w:rsidRPr="00826D1C" w:rsidRDefault="00826D1C" w:rsidP="001527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08</w:t>
            </w:r>
          </w:p>
        </w:tc>
        <w:tc>
          <w:tcPr>
            <w:tcW w:w="1271" w:type="dxa"/>
          </w:tcPr>
          <w:p w14:paraId="76BA9579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</w:tcPr>
          <w:p w14:paraId="6F052C14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6D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Земельні ділянки</w:t>
            </w:r>
            <w:r w:rsidRPr="00826D1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 історико-культурного призначення</w:t>
            </w:r>
          </w:p>
        </w:tc>
        <w:tc>
          <w:tcPr>
            <w:tcW w:w="1630" w:type="dxa"/>
          </w:tcPr>
          <w:p w14:paraId="3478F57A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9" w:type="dxa"/>
          </w:tcPr>
          <w:p w14:paraId="1F6E06B0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727" w:type="dxa"/>
          </w:tcPr>
          <w:p w14:paraId="5B035EB5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7" w:type="dxa"/>
          </w:tcPr>
          <w:p w14:paraId="2B553E9D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</w:tr>
      <w:tr w:rsidR="00826D1C" w:rsidRPr="00826D1C" w14:paraId="03FAD213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1444D1F5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08.01</w:t>
            </w:r>
          </w:p>
        </w:tc>
        <w:tc>
          <w:tcPr>
            <w:tcW w:w="1271" w:type="dxa"/>
          </w:tcPr>
          <w:p w14:paraId="2F374D84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77A59AEC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Для забезпечення охорони об’єктів культурної спадщини  </w:t>
            </w:r>
          </w:p>
        </w:tc>
        <w:tc>
          <w:tcPr>
            <w:tcW w:w="1630" w:type="dxa"/>
          </w:tcPr>
          <w:p w14:paraId="27353736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3F93E69D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2802E044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11625245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27791884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4859CE6F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08.02</w:t>
            </w:r>
          </w:p>
        </w:tc>
        <w:tc>
          <w:tcPr>
            <w:tcW w:w="1271" w:type="dxa"/>
          </w:tcPr>
          <w:p w14:paraId="3851669F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25DAA3A0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Для розміщення та обслуговування музейних закладів </w:t>
            </w:r>
          </w:p>
        </w:tc>
        <w:tc>
          <w:tcPr>
            <w:tcW w:w="1630" w:type="dxa"/>
          </w:tcPr>
          <w:p w14:paraId="4FC3FE00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2CF42DC7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2E8CF4B9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70953758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48886719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6BAE4902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08.03</w:t>
            </w:r>
          </w:p>
        </w:tc>
        <w:tc>
          <w:tcPr>
            <w:tcW w:w="1271" w:type="dxa"/>
          </w:tcPr>
          <w:p w14:paraId="1833AF64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11DC44E8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Для іншого історико-культурного призначення </w:t>
            </w:r>
          </w:p>
        </w:tc>
        <w:tc>
          <w:tcPr>
            <w:tcW w:w="1630" w:type="dxa"/>
          </w:tcPr>
          <w:p w14:paraId="4A4C26E3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667CAB8D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57CE3F4D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1E5F4936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75624136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33E7F2B0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08.04</w:t>
            </w:r>
          </w:p>
        </w:tc>
        <w:tc>
          <w:tcPr>
            <w:tcW w:w="1271" w:type="dxa"/>
          </w:tcPr>
          <w:p w14:paraId="64562426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57B5BA51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Для цілей підрозділів 08.01-08.03 та для збереження та використання земель природно-заповідного фонду </w:t>
            </w:r>
          </w:p>
        </w:tc>
        <w:tc>
          <w:tcPr>
            <w:tcW w:w="1630" w:type="dxa"/>
          </w:tcPr>
          <w:p w14:paraId="71B9A092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7951F77F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5890CA15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45A566B6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152A1EFA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556CA070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08.05</w:t>
            </w:r>
          </w:p>
        </w:tc>
        <w:tc>
          <w:tcPr>
            <w:tcW w:w="1271" w:type="dxa"/>
          </w:tcPr>
          <w:p w14:paraId="4353D136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018DED5F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630" w:type="dxa"/>
          </w:tcPr>
          <w:p w14:paraId="50FFE4AC" w14:textId="77777777" w:rsidR="007A7879" w:rsidRDefault="007A7879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3CD80671" w14:textId="1B20B65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5456035E" w14:textId="77777777" w:rsidR="007A7879" w:rsidRDefault="007A7879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467BE7FB" w14:textId="03F475C0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67E74D12" w14:textId="77777777" w:rsidR="007A7879" w:rsidRDefault="007A7879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1A7F5FB4" w14:textId="02CC04F8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0F19A813" w14:textId="77777777" w:rsidR="007A7879" w:rsidRDefault="007A7879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238735DD" w14:textId="2F84A779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63466A2E" w14:textId="77777777" w:rsidTr="005B5CA1">
        <w:trPr>
          <w:gridAfter w:val="1"/>
          <w:wAfter w:w="8" w:type="dxa"/>
          <w:jc w:val="center"/>
        </w:trPr>
        <w:tc>
          <w:tcPr>
            <w:tcW w:w="694" w:type="dxa"/>
          </w:tcPr>
          <w:p w14:paraId="0BF31F6F" w14:textId="77777777" w:rsidR="00826D1C" w:rsidRPr="00826D1C" w:rsidRDefault="00826D1C" w:rsidP="003116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09</w:t>
            </w:r>
          </w:p>
        </w:tc>
        <w:tc>
          <w:tcPr>
            <w:tcW w:w="1271" w:type="dxa"/>
          </w:tcPr>
          <w:p w14:paraId="0909AB29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</w:tcPr>
          <w:p w14:paraId="52F80275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6D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Земельні ділянки </w:t>
            </w:r>
            <w:r w:rsidRPr="00826D1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лісогосподарського призначення</w:t>
            </w:r>
          </w:p>
        </w:tc>
        <w:tc>
          <w:tcPr>
            <w:tcW w:w="1630" w:type="dxa"/>
          </w:tcPr>
          <w:p w14:paraId="0F83360C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9" w:type="dxa"/>
          </w:tcPr>
          <w:p w14:paraId="37BD2148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727" w:type="dxa"/>
          </w:tcPr>
          <w:p w14:paraId="6DB2A676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7" w:type="dxa"/>
          </w:tcPr>
          <w:p w14:paraId="79A8FEDD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</w:tr>
      <w:tr w:rsidR="00826D1C" w:rsidRPr="00826D1C" w14:paraId="5D59B1C8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1F645755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09.01</w:t>
            </w:r>
          </w:p>
        </w:tc>
        <w:tc>
          <w:tcPr>
            <w:tcW w:w="1271" w:type="dxa"/>
          </w:tcPr>
          <w:p w14:paraId="67770B94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5D041357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Для ведення лісового господарства і пов’язаних з ним послуг  </w:t>
            </w:r>
          </w:p>
        </w:tc>
        <w:tc>
          <w:tcPr>
            <w:tcW w:w="1630" w:type="dxa"/>
          </w:tcPr>
          <w:p w14:paraId="0066E400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06457CFD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32D8B71A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3EF52358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31B70D46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550640D6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09.01</w:t>
            </w:r>
          </w:p>
        </w:tc>
        <w:tc>
          <w:tcPr>
            <w:tcW w:w="1271" w:type="dxa"/>
          </w:tcPr>
          <w:p w14:paraId="6BF24342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sz w:val="20"/>
                <w:szCs w:val="20"/>
                <w:lang w:val="uk-UA" w:eastAsia="ru-RU"/>
              </w:rPr>
              <w:t>01</w:t>
            </w:r>
          </w:p>
        </w:tc>
        <w:tc>
          <w:tcPr>
            <w:tcW w:w="5427" w:type="dxa"/>
            <w:vAlign w:val="center"/>
          </w:tcPr>
          <w:p w14:paraId="480B1BEF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Лісові землі</w:t>
            </w:r>
          </w:p>
        </w:tc>
        <w:tc>
          <w:tcPr>
            <w:tcW w:w="1630" w:type="dxa"/>
          </w:tcPr>
          <w:p w14:paraId="6D3B7B76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1DFC3D54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70C982E0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7DAEB086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2442F91A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5685155D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09.02</w:t>
            </w:r>
          </w:p>
        </w:tc>
        <w:tc>
          <w:tcPr>
            <w:tcW w:w="1271" w:type="dxa"/>
          </w:tcPr>
          <w:p w14:paraId="4A916FF2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4880649D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Для іншого лісогосподарського призначення </w:t>
            </w:r>
          </w:p>
        </w:tc>
        <w:tc>
          <w:tcPr>
            <w:tcW w:w="1630" w:type="dxa"/>
          </w:tcPr>
          <w:p w14:paraId="00A0C2BD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325B8F1F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7D8E7685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5D65C4FD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557ABCAF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385B1018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lastRenderedPageBreak/>
              <w:t>09.03</w:t>
            </w:r>
          </w:p>
        </w:tc>
        <w:tc>
          <w:tcPr>
            <w:tcW w:w="1271" w:type="dxa"/>
          </w:tcPr>
          <w:p w14:paraId="188544A9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4BA7B600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цілей підрозділів 09.01-09.02, 09.04-09.05 та для збереження та використання земель природно-заповідного фонду</w:t>
            </w:r>
          </w:p>
        </w:tc>
        <w:tc>
          <w:tcPr>
            <w:tcW w:w="1630" w:type="dxa"/>
          </w:tcPr>
          <w:p w14:paraId="6136D4CB" w14:textId="77777777" w:rsidR="0031168F" w:rsidRDefault="0031168F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7BFDF716" w14:textId="280BA146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61000D48" w14:textId="77777777" w:rsidR="0031168F" w:rsidRDefault="0031168F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58FD0612" w14:textId="0F8E4BD6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5F05419C" w14:textId="77777777" w:rsidR="0031168F" w:rsidRDefault="0031168F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7DDEBCC6" w14:textId="5A0A7A5E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58101410" w14:textId="77777777" w:rsidR="0031168F" w:rsidRDefault="0031168F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64FCE8C5" w14:textId="67B2F93A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5C318F32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60A56DB9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09.04</w:t>
            </w:r>
          </w:p>
        </w:tc>
        <w:tc>
          <w:tcPr>
            <w:tcW w:w="1271" w:type="dxa"/>
          </w:tcPr>
          <w:p w14:paraId="456F3E7A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57BCBA37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розміщення господарських дворів лісогосподарських підприємств, установ, організацій та будівель лісомисливського господарства</w:t>
            </w:r>
          </w:p>
        </w:tc>
        <w:tc>
          <w:tcPr>
            <w:tcW w:w="1630" w:type="dxa"/>
          </w:tcPr>
          <w:p w14:paraId="40C3DFF4" w14:textId="77777777" w:rsidR="00A53602" w:rsidRDefault="00A53602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7E40BF65" w14:textId="2D7A1D54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29724B64" w14:textId="77777777" w:rsidR="00A53602" w:rsidRDefault="00A53602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14FB89B8" w14:textId="35737593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73894CE6" w14:textId="77777777" w:rsidR="00A53602" w:rsidRDefault="00A53602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10DF0D6C" w14:textId="20C2FDA4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4D5CDDD9" w14:textId="77777777" w:rsidR="00A53602" w:rsidRDefault="00A53602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581296D7" w14:textId="755808F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6891C48C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744F49E0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09.05</w:t>
            </w:r>
          </w:p>
        </w:tc>
        <w:tc>
          <w:tcPr>
            <w:tcW w:w="1271" w:type="dxa"/>
          </w:tcPr>
          <w:p w14:paraId="20D218FA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3714F960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630" w:type="dxa"/>
          </w:tcPr>
          <w:p w14:paraId="64975AF3" w14:textId="77777777" w:rsidR="00A53602" w:rsidRDefault="00A53602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3AAFA773" w14:textId="7EB799E1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2EB1FC65" w14:textId="77777777" w:rsidR="00A53602" w:rsidRDefault="00A53602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7FB7BCDE" w14:textId="1D891331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2C8508DC" w14:textId="77777777" w:rsidR="00A53602" w:rsidRDefault="00A53602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46D58589" w14:textId="7D2C6E01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6B473E7A" w14:textId="77777777" w:rsidR="00A53602" w:rsidRDefault="00A53602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0870C066" w14:textId="06B1BA5D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3E0ECDA0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3B2E113E" w14:textId="77777777" w:rsidR="00826D1C" w:rsidRPr="00826D1C" w:rsidRDefault="00826D1C" w:rsidP="00A536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1271" w:type="dxa"/>
          </w:tcPr>
          <w:p w14:paraId="71583DF4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</w:tcPr>
          <w:p w14:paraId="614DAFF3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6D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 xml:space="preserve">Земельні ділянки </w:t>
            </w:r>
            <w:r w:rsidRPr="00826D1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водного фонду</w:t>
            </w:r>
          </w:p>
        </w:tc>
        <w:tc>
          <w:tcPr>
            <w:tcW w:w="1630" w:type="dxa"/>
          </w:tcPr>
          <w:p w14:paraId="7C63F648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9" w:type="dxa"/>
          </w:tcPr>
          <w:p w14:paraId="21EC35C6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727" w:type="dxa"/>
          </w:tcPr>
          <w:p w14:paraId="7DD7AC17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7" w:type="dxa"/>
          </w:tcPr>
          <w:p w14:paraId="55F1F347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</w:tr>
      <w:tr w:rsidR="00826D1C" w:rsidRPr="00826D1C" w14:paraId="2DA7A9D4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58F33D01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10.01</w:t>
            </w:r>
          </w:p>
        </w:tc>
        <w:tc>
          <w:tcPr>
            <w:tcW w:w="1271" w:type="dxa"/>
          </w:tcPr>
          <w:p w14:paraId="06782CF4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4B613B19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експлуатації та догляду за водними об’єктами </w:t>
            </w:r>
          </w:p>
        </w:tc>
        <w:tc>
          <w:tcPr>
            <w:tcW w:w="1630" w:type="dxa"/>
          </w:tcPr>
          <w:p w14:paraId="6C24F93C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617A53C1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2CEBEEC1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72331B35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56B17C22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142B014F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10.02</w:t>
            </w:r>
          </w:p>
        </w:tc>
        <w:tc>
          <w:tcPr>
            <w:tcW w:w="1271" w:type="dxa"/>
          </w:tcPr>
          <w:p w14:paraId="50DDFEA0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6F7E328A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облаштування та догляду за прибережними захисними смугами </w:t>
            </w:r>
          </w:p>
        </w:tc>
        <w:tc>
          <w:tcPr>
            <w:tcW w:w="1630" w:type="dxa"/>
          </w:tcPr>
          <w:p w14:paraId="5765BFFB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7582F718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3C4E37AC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1FBAA750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07A64046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71F3F68C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10.03</w:t>
            </w:r>
          </w:p>
        </w:tc>
        <w:tc>
          <w:tcPr>
            <w:tcW w:w="1271" w:type="dxa"/>
          </w:tcPr>
          <w:p w14:paraId="37463CAA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1C921D80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експлуатації та догляду за смугами відведення </w:t>
            </w:r>
          </w:p>
        </w:tc>
        <w:tc>
          <w:tcPr>
            <w:tcW w:w="1630" w:type="dxa"/>
          </w:tcPr>
          <w:p w14:paraId="2C8285E0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2656BC11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68799BE9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1C5F1B47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1CBB89AB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0FFC69DE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10.04</w:t>
            </w:r>
          </w:p>
        </w:tc>
        <w:tc>
          <w:tcPr>
            <w:tcW w:w="1271" w:type="dxa"/>
          </w:tcPr>
          <w:p w14:paraId="6176121C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09A19950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експлуатації та догляду за гідротехнічними, іншими водогосподарськими спорудами і каналами </w:t>
            </w:r>
          </w:p>
        </w:tc>
        <w:tc>
          <w:tcPr>
            <w:tcW w:w="1630" w:type="dxa"/>
          </w:tcPr>
          <w:p w14:paraId="17833D13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20CABF6C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1D1E4A95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2E200062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7C533DE1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619D2555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10.05</w:t>
            </w:r>
          </w:p>
        </w:tc>
        <w:tc>
          <w:tcPr>
            <w:tcW w:w="1271" w:type="dxa"/>
          </w:tcPr>
          <w:p w14:paraId="64AE2144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073F236B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догляду за береговими смугами водних шляхів </w:t>
            </w:r>
          </w:p>
        </w:tc>
        <w:tc>
          <w:tcPr>
            <w:tcW w:w="1630" w:type="dxa"/>
          </w:tcPr>
          <w:p w14:paraId="1C3E8110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24E9F757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3EC284BF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476B5972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1B396AB5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2079EE48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10.06</w:t>
            </w:r>
          </w:p>
        </w:tc>
        <w:tc>
          <w:tcPr>
            <w:tcW w:w="1271" w:type="dxa"/>
          </w:tcPr>
          <w:p w14:paraId="00B6F848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065F9782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сінокосіння </w:t>
            </w:r>
          </w:p>
        </w:tc>
        <w:tc>
          <w:tcPr>
            <w:tcW w:w="1630" w:type="dxa"/>
          </w:tcPr>
          <w:p w14:paraId="1C44164B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7B1805D4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63A49AF9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3CDA3BEB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5E081626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04BF6E69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10.07</w:t>
            </w:r>
          </w:p>
        </w:tc>
        <w:tc>
          <w:tcPr>
            <w:tcW w:w="1271" w:type="dxa"/>
          </w:tcPr>
          <w:p w14:paraId="3EFB5EA7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4C6B0276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рибогосподарських потреб </w:t>
            </w:r>
          </w:p>
        </w:tc>
        <w:tc>
          <w:tcPr>
            <w:tcW w:w="1630" w:type="dxa"/>
          </w:tcPr>
          <w:p w14:paraId="404A41E2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7BCE4CD8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34670131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6EA57F0D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26081788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77469687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10.08</w:t>
            </w:r>
          </w:p>
        </w:tc>
        <w:tc>
          <w:tcPr>
            <w:tcW w:w="1271" w:type="dxa"/>
          </w:tcPr>
          <w:p w14:paraId="6A09BA5E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123F95C6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культурно-оздоровчих потреб, рекреаційних, спортивних і туристичних цілей </w:t>
            </w:r>
          </w:p>
        </w:tc>
        <w:tc>
          <w:tcPr>
            <w:tcW w:w="1630" w:type="dxa"/>
          </w:tcPr>
          <w:p w14:paraId="2C617671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320998A8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35322313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5F7852A9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5483646D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1F7B72BB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10.09</w:t>
            </w:r>
          </w:p>
        </w:tc>
        <w:tc>
          <w:tcPr>
            <w:tcW w:w="1271" w:type="dxa"/>
          </w:tcPr>
          <w:p w14:paraId="5DED3DDC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716AF729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проведення науково-дослідних робіт </w:t>
            </w:r>
          </w:p>
        </w:tc>
        <w:tc>
          <w:tcPr>
            <w:tcW w:w="1630" w:type="dxa"/>
          </w:tcPr>
          <w:p w14:paraId="2F98E2B8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173E8C61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559C2F6B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63D3EEF7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088D7BC2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4FB09C9D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10.10</w:t>
            </w:r>
          </w:p>
        </w:tc>
        <w:tc>
          <w:tcPr>
            <w:tcW w:w="1271" w:type="dxa"/>
          </w:tcPr>
          <w:p w14:paraId="457505E8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35706B13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будівництва та експлуатації гідротехнічних, гідрометричних та лінійних споруд </w:t>
            </w:r>
          </w:p>
        </w:tc>
        <w:tc>
          <w:tcPr>
            <w:tcW w:w="1630" w:type="dxa"/>
          </w:tcPr>
          <w:p w14:paraId="34C890EB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0D6C591F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10A3B442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73471214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11A19DC9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36D189EF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10.11</w:t>
            </w:r>
          </w:p>
        </w:tc>
        <w:tc>
          <w:tcPr>
            <w:tcW w:w="1271" w:type="dxa"/>
          </w:tcPr>
          <w:p w14:paraId="1FA5621B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26B155D7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будівництва та експлуатації санаторіїв та інших лікувально-оздоровчих закладів у межах прибережних захисних смуг морів, морських заток і лиманів </w:t>
            </w:r>
          </w:p>
        </w:tc>
        <w:tc>
          <w:tcPr>
            <w:tcW w:w="1630" w:type="dxa"/>
          </w:tcPr>
          <w:p w14:paraId="64DB6681" w14:textId="77777777" w:rsidR="00A53602" w:rsidRDefault="00A53602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7C36DD23" w14:textId="3AEB02E9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050C0B3A" w14:textId="77777777" w:rsidR="00A53602" w:rsidRDefault="00A53602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5FCE8538" w14:textId="4FF8561A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2BDD3FDB" w14:textId="77777777" w:rsidR="00A53602" w:rsidRDefault="00A53602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10D998C7" w14:textId="3A175323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0882F0EF" w14:textId="77777777" w:rsidR="00A53602" w:rsidRDefault="00A53602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06C6BF32" w14:textId="61E77BBD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77FEA9E5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002ED97A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10.12</w:t>
            </w:r>
          </w:p>
        </w:tc>
        <w:tc>
          <w:tcPr>
            <w:tcW w:w="1271" w:type="dxa"/>
          </w:tcPr>
          <w:p w14:paraId="2059CC4D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2FFF7B8B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цілей підрозділів 10.01-10.11, 10.13-10.16 та для збереження та використання земель природно-заповідного фонду</w:t>
            </w:r>
          </w:p>
        </w:tc>
        <w:tc>
          <w:tcPr>
            <w:tcW w:w="1630" w:type="dxa"/>
          </w:tcPr>
          <w:p w14:paraId="75FE6163" w14:textId="77777777" w:rsidR="00A53602" w:rsidRDefault="00A53602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773355FD" w14:textId="0F66CE20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0CFADFC2" w14:textId="77777777" w:rsidR="00A53602" w:rsidRDefault="00A53602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0776CA97" w14:textId="07BA311D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6B506EDE" w14:textId="77777777" w:rsidR="00A53602" w:rsidRDefault="00A53602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7346CA1C" w14:textId="59ECC50D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6A83B612" w14:textId="77777777" w:rsidR="00A53602" w:rsidRDefault="00A53602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7DC48A68" w14:textId="729573AD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756707E6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7FC8A89A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10.13</w:t>
            </w:r>
          </w:p>
        </w:tc>
        <w:tc>
          <w:tcPr>
            <w:tcW w:w="1271" w:type="dxa"/>
          </w:tcPr>
          <w:p w14:paraId="4FF92A3C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24D6173D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630" w:type="dxa"/>
          </w:tcPr>
          <w:p w14:paraId="2AE1B61B" w14:textId="77777777" w:rsidR="00A53602" w:rsidRDefault="00A53602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44465806" w14:textId="2734AD1B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0B52A3AD" w14:textId="77777777" w:rsidR="00A53602" w:rsidRDefault="00A53602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59ABC85A" w14:textId="301406B9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3A75D628" w14:textId="77777777" w:rsidR="00A53602" w:rsidRDefault="00A53602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2E320D4C" w14:textId="7C5DEDB9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4BC8D4B8" w14:textId="77777777" w:rsidR="00A53602" w:rsidRDefault="00A53602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5134E5F7" w14:textId="55A5916D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79B0FA64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0CA6F439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10.14</w:t>
            </w:r>
          </w:p>
        </w:tc>
        <w:tc>
          <w:tcPr>
            <w:tcW w:w="1271" w:type="dxa"/>
          </w:tcPr>
          <w:p w14:paraId="7BF3F74F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59639246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Водні об’єкти загального користування</w:t>
            </w:r>
          </w:p>
        </w:tc>
        <w:tc>
          <w:tcPr>
            <w:tcW w:w="1630" w:type="dxa"/>
          </w:tcPr>
          <w:p w14:paraId="5BEF7BF1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0D72B7B4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04FE1E21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23D69222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149FAC8E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1582B894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10.15</w:t>
            </w:r>
          </w:p>
        </w:tc>
        <w:tc>
          <w:tcPr>
            <w:tcW w:w="1271" w:type="dxa"/>
          </w:tcPr>
          <w:p w14:paraId="52EFCF1F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54E9AB6E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під пляжами</w:t>
            </w:r>
          </w:p>
        </w:tc>
        <w:tc>
          <w:tcPr>
            <w:tcW w:w="1630" w:type="dxa"/>
          </w:tcPr>
          <w:p w14:paraId="23628CA1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16B9C506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6FC8240F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6C1C4C15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241D21B9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4CAB7EDB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10.16</w:t>
            </w:r>
          </w:p>
        </w:tc>
        <w:tc>
          <w:tcPr>
            <w:tcW w:w="1271" w:type="dxa"/>
          </w:tcPr>
          <w:p w14:paraId="6A2E6508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10E6DD12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під громадськими сіножатями</w:t>
            </w:r>
          </w:p>
        </w:tc>
        <w:tc>
          <w:tcPr>
            <w:tcW w:w="1630" w:type="dxa"/>
          </w:tcPr>
          <w:p w14:paraId="03BBA401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508F7123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29F41D17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150CB8E0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58B309C1" w14:textId="77777777" w:rsidTr="005B5CA1">
        <w:trPr>
          <w:gridAfter w:val="1"/>
          <w:wAfter w:w="8" w:type="dxa"/>
          <w:jc w:val="center"/>
        </w:trPr>
        <w:tc>
          <w:tcPr>
            <w:tcW w:w="694" w:type="dxa"/>
          </w:tcPr>
          <w:p w14:paraId="0CA38077" w14:textId="77777777" w:rsidR="00826D1C" w:rsidRPr="00826D1C" w:rsidRDefault="00826D1C" w:rsidP="00F851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11</w:t>
            </w:r>
          </w:p>
        </w:tc>
        <w:tc>
          <w:tcPr>
            <w:tcW w:w="1271" w:type="dxa"/>
          </w:tcPr>
          <w:p w14:paraId="778408EE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</w:tcPr>
          <w:p w14:paraId="1F57790A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Земельні ділянки промисловості</w:t>
            </w:r>
          </w:p>
        </w:tc>
        <w:tc>
          <w:tcPr>
            <w:tcW w:w="1630" w:type="dxa"/>
          </w:tcPr>
          <w:p w14:paraId="79CB41BB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9" w:type="dxa"/>
          </w:tcPr>
          <w:p w14:paraId="05A59F9E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727" w:type="dxa"/>
          </w:tcPr>
          <w:p w14:paraId="3DE92D77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7" w:type="dxa"/>
          </w:tcPr>
          <w:p w14:paraId="3582097E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</w:tr>
      <w:tr w:rsidR="00826D1C" w:rsidRPr="00826D1C" w14:paraId="14FD2280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678A08ED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11.01</w:t>
            </w:r>
          </w:p>
        </w:tc>
        <w:tc>
          <w:tcPr>
            <w:tcW w:w="1271" w:type="dxa"/>
          </w:tcPr>
          <w:p w14:paraId="358567CE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59EC1F67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розміщення та експлуатації основних, підсобних і допоміжних будівель та споруд підприємствами, що пов’язані з користуванням надрами  </w:t>
            </w:r>
          </w:p>
        </w:tc>
        <w:tc>
          <w:tcPr>
            <w:tcW w:w="1630" w:type="dxa"/>
          </w:tcPr>
          <w:p w14:paraId="3353924C" w14:textId="77777777" w:rsidR="00EB38D5" w:rsidRDefault="00EB38D5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527D9CE4" w14:textId="14AC5C09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77CF6A8D" w14:textId="77777777" w:rsidR="00EB38D5" w:rsidRDefault="00EB38D5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37F8B4F0" w14:textId="28203CF6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50AD9C88" w14:textId="77777777" w:rsidR="00EB38D5" w:rsidRDefault="00EB38D5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513D4154" w14:textId="77777777" w:rsid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  <w:p w14:paraId="5B423A6C" w14:textId="2F5B00DF" w:rsidR="00EB38D5" w:rsidRPr="00826D1C" w:rsidRDefault="00EB38D5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7" w:type="dxa"/>
          </w:tcPr>
          <w:p w14:paraId="3C7D1D2D" w14:textId="77777777" w:rsidR="00EB38D5" w:rsidRDefault="00EB38D5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16C815E8" w14:textId="360016F2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33FB66E4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4E214B56" w14:textId="77777777" w:rsidR="00826D1C" w:rsidRPr="007F2132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7F2132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11.02</w:t>
            </w:r>
          </w:p>
        </w:tc>
        <w:tc>
          <w:tcPr>
            <w:tcW w:w="1271" w:type="dxa"/>
          </w:tcPr>
          <w:p w14:paraId="6E53FCFA" w14:textId="77777777" w:rsidR="00826D1C" w:rsidRPr="007F2132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271D01C0" w14:textId="77777777" w:rsidR="00826D1C" w:rsidRPr="007F2132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7F2132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</w:t>
            </w:r>
            <w:proofErr w:type="spellStart"/>
            <w:r w:rsidRPr="007F2132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обєкти</w:t>
            </w:r>
            <w:proofErr w:type="spellEnd"/>
            <w:r w:rsidRPr="007F2132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 оброблення відходів, зокрема із енергогенеруючим блоком</w:t>
            </w:r>
          </w:p>
        </w:tc>
        <w:tc>
          <w:tcPr>
            <w:tcW w:w="1630" w:type="dxa"/>
          </w:tcPr>
          <w:p w14:paraId="146C90C6" w14:textId="77777777" w:rsidR="00094732" w:rsidRPr="007F2132" w:rsidRDefault="00094732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1ED8F134" w14:textId="7189BFE8" w:rsidR="00826D1C" w:rsidRPr="007F2132" w:rsidRDefault="007F2132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519" w:type="dxa"/>
          </w:tcPr>
          <w:p w14:paraId="62C07F1B" w14:textId="77777777" w:rsidR="00094732" w:rsidRPr="007F2132" w:rsidRDefault="00094732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03AA1230" w14:textId="6926441A" w:rsidR="00826D1C" w:rsidRPr="007F2132" w:rsidRDefault="007F2132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727" w:type="dxa"/>
          </w:tcPr>
          <w:p w14:paraId="378F4FA8" w14:textId="77777777" w:rsidR="00094732" w:rsidRPr="007F2132" w:rsidRDefault="00094732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2E887B0E" w14:textId="7AA38836" w:rsidR="00826D1C" w:rsidRPr="007F2132" w:rsidRDefault="007F2132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517" w:type="dxa"/>
          </w:tcPr>
          <w:p w14:paraId="776D57B4" w14:textId="77777777" w:rsidR="00094732" w:rsidRPr="007F2132" w:rsidRDefault="00094732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44E583BB" w14:textId="0EBD47AE" w:rsidR="00826D1C" w:rsidRPr="007F2132" w:rsidRDefault="007F2132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5</w:t>
            </w:r>
          </w:p>
        </w:tc>
      </w:tr>
      <w:tr w:rsidR="00826D1C" w:rsidRPr="00826D1C" w14:paraId="634F39CE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4EA6F705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lastRenderedPageBreak/>
              <w:t>11.03</w:t>
            </w:r>
          </w:p>
        </w:tc>
        <w:tc>
          <w:tcPr>
            <w:tcW w:w="1271" w:type="dxa"/>
          </w:tcPr>
          <w:p w14:paraId="765F4B83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40E0D27B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розміщення та експлуатації основних, підсобних і допоміжних будівель та споруд будівельних організацій та підприємств</w:t>
            </w:r>
          </w:p>
        </w:tc>
        <w:tc>
          <w:tcPr>
            <w:tcW w:w="1630" w:type="dxa"/>
          </w:tcPr>
          <w:p w14:paraId="4C3AF96B" w14:textId="77777777" w:rsidR="00094732" w:rsidRDefault="00094732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0BF7961F" w14:textId="60811446" w:rsidR="00826D1C" w:rsidRPr="00826D1C" w:rsidRDefault="00CB3838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519" w:type="dxa"/>
          </w:tcPr>
          <w:p w14:paraId="68325FD9" w14:textId="77777777" w:rsidR="00094732" w:rsidRDefault="00094732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3446EA25" w14:textId="696CD725" w:rsidR="00826D1C" w:rsidRPr="00826D1C" w:rsidRDefault="00CB3838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727" w:type="dxa"/>
          </w:tcPr>
          <w:p w14:paraId="1C167DAE" w14:textId="77777777" w:rsidR="00094732" w:rsidRDefault="00094732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1F9160D7" w14:textId="3B3B1F0C" w:rsidR="00826D1C" w:rsidRPr="00826D1C" w:rsidRDefault="00CB3838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517" w:type="dxa"/>
          </w:tcPr>
          <w:p w14:paraId="24084AD2" w14:textId="77777777" w:rsidR="00094732" w:rsidRDefault="00094732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273CD1F4" w14:textId="61793C4E" w:rsidR="00826D1C" w:rsidRPr="007F2132" w:rsidRDefault="00CB3838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5</w:t>
            </w:r>
          </w:p>
        </w:tc>
      </w:tr>
      <w:tr w:rsidR="00826D1C" w:rsidRPr="00826D1C" w14:paraId="42D7331D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71698E91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11.04</w:t>
            </w:r>
          </w:p>
        </w:tc>
        <w:tc>
          <w:tcPr>
            <w:tcW w:w="1271" w:type="dxa"/>
          </w:tcPr>
          <w:p w14:paraId="798F3EBE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0766F8C9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 </w:t>
            </w:r>
          </w:p>
        </w:tc>
        <w:tc>
          <w:tcPr>
            <w:tcW w:w="1630" w:type="dxa"/>
          </w:tcPr>
          <w:p w14:paraId="2890A04E" w14:textId="77777777" w:rsidR="00094732" w:rsidRDefault="00094732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1462F0F1" w14:textId="6D2B134F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9" w:type="dxa"/>
          </w:tcPr>
          <w:p w14:paraId="1760CF70" w14:textId="77777777" w:rsidR="00094732" w:rsidRDefault="00094732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32C210B0" w14:textId="4F62ABAC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727" w:type="dxa"/>
          </w:tcPr>
          <w:p w14:paraId="191AFA89" w14:textId="77777777" w:rsidR="00094732" w:rsidRDefault="00094732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5A07002F" w14:textId="7802A904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7" w:type="dxa"/>
          </w:tcPr>
          <w:p w14:paraId="103FC6CC" w14:textId="77777777" w:rsidR="00094732" w:rsidRDefault="00094732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599EF984" w14:textId="3B0A2BD1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</w:tr>
      <w:tr w:rsidR="00826D1C" w:rsidRPr="00826D1C" w14:paraId="6D49B1AB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54D0CA88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11.05</w:t>
            </w:r>
          </w:p>
        </w:tc>
        <w:tc>
          <w:tcPr>
            <w:tcW w:w="1271" w:type="dxa"/>
          </w:tcPr>
          <w:p w14:paraId="68F6ABEE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5A2EB236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цілей підрозділів 11.01-11.04, 11.06-11.08 та для збереження та використання земель природно-заповідного фонду</w:t>
            </w:r>
          </w:p>
        </w:tc>
        <w:tc>
          <w:tcPr>
            <w:tcW w:w="1630" w:type="dxa"/>
          </w:tcPr>
          <w:p w14:paraId="119BB718" w14:textId="77777777" w:rsidR="00944A30" w:rsidRDefault="00944A30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4C7798E9" w14:textId="5961A249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2EC7EDC6" w14:textId="77777777" w:rsidR="00944A30" w:rsidRDefault="00944A30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2331ED93" w14:textId="1DCBCEC4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7218D40E" w14:textId="77777777" w:rsidR="00944A30" w:rsidRDefault="00944A30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4D73EC74" w14:textId="46F9A41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7E3E91F6" w14:textId="77777777" w:rsidR="00944A30" w:rsidRDefault="00944A30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734305FD" w14:textId="7541F41A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3B168C6B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3F31E994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11.06</w:t>
            </w:r>
          </w:p>
        </w:tc>
        <w:tc>
          <w:tcPr>
            <w:tcW w:w="1271" w:type="dxa"/>
          </w:tcPr>
          <w:p w14:paraId="78DAA15D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766D5B60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630" w:type="dxa"/>
          </w:tcPr>
          <w:p w14:paraId="61F5D7E3" w14:textId="77777777" w:rsidR="00944A30" w:rsidRDefault="00944A30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5C5775F9" w14:textId="417288C5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4720E57A" w14:textId="77777777" w:rsidR="00944A30" w:rsidRDefault="00944A30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2255B44A" w14:textId="2F681601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107007C9" w14:textId="77777777" w:rsidR="00944A30" w:rsidRDefault="00944A30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4CF244C3" w14:textId="54104D3D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2DB52362" w14:textId="77777777" w:rsidR="00944A30" w:rsidRDefault="00944A30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0544CA6E" w14:textId="34E76FB4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725F1D38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6B15B006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11.07</w:t>
            </w:r>
          </w:p>
        </w:tc>
        <w:tc>
          <w:tcPr>
            <w:tcW w:w="1271" w:type="dxa"/>
          </w:tcPr>
          <w:p w14:paraId="3A0EB723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6194955A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загального користування, які використовуються як зелені насадження спеціального призначення</w:t>
            </w:r>
          </w:p>
        </w:tc>
        <w:tc>
          <w:tcPr>
            <w:tcW w:w="1630" w:type="dxa"/>
          </w:tcPr>
          <w:p w14:paraId="44DA685A" w14:textId="77777777" w:rsidR="00944A30" w:rsidRDefault="00944A30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1C327D28" w14:textId="191B3C06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449A49D8" w14:textId="77777777" w:rsidR="00944A30" w:rsidRDefault="00944A30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57F82ABE" w14:textId="09E22B0D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6D262E23" w14:textId="77777777" w:rsidR="00944A30" w:rsidRDefault="00944A30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668C923D" w14:textId="6E0FBF2E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56F55B28" w14:textId="77777777" w:rsidR="00944A30" w:rsidRDefault="00944A30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39D3187C" w14:textId="6CC4DA3E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4C746F83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45F0D4D2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11.08</w:t>
            </w:r>
          </w:p>
        </w:tc>
        <w:tc>
          <w:tcPr>
            <w:tcW w:w="1271" w:type="dxa"/>
          </w:tcPr>
          <w:p w14:paraId="43215049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7011CBBF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загального користування, відведені для цілей поводження з відходами</w:t>
            </w:r>
          </w:p>
        </w:tc>
        <w:tc>
          <w:tcPr>
            <w:tcW w:w="1630" w:type="dxa"/>
          </w:tcPr>
          <w:p w14:paraId="75C2464F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39104281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3FD427CE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4907D49D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6DC2AC97" w14:textId="77777777" w:rsidTr="005B5CA1">
        <w:trPr>
          <w:gridAfter w:val="1"/>
          <w:wAfter w:w="8" w:type="dxa"/>
          <w:jc w:val="center"/>
        </w:trPr>
        <w:tc>
          <w:tcPr>
            <w:tcW w:w="694" w:type="dxa"/>
          </w:tcPr>
          <w:p w14:paraId="29E6E4AF" w14:textId="77777777" w:rsidR="00826D1C" w:rsidRPr="00826D1C" w:rsidRDefault="00826D1C" w:rsidP="00944A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271" w:type="dxa"/>
          </w:tcPr>
          <w:p w14:paraId="19DFDD3A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</w:tcPr>
          <w:p w14:paraId="3C36B0C5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6D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Земельні ділянки транспорту</w:t>
            </w:r>
          </w:p>
        </w:tc>
        <w:tc>
          <w:tcPr>
            <w:tcW w:w="1630" w:type="dxa"/>
          </w:tcPr>
          <w:p w14:paraId="19283FF9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9" w:type="dxa"/>
          </w:tcPr>
          <w:p w14:paraId="382AF518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727" w:type="dxa"/>
          </w:tcPr>
          <w:p w14:paraId="6309780D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7" w:type="dxa"/>
          </w:tcPr>
          <w:p w14:paraId="7D4F7EDC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</w:tr>
      <w:tr w:rsidR="00826D1C" w:rsidRPr="00826D1C" w14:paraId="4049B6EF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606401A2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12.01</w:t>
            </w:r>
          </w:p>
        </w:tc>
        <w:tc>
          <w:tcPr>
            <w:tcW w:w="1271" w:type="dxa"/>
          </w:tcPr>
          <w:p w14:paraId="779F8987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3E6BEC8A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розміщення та експлуатації будівель і споруд залізничного транспорту</w:t>
            </w:r>
          </w:p>
        </w:tc>
        <w:tc>
          <w:tcPr>
            <w:tcW w:w="1630" w:type="dxa"/>
          </w:tcPr>
          <w:p w14:paraId="4D5E4492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34797818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33010F81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4ABC9916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61879F18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66FBD5C6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12.02</w:t>
            </w:r>
          </w:p>
        </w:tc>
        <w:tc>
          <w:tcPr>
            <w:tcW w:w="1271" w:type="dxa"/>
          </w:tcPr>
          <w:p w14:paraId="6644FCCC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7FA2FF36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розміщення та експлуатації будівель і споруд морського транспорту  </w:t>
            </w:r>
          </w:p>
        </w:tc>
        <w:tc>
          <w:tcPr>
            <w:tcW w:w="1630" w:type="dxa"/>
          </w:tcPr>
          <w:p w14:paraId="2B25CA68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63D2C122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27482EE3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173B85C5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318D1A89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2AEF5554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12.03</w:t>
            </w:r>
          </w:p>
        </w:tc>
        <w:tc>
          <w:tcPr>
            <w:tcW w:w="1271" w:type="dxa"/>
          </w:tcPr>
          <w:p w14:paraId="3AA949CA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0B808ECC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розміщення та експлуатації будівель і споруд річкового транспорту  </w:t>
            </w:r>
          </w:p>
        </w:tc>
        <w:tc>
          <w:tcPr>
            <w:tcW w:w="1630" w:type="dxa"/>
          </w:tcPr>
          <w:p w14:paraId="5DF2D55D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47F045E6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67B65EB8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5A5CB4B3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23FB7BF7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0D3FB5A4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12.04</w:t>
            </w:r>
          </w:p>
        </w:tc>
        <w:tc>
          <w:tcPr>
            <w:tcW w:w="1271" w:type="dxa"/>
          </w:tcPr>
          <w:p w14:paraId="60280D13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</w:tcPr>
          <w:p w14:paraId="7B8A6A17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Для розміщення та експлуатації будівель і споруд автомобільного транспорту та дорожнього господарства</w:t>
            </w:r>
          </w:p>
        </w:tc>
        <w:tc>
          <w:tcPr>
            <w:tcW w:w="1630" w:type="dxa"/>
          </w:tcPr>
          <w:p w14:paraId="0814EC8B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25C35176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5118E1D9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429D34B3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243D4BBC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01CF6A68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12.05</w:t>
            </w:r>
          </w:p>
        </w:tc>
        <w:tc>
          <w:tcPr>
            <w:tcW w:w="1271" w:type="dxa"/>
          </w:tcPr>
          <w:p w14:paraId="0D31C9B0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4A13175E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розміщення та експлуатації будівель і споруд авіаційного транспорту </w:t>
            </w:r>
          </w:p>
        </w:tc>
        <w:tc>
          <w:tcPr>
            <w:tcW w:w="1630" w:type="dxa"/>
          </w:tcPr>
          <w:p w14:paraId="597444FC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5C874BEA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4D783E14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18F25897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02A54F81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5E8F2B95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12.06</w:t>
            </w:r>
          </w:p>
        </w:tc>
        <w:tc>
          <w:tcPr>
            <w:tcW w:w="1271" w:type="dxa"/>
          </w:tcPr>
          <w:p w14:paraId="3587ED7D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3AAE9FA4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розміщення та експлуатації об’єктів трубопровідного транспорту </w:t>
            </w:r>
          </w:p>
        </w:tc>
        <w:tc>
          <w:tcPr>
            <w:tcW w:w="1630" w:type="dxa"/>
          </w:tcPr>
          <w:p w14:paraId="582F1824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21BDF472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0F578B50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2C8843FF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4BE56587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1AE7AE61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12.07</w:t>
            </w:r>
          </w:p>
        </w:tc>
        <w:tc>
          <w:tcPr>
            <w:tcW w:w="1271" w:type="dxa"/>
          </w:tcPr>
          <w:p w14:paraId="451980A7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7E696719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розміщення та експлуатації будівель і споруд міського електротранспорту </w:t>
            </w:r>
          </w:p>
        </w:tc>
        <w:tc>
          <w:tcPr>
            <w:tcW w:w="1630" w:type="dxa"/>
          </w:tcPr>
          <w:p w14:paraId="2CA52185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5603B379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6708FFB9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5F474315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62E3D341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3A74D146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12.08</w:t>
            </w:r>
          </w:p>
        </w:tc>
        <w:tc>
          <w:tcPr>
            <w:tcW w:w="1271" w:type="dxa"/>
          </w:tcPr>
          <w:p w14:paraId="2E8D2D1E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7908A4B2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розміщення та експлуатації будівель і споруд додаткових транспортних послуг та допоміжних операцій </w:t>
            </w:r>
          </w:p>
        </w:tc>
        <w:tc>
          <w:tcPr>
            <w:tcW w:w="1630" w:type="dxa"/>
          </w:tcPr>
          <w:p w14:paraId="5BA347D5" w14:textId="78F00A3B" w:rsidR="00826D1C" w:rsidRPr="00826D1C" w:rsidRDefault="000F69C0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2207AA4C" w14:textId="514A7357" w:rsidR="00826D1C" w:rsidRPr="00826D1C" w:rsidRDefault="000F69C0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1B1CD903" w14:textId="4F12EE79" w:rsidR="00826D1C" w:rsidRPr="00826D1C" w:rsidRDefault="000F69C0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3CBE12CB" w14:textId="3FFD2178" w:rsidR="00826D1C" w:rsidRPr="00826D1C" w:rsidRDefault="000F69C0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79C131AA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1CBEC678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>12.09</w:t>
            </w:r>
          </w:p>
        </w:tc>
        <w:tc>
          <w:tcPr>
            <w:tcW w:w="1271" w:type="dxa"/>
          </w:tcPr>
          <w:p w14:paraId="5DD0B5A5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2AD562CB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Для розміщення та експлуатації будівель і споруд іншого наземного транспорту </w:t>
            </w:r>
          </w:p>
        </w:tc>
        <w:tc>
          <w:tcPr>
            <w:tcW w:w="1630" w:type="dxa"/>
          </w:tcPr>
          <w:p w14:paraId="573BD625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2D931F76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002AB96E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02184FFC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4FCB6614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039B3B0A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12.10</w:t>
            </w:r>
          </w:p>
        </w:tc>
        <w:tc>
          <w:tcPr>
            <w:tcW w:w="1271" w:type="dxa"/>
          </w:tcPr>
          <w:p w14:paraId="75349EA9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7EB7A3CA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цілей підрозділів 12.01-12.09, 12.11-12.13 та для збереження та використання земель природно-заповідного фонду</w:t>
            </w:r>
          </w:p>
        </w:tc>
        <w:tc>
          <w:tcPr>
            <w:tcW w:w="1630" w:type="dxa"/>
          </w:tcPr>
          <w:p w14:paraId="1A68D62B" w14:textId="77777777" w:rsidR="00723200" w:rsidRDefault="00723200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661379E3" w14:textId="50DBC6DC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1560C14A" w14:textId="77777777" w:rsidR="00723200" w:rsidRDefault="00723200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1437DCE6" w14:textId="42ECE6D8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34BBDD3A" w14:textId="77777777" w:rsidR="00723200" w:rsidRDefault="00723200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3E221874" w14:textId="3BE3FF09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2167A079" w14:textId="77777777" w:rsidR="00723200" w:rsidRDefault="00723200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3D10FD1F" w14:textId="2622D58F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020AF03D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4917E29C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12.11</w:t>
            </w:r>
          </w:p>
        </w:tc>
        <w:tc>
          <w:tcPr>
            <w:tcW w:w="1271" w:type="dxa"/>
          </w:tcPr>
          <w:p w14:paraId="345D503E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7ADC1EA1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розміщення та експлуатації об’єктів дорожнього сервісу</w:t>
            </w:r>
          </w:p>
        </w:tc>
        <w:tc>
          <w:tcPr>
            <w:tcW w:w="1630" w:type="dxa"/>
          </w:tcPr>
          <w:p w14:paraId="69900AF6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56015E9A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0D970E9E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7718809D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568C8C8E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78AF0888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12.12</w:t>
            </w:r>
          </w:p>
        </w:tc>
        <w:tc>
          <w:tcPr>
            <w:tcW w:w="1271" w:type="dxa"/>
          </w:tcPr>
          <w:p w14:paraId="6DE74856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5CCEF09E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630" w:type="dxa"/>
          </w:tcPr>
          <w:p w14:paraId="28034B9D" w14:textId="77777777" w:rsidR="00723200" w:rsidRDefault="00723200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09F1D477" w14:textId="1F840D6A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2960FFA8" w14:textId="77777777" w:rsidR="00723200" w:rsidRDefault="00723200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1D707E66" w14:textId="2178910A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730952D3" w14:textId="77777777" w:rsidR="00723200" w:rsidRDefault="00723200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7FADC620" w14:textId="093C8D6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7A98B7FA" w14:textId="77777777" w:rsidR="00723200" w:rsidRDefault="00723200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4896A6DF" w14:textId="47BB6183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6DA9A881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68F911BA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lastRenderedPageBreak/>
              <w:t>12.13</w:t>
            </w:r>
          </w:p>
        </w:tc>
        <w:tc>
          <w:tcPr>
            <w:tcW w:w="1271" w:type="dxa"/>
          </w:tcPr>
          <w:p w14:paraId="362A0D39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064A18D4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загального користування, які використовуються як вулиці, майдани, проїзди, дороги, набережні</w:t>
            </w:r>
          </w:p>
        </w:tc>
        <w:tc>
          <w:tcPr>
            <w:tcW w:w="1630" w:type="dxa"/>
          </w:tcPr>
          <w:p w14:paraId="025215E7" w14:textId="77777777" w:rsidR="00723200" w:rsidRDefault="00723200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63A73DAD" w14:textId="4FD6E668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1632164B" w14:textId="77777777" w:rsidR="00723200" w:rsidRDefault="00723200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21F60CB0" w14:textId="221EE489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54B2625B" w14:textId="77777777" w:rsidR="00723200" w:rsidRDefault="00723200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7751728F" w14:textId="1A8E0068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36485D11" w14:textId="77777777" w:rsidR="00723200" w:rsidRDefault="00723200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0AA4C1C0" w14:textId="5A742F53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D1C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7893649D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20B26130" w14:textId="77777777" w:rsidR="00826D1C" w:rsidRPr="00826D1C" w:rsidRDefault="00826D1C" w:rsidP="00411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13</w:t>
            </w:r>
          </w:p>
        </w:tc>
        <w:tc>
          <w:tcPr>
            <w:tcW w:w="1271" w:type="dxa"/>
          </w:tcPr>
          <w:p w14:paraId="76473FE2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266AABF4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Земельні ділянки електронних комунікацій</w:t>
            </w:r>
          </w:p>
        </w:tc>
        <w:tc>
          <w:tcPr>
            <w:tcW w:w="1630" w:type="dxa"/>
          </w:tcPr>
          <w:p w14:paraId="65536403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9" w:type="dxa"/>
          </w:tcPr>
          <w:p w14:paraId="4B30C605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727" w:type="dxa"/>
          </w:tcPr>
          <w:p w14:paraId="29297C1E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7" w:type="dxa"/>
          </w:tcPr>
          <w:p w14:paraId="378B5D9F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</w:tr>
      <w:tr w:rsidR="00826D1C" w:rsidRPr="00826D1C" w14:paraId="3CB80AD8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4987E2A8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13.01</w:t>
            </w:r>
          </w:p>
        </w:tc>
        <w:tc>
          <w:tcPr>
            <w:tcW w:w="1271" w:type="dxa"/>
          </w:tcPr>
          <w:p w14:paraId="7D0F182D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471F6BAF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розміщення та експлуатації об’єктів і споруд електронних комунікацій</w:t>
            </w:r>
          </w:p>
        </w:tc>
        <w:tc>
          <w:tcPr>
            <w:tcW w:w="1630" w:type="dxa"/>
          </w:tcPr>
          <w:p w14:paraId="1B7303CD" w14:textId="0DE549F0" w:rsidR="00826D1C" w:rsidRPr="00826D1C" w:rsidRDefault="00ED45C0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519" w:type="dxa"/>
          </w:tcPr>
          <w:p w14:paraId="2665802E" w14:textId="5B8583BB" w:rsidR="00826D1C" w:rsidRPr="00826D1C" w:rsidRDefault="00ED45C0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727" w:type="dxa"/>
          </w:tcPr>
          <w:p w14:paraId="1EF31ABD" w14:textId="36E0DA81" w:rsidR="00826D1C" w:rsidRPr="00826D1C" w:rsidRDefault="00ED45C0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517" w:type="dxa"/>
          </w:tcPr>
          <w:p w14:paraId="6F5576B6" w14:textId="070D22D6" w:rsidR="00826D1C" w:rsidRPr="00826D1C" w:rsidRDefault="00ED45C0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</w:tr>
      <w:tr w:rsidR="00826D1C" w:rsidRPr="00826D1C" w14:paraId="0B7BCB79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7B84DB81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13.02</w:t>
            </w:r>
          </w:p>
        </w:tc>
        <w:tc>
          <w:tcPr>
            <w:tcW w:w="1271" w:type="dxa"/>
          </w:tcPr>
          <w:p w14:paraId="32E5D84E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36A7E64D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розміщення та експлуатації будівель та споруд об’єктів поштового зв’язку</w:t>
            </w:r>
          </w:p>
        </w:tc>
        <w:tc>
          <w:tcPr>
            <w:tcW w:w="1630" w:type="dxa"/>
          </w:tcPr>
          <w:p w14:paraId="623AFA21" w14:textId="270E2EBE" w:rsidR="00826D1C" w:rsidRPr="00826D1C" w:rsidRDefault="00ED45C0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519" w:type="dxa"/>
          </w:tcPr>
          <w:p w14:paraId="0B9A9BE2" w14:textId="36EA219C" w:rsidR="00826D1C" w:rsidRPr="00826D1C" w:rsidRDefault="00ED45C0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727" w:type="dxa"/>
          </w:tcPr>
          <w:p w14:paraId="455AE30D" w14:textId="7A26CB30" w:rsidR="00826D1C" w:rsidRPr="00826D1C" w:rsidRDefault="00ED45C0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517" w:type="dxa"/>
          </w:tcPr>
          <w:p w14:paraId="4AC53B2B" w14:textId="394E1586" w:rsidR="00826D1C" w:rsidRPr="00826D1C" w:rsidRDefault="00ED45C0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</w:tr>
      <w:tr w:rsidR="00826D1C" w:rsidRPr="00826D1C" w14:paraId="43945CBE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2739952F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13.03</w:t>
            </w:r>
          </w:p>
        </w:tc>
        <w:tc>
          <w:tcPr>
            <w:tcW w:w="1271" w:type="dxa"/>
          </w:tcPr>
          <w:p w14:paraId="671CF6B3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5D312DEE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розміщення та експлуатації інших технічних засобів</w:t>
            </w:r>
          </w:p>
        </w:tc>
        <w:tc>
          <w:tcPr>
            <w:tcW w:w="1630" w:type="dxa"/>
          </w:tcPr>
          <w:p w14:paraId="42BBFBCC" w14:textId="6B111062" w:rsidR="00826D1C" w:rsidRPr="00826D1C" w:rsidRDefault="00ED45C0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519" w:type="dxa"/>
          </w:tcPr>
          <w:p w14:paraId="40B79002" w14:textId="6B9E3639" w:rsidR="00826D1C" w:rsidRPr="00826D1C" w:rsidRDefault="00ED45C0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727" w:type="dxa"/>
          </w:tcPr>
          <w:p w14:paraId="5D1C80D4" w14:textId="72A54EDB" w:rsidR="00826D1C" w:rsidRPr="00826D1C" w:rsidRDefault="00ED45C0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517" w:type="dxa"/>
          </w:tcPr>
          <w:p w14:paraId="298738A2" w14:textId="4DF3D103" w:rsidR="00826D1C" w:rsidRPr="00826D1C" w:rsidRDefault="00B203FA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8</w:t>
            </w:r>
          </w:p>
        </w:tc>
      </w:tr>
      <w:tr w:rsidR="00826D1C" w:rsidRPr="00826D1C" w14:paraId="196E3127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2DB6C036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13.04</w:t>
            </w:r>
          </w:p>
        </w:tc>
        <w:tc>
          <w:tcPr>
            <w:tcW w:w="1271" w:type="dxa"/>
          </w:tcPr>
          <w:p w14:paraId="56F8B3A1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1E10036D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цілей підрозділів 13.01-13.03, 13.05-13.06 та для збереження і використання земель природно-заповідного фонду</w:t>
            </w:r>
          </w:p>
        </w:tc>
        <w:tc>
          <w:tcPr>
            <w:tcW w:w="1630" w:type="dxa"/>
          </w:tcPr>
          <w:p w14:paraId="4E9899DC" w14:textId="77777777" w:rsidR="00411FEA" w:rsidRDefault="00411FEA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67604190" w14:textId="4EE55271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4BC2ADB9" w14:textId="77777777" w:rsidR="00411FEA" w:rsidRDefault="00411FEA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72C030C3" w14:textId="4F535A79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44EC3428" w14:textId="77777777" w:rsidR="00411FEA" w:rsidRDefault="00411FEA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521BA7EB" w14:textId="068F5CEA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07106EE1" w14:textId="77777777" w:rsidR="00411FEA" w:rsidRDefault="00411FEA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0A05BE9D" w14:textId="3499B062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3AF6F142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33606DC6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13.05</w:t>
            </w:r>
          </w:p>
        </w:tc>
        <w:tc>
          <w:tcPr>
            <w:tcW w:w="1271" w:type="dxa"/>
          </w:tcPr>
          <w:p w14:paraId="15601F25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23979C98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розміщення та постійної діяльності Державної служби спеціального зв’язку та захисту інформації України</w:t>
            </w:r>
          </w:p>
        </w:tc>
        <w:tc>
          <w:tcPr>
            <w:tcW w:w="1630" w:type="dxa"/>
          </w:tcPr>
          <w:p w14:paraId="0A5F3802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01F44E77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1472E561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16D66BEC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3FDFF78E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2E92577B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13.06</w:t>
            </w:r>
          </w:p>
        </w:tc>
        <w:tc>
          <w:tcPr>
            <w:tcW w:w="1271" w:type="dxa"/>
          </w:tcPr>
          <w:p w14:paraId="3F32CFBE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1B587F7F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630" w:type="dxa"/>
          </w:tcPr>
          <w:p w14:paraId="18679E3F" w14:textId="77777777" w:rsidR="00795DAC" w:rsidRDefault="00795DA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2D1FEBF4" w14:textId="5C4684F5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48958B67" w14:textId="77777777" w:rsidR="00795DAC" w:rsidRDefault="00795DA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3CABA7B0" w14:textId="5A2E984C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4147DD22" w14:textId="77777777" w:rsidR="00795DAC" w:rsidRDefault="00795DA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204CDFAF" w14:textId="2C11C88F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4A90F5B3" w14:textId="77777777" w:rsidR="00795DAC" w:rsidRDefault="00795DA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402E00C2" w14:textId="7CFB2A41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46DA610A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0E28DDB4" w14:textId="77777777" w:rsidR="00826D1C" w:rsidRPr="00826D1C" w:rsidRDefault="00826D1C" w:rsidP="00D361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14</w:t>
            </w:r>
          </w:p>
        </w:tc>
        <w:tc>
          <w:tcPr>
            <w:tcW w:w="1271" w:type="dxa"/>
          </w:tcPr>
          <w:p w14:paraId="50CDF112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07A61F9A" w14:textId="77777777" w:rsidR="00826D1C" w:rsidRPr="00826D1C" w:rsidRDefault="00826D1C" w:rsidP="00E153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Земельні ділянки енергетики</w:t>
            </w:r>
          </w:p>
        </w:tc>
        <w:tc>
          <w:tcPr>
            <w:tcW w:w="1630" w:type="dxa"/>
          </w:tcPr>
          <w:p w14:paraId="0B17052E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9" w:type="dxa"/>
          </w:tcPr>
          <w:p w14:paraId="0D2E6BF6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727" w:type="dxa"/>
          </w:tcPr>
          <w:p w14:paraId="48F08353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7" w:type="dxa"/>
          </w:tcPr>
          <w:p w14:paraId="4DEAE184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</w:tr>
      <w:tr w:rsidR="00826D1C" w:rsidRPr="00826D1C" w14:paraId="21D1982E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42C99F8A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14.01</w:t>
            </w:r>
          </w:p>
        </w:tc>
        <w:tc>
          <w:tcPr>
            <w:tcW w:w="1271" w:type="dxa"/>
          </w:tcPr>
          <w:p w14:paraId="4BFA41FB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5AC213A6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Для розміщення, будівництва, експлуатації та обслуговування будівель і споруд об’єктів енергогенеруючих підприємств, установ і організацій  </w:t>
            </w:r>
          </w:p>
        </w:tc>
        <w:tc>
          <w:tcPr>
            <w:tcW w:w="1630" w:type="dxa"/>
          </w:tcPr>
          <w:p w14:paraId="4F797ECE" w14:textId="77777777" w:rsidR="00E15370" w:rsidRDefault="00E15370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62789C7F" w14:textId="2496FD20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9" w:type="dxa"/>
          </w:tcPr>
          <w:p w14:paraId="10BFD029" w14:textId="77777777" w:rsidR="00E15370" w:rsidRDefault="00E15370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4818A222" w14:textId="030277EF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727" w:type="dxa"/>
          </w:tcPr>
          <w:p w14:paraId="33F3C1BC" w14:textId="77777777" w:rsidR="00E15370" w:rsidRDefault="00E15370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7410BEB3" w14:textId="29A1818D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7" w:type="dxa"/>
          </w:tcPr>
          <w:p w14:paraId="4CC5BE05" w14:textId="77777777" w:rsidR="00E15370" w:rsidRDefault="00E15370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4170DCC0" w14:textId="295C1606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</w:tr>
      <w:tr w:rsidR="00826D1C" w:rsidRPr="00826D1C" w14:paraId="0C745FF3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00C7DBCE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14.02</w:t>
            </w:r>
          </w:p>
        </w:tc>
        <w:tc>
          <w:tcPr>
            <w:tcW w:w="1271" w:type="dxa"/>
          </w:tcPr>
          <w:p w14:paraId="0E481F11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7FDC8F9D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розміщення, будівництва, експлуатації та обслуговування будівель і споруд об’єктів передачі електричної та теплової енергії</w:t>
            </w:r>
          </w:p>
        </w:tc>
        <w:tc>
          <w:tcPr>
            <w:tcW w:w="1630" w:type="dxa"/>
          </w:tcPr>
          <w:p w14:paraId="791B6FCC" w14:textId="77777777" w:rsidR="00E15370" w:rsidRDefault="00E15370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4B7E6778" w14:textId="5917977D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9" w:type="dxa"/>
          </w:tcPr>
          <w:p w14:paraId="185873C8" w14:textId="77777777" w:rsidR="00E15370" w:rsidRDefault="00E15370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4B543857" w14:textId="2C9CD9B3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727" w:type="dxa"/>
          </w:tcPr>
          <w:p w14:paraId="0A1FA6BD" w14:textId="77777777" w:rsidR="00E15370" w:rsidRDefault="00E15370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790241F6" w14:textId="145E8BA3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7" w:type="dxa"/>
          </w:tcPr>
          <w:p w14:paraId="39787D92" w14:textId="77777777" w:rsidR="00E15370" w:rsidRDefault="00E15370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66A96AD5" w14:textId="7B4C4ED0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</w:tr>
      <w:tr w:rsidR="00826D1C" w:rsidRPr="00826D1C" w14:paraId="54C75821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67919656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14.03</w:t>
            </w:r>
          </w:p>
        </w:tc>
        <w:tc>
          <w:tcPr>
            <w:tcW w:w="1271" w:type="dxa"/>
          </w:tcPr>
          <w:p w14:paraId="57414FC3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7F9DC29A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Для цілей підрозділів 14.01-14.02, 14.04-14.06 та для збереження та використання земель природно-заповідного фонду</w:t>
            </w:r>
          </w:p>
        </w:tc>
        <w:tc>
          <w:tcPr>
            <w:tcW w:w="1630" w:type="dxa"/>
          </w:tcPr>
          <w:p w14:paraId="7317D9C1" w14:textId="77777777" w:rsidR="00E15370" w:rsidRDefault="00E15370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623F9B2F" w14:textId="5E761531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12894F55" w14:textId="77777777" w:rsidR="00E15370" w:rsidRDefault="00E15370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3D31430D" w14:textId="7509C2F6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17007868" w14:textId="77777777" w:rsidR="00E15370" w:rsidRDefault="00E15370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25E60F8F" w14:textId="38B51C03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1A205082" w14:textId="77777777" w:rsidR="00E15370" w:rsidRDefault="00E15370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05EF9F85" w14:textId="0817F50B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0D5C93A2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7E8CC745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14.04</w:t>
            </w:r>
          </w:p>
        </w:tc>
        <w:tc>
          <w:tcPr>
            <w:tcW w:w="1271" w:type="dxa"/>
          </w:tcPr>
          <w:p w14:paraId="79C5A7BC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2EC0D94D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запасу (земельні ділянки, які не надані у власність або користування громадянам чи юридичним особам)</w:t>
            </w:r>
          </w:p>
        </w:tc>
        <w:tc>
          <w:tcPr>
            <w:tcW w:w="1630" w:type="dxa"/>
          </w:tcPr>
          <w:p w14:paraId="4EB8E76B" w14:textId="77777777" w:rsidR="00E15370" w:rsidRDefault="00E15370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375D1825" w14:textId="64BD56D4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6B34F667" w14:textId="77777777" w:rsidR="00E15370" w:rsidRDefault="00E15370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09740DA0" w14:textId="2692DCFF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7D935997" w14:textId="77777777" w:rsidR="00E15370" w:rsidRDefault="00E15370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443B5FDB" w14:textId="69DDD0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09CDC94E" w14:textId="77777777" w:rsidR="00E15370" w:rsidRDefault="00E15370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34D93F42" w14:textId="18E0F96F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74C74372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33985A5C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14.05</w:t>
            </w:r>
          </w:p>
        </w:tc>
        <w:tc>
          <w:tcPr>
            <w:tcW w:w="1271" w:type="dxa"/>
          </w:tcPr>
          <w:p w14:paraId="76CF5136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0A6B8400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загального користування, які використовуються як зелені насадження спеціального призначення</w:t>
            </w:r>
          </w:p>
        </w:tc>
        <w:tc>
          <w:tcPr>
            <w:tcW w:w="1630" w:type="dxa"/>
          </w:tcPr>
          <w:p w14:paraId="2994DB05" w14:textId="77777777" w:rsidR="00E15370" w:rsidRDefault="00E15370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59B39F62" w14:textId="36B06EBB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617E87AE" w14:textId="77777777" w:rsidR="00E15370" w:rsidRDefault="00E15370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5AF652F5" w14:textId="4EA3158C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7094632C" w14:textId="77777777" w:rsidR="00E15370" w:rsidRDefault="00E15370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36D97179" w14:textId="4E2806A9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28975365" w14:textId="77777777" w:rsidR="00E15370" w:rsidRDefault="00E15370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4EE2FB15" w14:textId="07AD90C4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3D7331E1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1B735F0F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14.06</w:t>
            </w:r>
          </w:p>
        </w:tc>
        <w:tc>
          <w:tcPr>
            <w:tcW w:w="1271" w:type="dxa"/>
          </w:tcPr>
          <w:p w14:paraId="341272A1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42C45C76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Земельні ділянки загального користування, відведені для цілей поводження з відходами</w:t>
            </w:r>
          </w:p>
        </w:tc>
        <w:tc>
          <w:tcPr>
            <w:tcW w:w="1630" w:type="dxa"/>
          </w:tcPr>
          <w:p w14:paraId="021BE9C5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9" w:type="dxa"/>
          </w:tcPr>
          <w:p w14:paraId="03E3E850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727" w:type="dxa"/>
          </w:tcPr>
          <w:p w14:paraId="5953EBF4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1517" w:type="dxa"/>
          </w:tcPr>
          <w:p w14:paraId="038FC487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826D1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12</w:t>
            </w:r>
          </w:p>
        </w:tc>
      </w:tr>
      <w:tr w:rsidR="00826D1C" w:rsidRPr="00826D1C" w14:paraId="447B2084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074D5F7B" w14:textId="77777777" w:rsidR="00826D1C" w:rsidRPr="00826D1C" w:rsidRDefault="00826D1C" w:rsidP="00E153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15</w:t>
            </w:r>
          </w:p>
        </w:tc>
        <w:tc>
          <w:tcPr>
            <w:tcW w:w="1271" w:type="dxa"/>
          </w:tcPr>
          <w:p w14:paraId="3E54A3E3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  <w:vAlign w:val="center"/>
          </w:tcPr>
          <w:p w14:paraId="502009C4" w14:textId="77777777" w:rsidR="00826D1C" w:rsidRPr="00826D1C" w:rsidRDefault="00826D1C" w:rsidP="00E153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uk-UA"/>
              </w:rPr>
              <w:t>Земельні ділянки оборони</w:t>
            </w:r>
          </w:p>
        </w:tc>
        <w:tc>
          <w:tcPr>
            <w:tcW w:w="1630" w:type="dxa"/>
          </w:tcPr>
          <w:p w14:paraId="782376EC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9" w:type="dxa"/>
          </w:tcPr>
          <w:p w14:paraId="039629F5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727" w:type="dxa"/>
          </w:tcPr>
          <w:p w14:paraId="32D456F9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1517" w:type="dxa"/>
          </w:tcPr>
          <w:p w14:paraId="1719666D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</w:tc>
      </w:tr>
      <w:tr w:rsidR="00826D1C" w:rsidRPr="00826D1C" w14:paraId="2B4069E7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429B3547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15.01</w:t>
            </w:r>
          </w:p>
        </w:tc>
        <w:tc>
          <w:tcPr>
            <w:tcW w:w="1271" w:type="dxa"/>
          </w:tcPr>
          <w:p w14:paraId="5757D004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</w:tcPr>
          <w:p w14:paraId="5ED40085" w14:textId="77777777" w:rsidR="00826D1C" w:rsidRPr="00826D1C" w:rsidRDefault="00826D1C" w:rsidP="00826D1C">
            <w:pPr>
              <w:shd w:val="clear" w:color="auto" w:fill="FFFFFF"/>
              <w:spacing w:after="0" w:line="232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</w:pPr>
            <w:r w:rsidRPr="00826D1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  <w:t>Для розміщення та постійної діяльності Збройних Сил</w:t>
            </w:r>
          </w:p>
        </w:tc>
        <w:tc>
          <w:tcPr>
            <w:tcW w:w="1630" w:type="dxa"/>
          </w:tcPr>
          <w:p w14:paraId="0624CAB5" w14:textId="77777777" w:rsidR="00826D1C" w:rsidRPr="005026F9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5026F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9" w:type="dxa"/>
          </w:tcPr>
          <w:p w14:paraId="4C8133CE" w14:textId="77777777" w:rsidR="00826D1C" w:rsidRPr="005026F9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5026F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727" w:type="dxa"/>
          </w:tcPr>
          <w:p w14:paraId="13AD4C91" w14:textId="77777777" w:rsidR="00826D1C" w:rsidRPr="005026F9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5026F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7" w:type="dxa"/>
          </w:tcPr>
          <w:p w14:paraId="7A5F0B46" w14:textId="77777777" w:rsidR="00826D1C" w:rsidRPr="005026F9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5026F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</w:tr>
      <w:tr w:rsidR="00826D1C" w:rsidRPr="00826D1C" w14:paraId="7F25C5DA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612B84EE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15.02</w:t>
            </w:r>
          </w:p>
        </w:tc>
        <w:tc>
          <w:tcPr>
            <w:tcW w:w="1271" w:type="dxa"/>
          </w:tcPr>
          <w:p w14:paraId="5D977946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</w:tcPr>
          <w:p w14:paraId="171451F7" w14:textId="77777777" w:rsidR="00826D1C" w:rsidRPr="00826D1C" w:rsidRDefault="00826D1C" w:rsidP="00826D1C">
            <w:pPr>
              <w:shd w:val="clear" w:color="auto" w:fill="FFFFFF"/>
              <w:spacing w:after="0" w:line="232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</w:pPr>
            <w:r w:rsidRPr="00826D1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  <w:t>Для розміщення та постійної діяльності Національної гвардії</w:t>
            </w:r>
          </w:p>
        </w:tc>
        <w:tc>
          <w:tcPr>
            <w:tcW w:w="1630" w:type="dxa"/>
          </w:tcPr>
          <w:p w14:paraId="01993AEA" w14:textId="77777777" w:rsidR="00826D1C" w:rsidRPr="005026F9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5026F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9" w:type="dxa"/>
          </w:tcPr>
          <w:p w14:paraId="6E75CFBD" w14:textId="77777777" w:rsidR="00826D1C" w:rsidRPr="005026F9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5026F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727" w:type="dxa"/>
          </w:tcPr>
          <w:p w14:paraId="38AF705C" w14:textId="77777777" w:rsidR="00826D1C" w:rsidRPr="005026F9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5026F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7" w:type="dxa"/>
          </w:tcPr>
          <w:p w14:paraId="3D76519D" w14:textId="77777777" w:rsidR="00826D1C" w:rsidRPr="005026F9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5026F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</w:tr>
      <w:tr w:rsidR="00826D1C" w:rsidRPr="00826D1C" w14:paraId="3375749B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672449E2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15.03</w:t>
            </w:r>
          </w:p>
        </w:tc>
        <w:tc>
          <w:tcPr>
            <w:tcW w:w="1271" w:type="dxa"/>
          </w:tcPr>
          <w:p w14:paraId="76334F85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</w:tcPr>
          <w:p w14:paraId="297E9B27" w14:textId="77777777" w:rsidR="00826D1C" w:rsidRPr="00826D1C" w:rsidRDefault="00826D1C" w:rsidP="00826D1C">
            <w:pPr>
              <w:shd w:val="clear" w:color="auto" w:fill="FFFFFF"/>
              <w:spacing w:after="0" w:line="232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</w:pPr>
            <w:r w:rsidRPr="00826D1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  <w:t>Для розміщення та постійної діяльності Державної прикордонної служби</w:t>
            </w:r>
          </w:p>
        </w:tc>
        <w:tc>
          <w:tcPr>
            <w:tcW w:w="1630" w:type="dxa"/>
          </w:tcPr>
          <w:p w14:paraId="7912E821" w14:textId="77777777" w:rsidR="00826D1C" w:rsidRPr="005026F9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026F9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9" w:type="dxa"/>
          </w:tcPr>
          <w:p w14:paraId="65602655" w14:textId="77777777" w:rsidR="00826D1C" w:rsidRPr="005026F9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026F9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727" w:type="dxa"/>
          </w:tcPr>
          <w:p w14:paraId="34AB7DE5" w14:textId="77777777" w:rsidR="00826D1C" w:rsidRPr="005026F9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026F9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7" w:type="dxa"/>
          </w:tcPr>
          <w:p w14:paraId="32098D10" w14:textId="77777777" w:rsidR="00826D1C" w:rsidRPr="005026F9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026F9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</w:tr>
      <w:tr w:rsidR="00826D1C" w:rsidRPr="00826D1C" w14:paraId="7D70C31A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3C073753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15.04</w:t>
            </w:r>
          </w:p>
        </w:tc>
        <w:tc>
          <w:tcPr>
            <w:tcW w:w="1271" w:type="dxa"/>
          </w:tcPr>
          <w:p w14:paraId="7BE23CE5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</w:tcPr>
          <w:p w14:paraId="314723EA" w14:textId="77777777" w:rsidR="00826D1C" w:rsidRPr="00826D1C" w:rsidRDefault="00826D1C" w:rsidP="00826D1C">
            <w:pPr>
              <w:shd w:val="clear" w:color="auto" w:fill="FFFFFF"/>
              <w:spacing w:after="0" w:line="232" w:lineRule="auto"/>
              <w:ind w:right="-108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</w:pPr>
            <w:r w:rsidRPr="00826D1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  <w:t>Для розміщення та постійної діяльності Служби безпеки</w:t>
            </w:r>
          </w:p>
        </w:tc>
        <w:tc>
          <w:tcPr>
            <w:tcW w:w="1630" w:type="dxa"/>
          </w:tcPr>
          <w:p w14:paraId="11399244" w14:textId="77777777" w:rsidR="00826D1C" w:rsidRPr="005026F9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026F9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9" w:type="dxa"/>
          </w:tcPr>
          <w:p w14:paraId="68ACEE67" w14:textId="77777777" w:rsidR="00826D1C" w:rsidRPr="005026F9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026F9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727" w:type="dxa"/>
          </w:tcPr>
          <w:p w14:paraId="4D42CBFF" w14:textId="77777777" w:rsidR="00826D1C" w:rsidRPr="005026F9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026F9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7" w:type="dxa"/>
          </w:tcPr>
          <w:p w14:paraId="1698C2AA" w14:textId="77777777" w:rsidR="00826D1C" w:rsidRPr="005026F9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026F9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</w:tr>
      <w:tr w:rsidR="00826D1C" w:rsidRPr="00826D1C" w14:paraId="2629E56E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69F9CA5B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15.05</w:t>
            </w:r>
          </w:p>
        </w:tc>
        <w:tc>
          <w:tcPr>
            <w:tcW w:w="1271" w:type="dxa"/>
          </w:tcPr>
          <w:p w14:paraId="2ED50676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</w:tcPr>
          <w:p w14:paraId="3D65AAF1" w14:textId="77777777" w:rsidR="00826D1C" w:rsidRPr="00826D1C" w:rsidRDefault="00826D1C" w:rsidP="00826D1C">
            <w:pPr>
              <w:shd w:val="clear" w:color="auto" w:fill="FFFFFF"/>
              <w:spacing w:after="0" w:line="232" w:lineRule="auto"/>
              <w:ind w:right="-108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</w:pPr>
            <w:r w:rsidRPr="00826D1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  <w:t>Для розміщення та постійної діяльності Державної спеціальної служби транспорту</w:t>
            </w:r>
          </w:p>
        </w:tc>
        <w:tc>
          <w:tcPr>
            <w:tcW w:w="1630" w:type="dxa"/>
          </w:tcPr>
          <w:p w14:paraId="005BC3BC" w14:textId="77777777" w:rsidR="00826D1C" w:rsidRPr="005026F9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026F9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9" w:type="dxa"/>
          </w:tcPr>
          <w:p w14:paraId="5B70B127" w14:textId="77777777" w:rsidR="00826D1C" w:rsidRPr="005026F9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026F9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727" w:type="dxa"/>
          </w:tcPr>
          <w:p w14:paraId="0D49054E" w14:textId="77777777" w:rsidR="00826D1C" w:rsidRPr="005026F9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026F9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7" w:type="dxa"/>
          </w:tcPr>
          <w:p w14:paraId="455D44EC" w14:textId="77777777" w:rsidR="00826D1C" w:rsidRPr="005026F9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026F9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</w:tr>
      <w:tr w:rsidR="00826D1C" w:rsidRPr="00826D1C" w14:paraId="32855874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305382AE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15.06</w:t>
            </w:r>
          </w:p>
        </w:tc>
        <w:tc>
          <w:tcPr>
            <w:tcW w:w="1271" w:type="dxa"/>
          </w:tcPr>
          <w:p w14:paraId="0EC91F43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</w:tcPr>
          <w:p w14:paraId="54C0FCD8" w14:textId="77777777" w:rsidR="00826D1C" w:rsidRPr="00826D1C" w:rsidRDefault="00826D1C" w:rsidP="00826D1C">
            <w:pPr>
              <w:shd w:val="clear" w:color="auto" w:fill="FFFFFF"/>
              <w:spacing w:after="0" w:line="232" w:lineRule="auto"/>
              <w:ind w:right="-108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</w:pPr>
            <w:r w:rsidRPr="00826D1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  <w:t>Для розміщення та постійної діяльності Служби зовнішньої розвідки України</w:t>
            </w:r>
          </w:p>
        </w:tc>
        <w:tc>
          <w:tcPr>
            <w:tcW w:w="1630" w:type="dxa"/>
          </w:tcPr>
          <w:p w14:paraId="0AB0CA75" w14:textId="77777777" w:rsidR="00826D1C" w:rsidRPr="005026F9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026F9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9" w:type="dxa"/>
          </w:tcPr>
          <w:p w14:paraId="3B5391C4" w14:textId="77777777" w:rsidR="00826D1C" w:rsidRPr="005026F9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026F9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727" w:type="dxa"/>
          </w:tcPr>
          <w:p w14:paraId="100BECF0" w14:textId="77777777" w:rsidR="00826D1C" w:rsidRPr="005026F9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026F9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7" w:type="dxa"/>
          </w:tcPr>
          <w:p w14:paraId="348D79C5" w14:textId="77777777" w:rsidR="00826D1C" w:rsidRPr="005026F9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026F9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</w:tr>
      <w:tr w:rsidR="00826D1C" w:rsidRPr="00826D1C" w14:paraId="46DD12EA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409F2478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lastRenderedPageBreak/>
              <w:t>15.07</w:t>
            </w:r>
          </w:p>
        </w:tc>
        <w:tc>
          <w:tcPr>
            <w:tcW w:w="1271" w:type="dxa"/>
          </w:tcPr>
          <w:p w14:paraId="3446F0A0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</w:tcPr>
          <w:p w14:paraId="208A0C95" w14:textId="77777777" w:rsidR="00826D1C" w:rsidRPr="00826D1C" w:rsidRDefault="00826D1C" w:rsidP="00826D1C">
            <w:pPr>
              <w:shd w:val="clear" w:color="auto" w:fill="FFFFFF"/>
              <w:spacing w:after="0" w:line="232" w:lineRule="auto"/>
              <w:ind w:right="-108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</w:pPr>
            <w:r w:rsidRPr="00826D1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  <w:t>Для розміщення та постійної діяльності інших, утворених відповідно до законів, військових формувань</w:t>
            </w:r>
          </w:p>
        </w:tc>
        <w:tc>
          <w:tcPr>
            <w:tcW w:w="1630" w:type="dxa"/>
          </w:tcPr>
          <w:p w14:paraId="6B117D87" w14:textId="77777777" w:rsidR="00826D1C" w:rsidRPr="005026F9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026F9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9" w:type="dxa"/>
          </w:tcPr>
          <w:p w14:paraId="1909963D" w14:textId="77777777" w:rsidR="00826D1C" w:rsidRPr="005026F9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026F9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727" w:type="dxa"/>
          </w:tcPr>
          <w:p w14:paraId="1FD54EBF" w14:textId="77777777" w:rsidR="00826D1C" w:rsidRPr="005026F9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026F9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7" w:type="dxa"/>
          </w:tcPr>
          <w:p w14:paraId="553AABC9" w14:textId="77777777" w:rsidR="00826D1C" w:rsidRPr="005026F9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026F9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</w:tr>
      <w:tr w:rsidR="00826D1C" w:rsidRPr="00826D1C" w14:paraId="32C12721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2A2B6D22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15.08</w:t>
            </w:r>
          </w:p>
        </w:tc>
        <w:tc>
          <w:tcPr>
            <w:tcW w:w="1271" w:type="dxa"/>
          </w:tcPr>
          <w:p w14:paraId="5F0667D3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</w:tcPr>
          <w:p w14:paraId="13C9E584" w14:textId="77777777" w:rsidR="00826D1C" w:rsidRPr="00826D1C" w:rsidRDefault="00826D1C" w:rsidP="00826D1C">
            <w:pPr>
              <w:shd w:val="clear" w:color="auto" w:fill="FFFFFF"/>
              <w:spacing w:after="0" w:line="232" w:lineRule="auto"/>
              <w:ind w:right="-108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</w:pPr>
            <w:r w:rsidRPr="00826D1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  <w:t xml:space="preserve">Для цілей підрозділів 15.01 - 15.07, </w:t>
            </w:r>
            <w:r w:rsidRPr="00826D1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  <w:br/>
              <w:t>15.09 - 15.11 та для збереження та використання земель природно-заповідного фонду</w:t>
            </w:r>
          </w:p>
        </w:tc>
        <w:tc>
          <w:tcPr>
            <w:tcW w:w="1630" w:type="dxa"/>
          </w:tcPr>
          <w:p w14:paraId="4AB1AC39" w14:textId="77777777" w:rsidR="005026F9" w:rsidRDefault="005026F9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4376C6F4" w14:textId="5EF3D14F" w:rsidR="00826D1C" w:rsidRPr="005026F9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026F9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9" w:type="dxa"/>
          </w:tcPr>
          <w:p w14:paraId="467732CC" w14:textId="77777777" w:rsidR="005026F9" w:rsidRDefault="005026F9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3EBB5BDA" w14:textId="1D28EF76" w:rsidR="00826D1C" w:rsidRPr="005026F9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026F9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727" w:type="dxa"/>
          </w:tcPr>
          <w:p w14:paraId="0B1D56B0" w14:textId="77777777" w:rsidR="005026F9" w:rsidRDefault="005026F9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34BF9289" w14:textId="65E48709" w:rsidR="00826D1C" w:rsidRPr="005026F9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026F9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7" w:type="dxa"/>
          </w:tcPr>
          <w:p w14:paraId="53C0A8FF" w14:textId="77777777" w:rsidR="005026F9" w:rsidRDefault="005026F9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34657187" w14:textId="7F935F6C" w:rsidR="00826D1C" w:rsidRPr="005026F9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026F9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</w:tr>
      <w:tr w:rsidR="00826D1C" w:rsidRPr="00826D1C" w14:paraId="1D109968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3706E3B9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15.09</w:t>
            </w:r>
          </w:p>
        </w:tc>
        <w:tc>
          <w:tcPr>
            <w:tcW w:w="1271" w:type="dxa"/>
          </w:tcPr>
          <w:p w14:paraId="1E5AF5AB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</w:tcPr>
          <w:p w14:paraId="228F6336" w14:textId="77777777" w:rsidR="00826D1C" w:rsidRPr="00826D1C" w:rsidRDefault="00826D1C" w:rsidP="00826D1C">
            <w:pPr>
              <w:shd w:val="clear" w:color="auto" w:fill="FFFFFF"/>
              <w:spacing w:after="0" w:line="232" w:lineRule="auto"/>
              <w:ind w:right="-108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</w:pPr>
            <w:r w:rsidRPr="00826D1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  <w:t>Для розміщення структурних підрозділів апарату МВС, територіальних органів, закладів, установ і підприємств, що належать до сфери управління МВС</w:t>
            </w:r>
          </w:p>
        </w:tc>
        <w:tc>
          <w:tcPr>
            <w:tcW w:w="1630" w:type="dxa"/>
          </w:tcPr>
          <w:p w14:paraId="66C81875" w14:textId="77777777" w:rsidR="005026F9" w:rsidRDefault="005026F9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71DDCA08" w14:textId="212014BB" w:rsidR="00826D1C" w:rsidRPr="005026F9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026F9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9" w:type="dxa"/>
          </w:tcPr>
          <w:p w14:paraId="4E935BD8" w14:textId="77777777" w:rsidR="005026F9" w:rsidRDefault="005026F9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649C96AE" w14:textId="255F2822" w:rsidR="00826D1C" w:rsidRPr="005026F9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026F9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727" w:type="dxa"/>
          </w:tcPr>
          <w:p w14:paraId="12FF24A2" w14:textId="77777777" w:rsidR="005026F9" w:rsidRDefault="005026F9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664D8220" w14:textId="06374FDA" w:rsidR="00826D1C" w:rsidRPr="005026F9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026F9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7" w:type="dxa"/>
          </w:tcPr>
          <w:p w14:paraId="17100F43" w14:textId="77777777" w:rsidR="005026F9" w:rsidRDefault="005026F9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4685FB90" w14:textId="612D046F" w:rsidR="00826D1C" w:rsidRPr="005026F9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026F9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</w:tr>
      <w:tr w:rsidR="00826D1C" w:rsidRPr="00826D1C" w14:paraId="5380A00F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20D9F94F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15.10</w:t>
            </w:r>
          </w:p>
        </w:tc>
        <w:tc>
          <w:tcPr>
            <w:tcW w:w="1271" w:type="dxa"/>
          </w:tcPr>
          <w:p w14:paraId="653E0CF6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</w:tcPr>
          <w:p w14:paraId="18841B3A" w14:textId="77777777" w:rsidR="00826D1C" w:rsidRPr="00826D1C" w:rsidRDefault="00826D1C" w:rsidP="00826D1C">
            <w:pPr>
              <w:shd w:val="clear" w:color="auto" w:fill="FFFFFF"/>
              <w:spacing w:after="0" w:line="232" w:lineRule="auto"/>
              <w:ind w:right="-162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</w:pPr>
            <w:r w:rsidRPr="00826D1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  <w:t>Для розміщення та постійної діяльності Національної поліції, її територіальних органів, підприємств, установ та організацій, що належать до сфери управління Національної поліції</w:t>
            </w:r>
          </w:p>
        </w:tc>
        <w:tc>
          <w:tcPr>
            <w:tcW w:w="1630" w:type="dxa"/>
          </w:tcPr>
          <w:p w14:paraId="1F153C17" w14:textId="77777777" w:rsidR="00826D1C" w:rsidRPr="005026F9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026F9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9" w:type="dxa"/>
          </w:tcPr>
          <w:p w14:paraId="0CAF04CB" w14:textId="77777777" w:rsidR="00826D1C" w:rsidRPr="005026F9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026F9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727" w:type="dxa"/>
          </w:tcPr>
          <w:p w14:paraId="31578955" w14:textId="77777777" w:rsidR="00826D1C" w:rsidRPr="005026F9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026F9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7" w:type="dxa"/>
          </w:tcPr>
          <w:p w14:paraId="063C5474" w14:textId="77777777" w:rsidR="00826D1C" w:rsidRPr="005026F9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026F9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</w:tr>
      <w:tr w:rsidR="00826D1C" w:rsidRPr="00826D1C" w14:paraId="2CAEC347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088948F4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26D1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15.11</w:t>
            </w:r>
          </w:p>
        </w:tc>
        <w:tc>
          <w:tcPr>
            <w:tcW w:w="1271" w:type="dxa"/>
          </w:tcPr>
          <w:p w14:paraId="15C06287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</w:tcPr>
          <w:p w14:paraId="10909D21" w14:textId="77777777" w:rsidR="00826D1C" w:rsidRPr="00826D1C" w:rsidRDefault="00826D1C" w:rsidP="00826D1C">
            <w:pPr>
              <w:shd w:val="clear" w:color="auto" w:fill="FFFFFF"/>
              <w:spacing w:after="0" w:line="228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</w:pPr>
            <w:r w:rsidRPr="00826D1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uk-UA"/>
              </w:rPr>
              <w:t>Для розміщення структурних підрозділів Міноборони, територіальних органів, закладів, установ і підприємств, що належать до сфери управління Міноборони</w:t>
            </w:r>
          </w:p>
        </w:tc>
        <w:tc>
          <w:tcPr>
            <w:tcW w:w="1630" w:type="dxa"/>
          </w:tcPr>
          <w:p w14:paraId="7B22C879" w14:textId="77777777" w:rsidR="005026F9" w:rsidRDefault="005026F9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16E8A46D" w14:textId="5E263742" w:rsidR="00826D1C" w:rsidRPr="005026F9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026F9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9" w:type="dxa"/>
          </w:tcPr>
          <w:p w14:paraId="26F56932" w14:textId="77777777" w:rsidR="005026F9" w:rsidRDefault="005026F9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75F8AE3B" w14:textId="0071C093" w:rsidR="00826D1C" w:rsidRPr="005026F9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026F9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727" w:type="dxa"/>
          </w:tcPr>
          <w:p w14:paraId="123F91D8" w14:textId="77777777" w:rsidR="005026F9" w:rsidRDefault="005026F9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6040F5F5" w14:textId="2FD179EF" w:rsidR="00826D1C" w:rsidRPr="005026F9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026F9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517" w:type="dxa"/>
          </w:tcPr>
          <w:p w14:paraId="1AC01A87" w14:textId="77777777" w:rsidR="005026F9" w:rsidRDefault="005026F9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3728A0D4" w14:textId="2BCAB64B" w:rsidR="00826D1C" w:rsidRPr="005026F9" w:rsidRDefault="00826D1C" w:rsidP="00826D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5026F9">
              <w:rPr>
                <w:rFonts w:ascii="Times New Roman" w:hAnsi="Times New Roman"/>
                <w:b/>
                <w:bCs/>
                <w:sz w:val="20"/>
                <w:szCs w:val="20"/>
                <w:lang w:val="uk-UA" w:eastAsia="ru-RU"/>
              </w:rPr>
              <w:t>3</w:t>
            </w:r>
          </w:p>
        </w:tc>
      </w:tr>
      <w:tr w:rsidR="00826D1C" w:rsidRPr="00826D1C" w14:paraId="75858A39" w14:textId="77777777" w:rsidTr="005B5CA1">
        <w:trPr>
          <w:gridAfter w:val="1"/>
          <w:wAfter w:w="8" w:type="dxa"/>
          <w:jc w:val="center"/>
        </w:trPr>
        <w:tc>
          <w:tcPr>
            <w:tcW w:w="694" w:type="dxa"/>
            <w:vAlign w:val="center"/>
          </w:tcPr>
          <w:p w14:paraId="4786419A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271" w:type="dxa"/>
          </w:tcPr>
          <w:p w14:paraId="048F7D60" w14:textId="77777777" w:rsidR="00826D1C" w:rsidRPr="00826D1C" w:rsidRDefault="00826D1C" w:rsidP="00826D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7" w:type="dxa"/>
          </w:tcPr>
          <w:p w14:paraId="0FC989D8" w14:textId="77777777" w:rsidR="00826D1C" w:rsidRPr="00826D1C" w:rsidRDefault="00826D1C" w:rsidP="00826D1C">
            <w:pPr>
              <w:shd w:val="clear" w:color="auto" w:fill="FFFFFF"/>
              <w:spacing w:after="0" w:line="232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AU" w:eastAsia="uk-UA"/>
              </w:rPr>
            </w:pPr>
          </w:p>
        </w:tc>
        <w:tc>
          <w:tcPr>
            <w:tcW w:w="1630" w:type="dxa"/>
          </w:tcPr>
          <w:p w14:paraId="41B9DF43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</w:tcPr>
          <w:p w14:paraId="12B6E53C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27" w:type="dxa"/>
          </w:tcPr>
          <w:p w14:paraId="0D84E4C0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7" w:type="dxa"/>
          </w:tcPr>
          <w:p w14:paraId="3E4844D6" w14:textId="77777777" w:rsidR="00826D1C" w:rsidRPr="00826D1C" w:rsidRDefault="00826D1C" w:rsidP="00826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14:paraId="06AC4659" w14:textId="77777777" w:rsidR="00826D1C" w:rsidRPr="00826D1C" w:rsidRDefault="00826D1C" w:rsidP="00826D1C">
      <w:pPr>
        <w:spacing w:after="0" w:line="240" w:lineRule="auto"/>
        <w:ind w:right="-141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1A1376D6" w14:textId="77777777" w:rsidR="00826D1C" w:rsidRPr="00826D1C" w:rsidRDefault="00826D1C" w:rsidP="00826D1C">
      <w:pPr>
        <w:spacing w:after="0" w:line="240" w:lineRule="auto"/>
        <w:ind w:right="-141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05969C05" w14:textId="5B2F66E6" w:rsidR="00826D1C" w:rsidRDefault="005B5CA1" w:rsidP="00826D1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hAnsi="Times New Roman" w:cs="Times New Roman"/>
          <w:sz w:val="20"/>
          <w:szCs w:val="20"/>
          <w:lang w:val="uk-UA" w:eastAsia="ru-RU"/>
        </w:rPr>
        <w:t xml:space="preserve">  </w:t>
      </w:r>
    </w:p>
    <w:p w14:paraId="448B6337" w14:textId="326A10C5" w:rsidR="005B5CA1" w:rsidRDefault="005B5CA1" w:rsidP="00826D1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 w:eastAsia="ru-RU"/>
        </w:rPr>
      </w:pPr>
    </w:p>
    <w:p w14:paraId="77C4E764" w14:textId="77777777" w:rsidR="005B5CA1" w:rsidRDefault="005B5CA1" w:rsidP="005B5CA1">
      <w:pPr>
        <w:spacing w:after="0" w:line="240" w:lineRule="auto"/>
        <w:ind w:left="567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BE0E946" w14:textId="77777777" w:rsidR="005B5CA1" w:rsidRDefault="005B5CA1" w:rsidP="005B5CA1">
      <w:pPr>
        <w:spacing w:after="0" w:line="240" w:lineRule="auto"/>
        <w:ind w:left="567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8" w:name="_GoBack"/>
      <w:bookmarkEnd w:id="8"/>
    </w:p>
    <w:sectPr w:rsidR="005B5CA1" w:rsidSect="005B5CA1">
      <w:pgSz w:w="16838" w:h="11906" w:orient="landscape"/>
      <w:pgMar w:top="426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Bahnschrift Light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3F25"/>
    <w:multiLevelType w:val="hybridMultilevel"/>
    <w:tmpl w:val="003C5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087133"/>
    <w:multiLevelType w:val="hybridMultilevel"/>
    <w:tmpl w:val="AAEE12FC"/>
    <w:lvl w:ilvl="0" w:tplc="62A49BCE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673F57"/>
    <w:multiLevelType w:val="hybridMultilevel"/>
    <w:tmpl w:val="5BAAEFD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D54"/>
    <w:rsid w:val="0002123B"/>
    <w:rsid w:val="00041DA7"/>
    <w:rsid w:val="00065CEE"/>
    <w:rsid w:val="000664FB"/>
    <w:rsid w:val="000703E0"/>
    <w:rsid w:val="00094732"/>
    <w:rsid w:val="00096979"/>
    <w:rsid w:val="000A1370"/>
    <w:rsid w:val="000D2A84"/>
    <w:rsid w:val="000D6C1B"/>
    <w:rsid w:val="000E039B"/>
    <w:rsid w:val="000F69C0"/>
    <w:rsid w:val="001110FD"/>
    <w:rsid w:val="001434E8"/>
    <w:rsid w:val="0015277E"/>
    <w:rsid w:val="0016053F"/>
    <w:rsid w:val="001918D7"/>
    <w:rsid w:val="001B0A60"/>
    <w:rsid w:val="001E4397"/>
    <w:rsid w:val="001F24E5"/>
    <w:rsid w:val="0021505B"/>
    <w:rsid w:val="00216AA4"/>
    <w:rsid w:val="0022367B"/>
    <w:rsid w:val="00231238"/>
    <w:rsid w:val="00240E18"/>
    <w:rsid w:val="00242D4D"/>
    <w:rsid w:val="00276165"/>
    <w:rsid w:val="00292DB7"/>
    <w:rsid w:val="002B24C2"/>
    <w:rsid w:val="002F34BC"/>
    <w:rsid w:val="0031168F"/>
    <w:rsid w:val="003C1D8A"/>
    <w:rsid w:val="003D5167"/>
    <w:rsid w:val="003F1552"/>
    <w:rsid w:val="003F3D3F"/>
    <w:rsid w:val="00411FEA"/>
    <w:rsid w:val="00433F5E"/>
    <w:rsid w:val="00434002"/>
    <w:rsid w:val="004410D0"/>
    <w:rsid w:val="0044223F"/>
    <w:rsid w:val="00480C1B"/>
    <w:rsid w:val="00493A11"/>
    <w:rsid w:val="00497614"/>
    <w:rsid w:val="004A774F"/>
    <w:rsid w:val="004B4116"/>
    <w:rsid w:val="004D7857"/>
    <w:rsid w:val="004F59CA"/>
    <w:rsid w:val="005026F9"/>
    <w:rsid w:val="005061FB"/>
    <w:rsid w:val="00515364"/>
    <w:rsid w:val="00551978"/>
    <w:rsid w:val="005667CC"/>
    <w:rsid w:val="0057591D"/>
    <w:rsid w:val="00584A51"/>
    <w:rsid w:val="00593812"/>
    <w:rsid w:val="005A334E"/>
    <w:rsid w:val="005A7BA0"/>
    <w:rsid w:val="005B5CA1"/>
    <w:rsid w:val="005B73CF"/>
    <w:rsid w:val="005D1555"/>
    <w:rsid w:val="005F2835"/>
    <w:rsid w:val="005F2F80"/>
    <w:rsid w:val="00605B65"/>
    <w:rsid w:val="006126D7"/>
    <w:rsid w:val="00643264"/>
    <w:rsid w:val="00652B14"/>
    <w:rsid w:val="006576E3"/>
    <w:rsid w:val="006958F1"/>
    <w:rsid w:val="006A5153"/>
    <w:rsid w:val="006C4026"/>
    <w:rsid w:val="006D46D0"/>
    <w:rsid w:val="006F583E"/>
    <w:rsid w:val="006F7B70"/>
    <w:rsid w:val="007015D5"/>
    <w:rsid w:val="00707655"/>
    <w:rsid w:val="00717227"/>
    <w:rsid w:val="007204E8"/>
    <w:rsid w:val="00723200"/>
    <w:rsid w:val="00723204"/>
    <w:rsid w:val="00732F52"/>
    <w:rsid w:val="00735540"/>
    <w:rsid w:val="00746D54"/>
    <w:rsid w:val="00773559"/>
    <w:rsid w:val="007919DE"/>
    <w:rsid w:val="00793652"/>
    <w:rsid w:val="00795DAC"/>
    <w:rsid w:val="007A7879"/>
    <w:rsid w:val="007E398B"/>
    <w:rsid w:val="007E616C"/>
    <w:rsid w:val="007E6937"/>
    <w:rsid w:val="007E7BEA"/>
    <w:rsid w:val="007F2132"/>
    <w:rsid w:val="007F3FA3"/>
    <w:rsid w:val="0081006A"/>
    <w:rsid w:val="008139F7"/>
    <w:rsid w:val="00826D1C"/>
    <w:rsid w:val="008415B5"/>
    <w:rsid w:val="008D64C6"/>
    <w:rsid w:val="00944A30"/>
    <w:rsid w:val="00972EA0"/>
    <w:rsid w:val="00990838"/>
    <w:rsid w:val="009A15DC"/>
    <w:rsid w:val="009B5390"/>
    <w:rsid w:val="00A0354F"/>
    <w:rsid w:val="00A139B4"/>
    <w:rsid w:val="00A141B0"/>
    <w:rsid w:val="00A149BC"/>
    <w:rsid w:val="00A16FD5"/>
    <w:rsid w:val="00A33ECD"/>
    <w:rsid w:val="00A53602"/>
    <w:rsid w:val="00A63370"/>
    <w:rsid w:val="00A645E2"/>
    <w:rsid w:val="00A82D54"/>
    <w:rsid w:val="00AA0E7B"/>
    <w:rsid w:val="00AA20D6"/>
    <w:rsid w:val="00AB2AC9"/>
    <w:rsid w:val="00AB4ABF"/>
    <w:rsid w:val="00AD2DCA"/>
    <w:rsid w:val="00AD6E29"/>
    <w:rsid w:val="00AE099B"/>
    <w:rsid w:val="00AF110A"/>
    <w:rsid w:val="00AF1C56"/>
    <w:rsid w:val="00AF5BAA"/>
    <w:rsid w:val="00B02898"/>
    <w:rsid w:val="00B1306F"/>
    <w:rsid w:val="00B203FA"/>
    <w:rsid w:val="00B56F67"/>
    <w:rsid w:val="00BB3BEE"/>
    <w:rsid w:val="00BD30FC"/>
    <w:rsid w:val="00BE6C47"/>
    <w:rsid w:val="00C02D91"/>
    <w:rsid w:val="00C21CF3"/>
    <w:rsid w:val="00C62FBB"/>
    <w:rsid w:val="00C6609F"/>
    <w:rsid w:val="00C74671"/>
    <w:rsid w:val="00CA0A39"/>
    <w:rsid w:val="00CA58CF"/>
    <w:rsid w:val="00CB3838"/>
    <w:rsid w:val="00CC2FAC"/>
    <w:rsid w:val="00CC74FB"/>
    <w:rsid w:val="00CD4A1E"/>
    <w:rsid w:val="00CE6DA7"/>
    <w:rsid w:val="00D129A9"/>
    <w:rsid w:val="00D36133"/>
    <w:rsid w:val="00D40C2D"/>
    <w:rsid w:val="00D611CD"/>
    <w:rsid w:val="00DA4A95"/>
    <w:rsid w:val="00DB0FA9"/>
    <w:rsid w:val="00DB2E6C"/>
    <w:rsid w:val="00DB3869"/>
    <w:rsid w:val="00DF76E5"/>
    <w:rsid w:val="00E03A29"/>
    <w:rsid w:val="00E03B7A"/>
    <w:rsid w:val="00E15370"/>
    <w:rsid w:val="00E36143"/>
    <w:rsid w:val="00E4016A"/>
    <w:rsid w:val="00E6740A"/>
    <w:rsid w:val="00E772D1"/>
    <w:rsid w:val="00E91B28"/>
    <w:rsid w:val="00EA76EE"/>
    <w:rsid w:val="00EB38D5"/>
    <w:rsid w:val="00ED45C0"/>
    <w:rsid w:val="00F045C7"/>
    <w:rsid w:val="00F12381"/>
    <w:rsid w:val="00F41988"/>
    <w:rsid w:val="00F54E0F"/>
    <w:rsid w:val="00F83453"/>
    <w:rsid w:val="00F85129"/>
    <w:rsid w:val="00F92E27"/>
    <w:rsid w:val="00FC073E"/>
    <w:rsid w:val="00FE0426"/>
    <w:rsid w:val="00FE10EF"/>
    <w:rsid w:val="00FF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89359"/>
  <w15:chartTrackingRefBased/>
  <w15:docId w15:val="{4A51CD06-694D-4A9C-A89A-3016048DF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26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6979"/>
    <w:pPr>
      <w:spacing w:after="0" w:line="240" w:lineRule="auto"/>
    </w:pPr>
    <w:rPr>
      <w:lang w:val="ru-RU"/>
    </w:rPr>
  </w:style>
  <w:style w:type="paragraph" w:styleId="a4">
    <w:name w:val="List Paragraph"/>
    <w:basedOn w:val="a"/>
    <w:uiPriority w:val="34"/>
    <w:qFormat/>
    <w:rsid w:val="000969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laceholder Text"/>
    <w:basedOn w:val="a0"/>
    <w:uiPriority w:val="99"/>
    <w:semiHidden/>
    <w:rsid w:val="0016053F"/>
    <w:rPr>
      <w:color w:val="808080"/>
    </w:rPr>
  </w:style>
  <w:style w:type="numbering" w:customStyle="1" w:styleId="1">
    <w:name w:val="Немає списку1"/>
    <w:next w:val="a2"/>
    <w:uiPriority w:val="99"/>
    <w:semiHidden/>
    <w:unhideWhenUsed/>
    <w:rsid w:val="00826D1C"/>
  </w:style>
  <w:style w:type="table" w:styleId="a6">
    <w:name w:val="Table Grid"/>
    <w:basedOn w:val="a1"/>
    <w:uiPriority w:val="39"/>
    <w:rsid w:val="00826D1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Нормальний текст"/>
    <w:basedOn w:val="a"/>
    <w:rsid w:val="00826D1C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826D1C"/>
    <w:pPr>
      <w:spacing w:after="0" w:line="240" w:lineRule="auto"/>
    </w:pPr>
    <w:rPr>
      <w:rFonts w:ascii="Segoe UI" w:hAnsi="Segoe UI" w:cs="Segoe UI"/>
      <w:sz w:val="18"/>
      <w:szCs w:val="18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826D1C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3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1BA8A-B537-4F80-851A-4CD34A077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11</Pages>
  <Words>3352</Words>
  <Characters>19110</Characters>
  <Application>Microsoft Office Word</Application>
  <DocSecurity>0</DocSecurity>
  <Lines>159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Iryna Kravchuk</cp:lastModifiedBy>
  <cp:revision>117</cp:revision>
  <cp:lastPrinted>2025-07-16T11:44:00Z</cp:lastPrinted>
  <dcterms:created xsi:type="dcterms:W3CDTF">2024-12-17T13:37:00Z</dcterms:created>
  <dcterms:modified xsi:type="dcterms:W3CDTF">2025-07-28T07:19:00Z</dcterms:modified>
</cp:coreProperties>
</file>