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3E5E8B1E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69846A7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69846A7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7661" cy="612775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7661" cy="61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2C023F" w14:paraId="39BC12A0" w14:textId="033D86B3">
            <w:pPr>
              <w:rPr>
                <w:bCs/>
              </w:rPr>
            </w:pPr>
            <w:r>
              <w:rPr>
                <w:bCs/>
              </w:rPr>
              <w:t>25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983090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F96184" w14:paraId="7F235558" w14:textId="3454F8AB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F96184">
              <w:rPr>
                <w:bCs/>
              </w:rPr>
              <w:t>1520</w:t>
            </w:r>
            <w:r w:rsidRPr="005E302E">
              <w:rPr>
                <w:bCs/>
              </w:rPr>
              <w:t xml:space="preserve"> 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F57A6E" w:rsidP="00F57A6E" w14:paraId="3F81A701" w14:textId="4A659010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:rsidR="001A40CD" w:rsidRPr="00090026" w:rsidP="00F57A6E" w14:paraId="13788052" w14:textId="394FF45B">
      <w:pPr>
        <w:ind w:right="3260"/>
        <w:rPr>
          <w:b/>
        </w:rPr>
      </w:pPr>
      <w:bookmarkStart w:id="0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Pr="00090026">
        <w:rPr>
          <w:b/>
        </w:rPr>
        <w:t xml:space="preserve"> </w:t>
      </w:r>
      <w:bookmarkEnd w:id="0"/>
      <w:r w:rsidRPr="00090026">
        <w:rPr>
          <w:b/>
        </w:rPr>
        <w:t>р.н</w:t>
      </w:r>
      <w:r w:rsidRPr="00090026">
        <w:rPr>
          <w:b/>
        </w:rPr>
        <w:t>.</w:t>
      </w:r>
    </w:p>
    <w:p w:rsidR="001A40CD" w:rsidRPr="00090026" w:rsidP="001A40CD" w14:paraId="10DF959F" w14:textId="77777777">
      <w:pPr>
        <w:jc w:val="both"/>
        <w:rPr>
          <w:b/>
        </w:rPr>
      </w:pPr>
    </w:p>
    <w:p w:rsidR="006D04A4" w:rsidP="006D04A4" w14:paraId="32D6CE86" w14:textId="00FE8CFC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Pr="00090026" w:rsidR="00975D0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Pr="004331DC" w:rsidR="004331DC">
        <w:rPr>
          <w:bCs/>
        </w:rPr>
        <w:t xml:space="preserve">******  ******  ******, **.**.**** </w:t>
      </w:r>
      <w:r w:rsidRPr="00090026" w:rsidR="00EF6B5D">
        <w:rPr>
          <w:b/>
        </w:rPr>
        <w:t xml:space="preserve"> </w:t>
      </w:r>
      <w:r w:rsidRPr="00090026">
        <w:t>р.н</w:t>
      </w:r>
      <w:r w:rsidRPr="00090026">
        <w:t>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Pr="00F94E83">
        <w:t>зазнала</w:t>
      </w:r>
      <w:r w:rsidR="00E72FDE">
        <w:t>/зазнав</w:t>
      </w:r>
      <w:r w:rsidRPr="00AE74BF">
        <w:rPr>
          <w:color w:val="FF0000"/>
        </w:rPr>
        <w:t xml:space="preserve"> </w:t>
      </w:r>
      <w:r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>
        <w:rPr>
          <w:vertAlign w:val="superscript"/>
        </w:rPr>
        <w:t>1</w:t>
      </w:r>
      <w:r>
        <w:t xml:space="preserve"> Закону України «Про охорону дитинства», враховуючи рекомендацію комісії з питань захисту прав дитини від </w:t>
      </w:r>
      <w:r w:rsidR="002C023F">
        <w:t>24</w:t>
      </w:r>
      <w:r w:rsidR="0027692B">
        <w:t>.</w:t>
      </w:r>
      <w:r w:rsidR="002C023F">
        <w:t>07</w:t>
      </w:r>
      <w:r>
        <w:t>.202</w:t>
      </w:r>
      <w:r w:rsidR="00983090">
        <w:t>5</w:t>
      </w:r>
      <w:r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:rsidR="0056417A" w:rsidP="0056417A" w14:paraId="79892E9B" w14:textId="77777777">
      <w:pPr>
        <w:jc w:val="both"/>
        <w:rPr>
          <w:b/>
        </w:rPr>
      </w:pPr>
    </w:p>
    <w:p w:rsidR="001A40CD" w:rsidRPr="00090026" w:rsidP="0056417A" w14:paraId="63559FFA" w14:textId="145598E2">
      <w:pPr>
        <w:jc w:val="both"/>
        <w:rPr>
          <w:b/>
        </w:rPr>
      </w:pPr>
      <w:r w:rsidRPr="00090026">
        <w:rPr>
          <w:b/>
        </w:rPr>
        <w:t>ВИРІШИВ:</w:t>
      </w:r>
    </w:p>
    <w:p w:rsidR="001A40CD" w:rsidRPr="00090026" w:rsidP="001A40CD" w14:paraId="66E719E0" w14:textId="77777777">
      <w:pPr>
        <w:jc w:val="both"/>
        <w:rPr>
          <w:b/>
        </w:rPr>
      </w:pPr>
    </w:p>
    <w:p w:rsidR="00055D20" w:rsidP="00B7329F" w14:paraId="54E84554" w14:textId="702BA6D2">
      <w:pPr>
        <w:pStyle w:val="ListParagraph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Pr="00090026" w:rsidR="002E6B3D">
        <w:rPr>
          <w:b/>
        </w:rPr>
        <w:t xml:space="preserve"> </w:t>
      </w:r>
      <w:r w:rsidRPr="004D49A4" w:rsidR="004D49A4">
        <w:rPr>
          <w:b/>
        </w:rPr>
        <w:t xml:space="preserve">******  ******  ******,  **.**.**** </w:t>
      </w:r>
      <w:r w:rsidRPr="00090026" w:rsidR="00C34A27">
        <w:rPr>
          <w:b/>
        </w:rPr>
        <w:t>р.н</w:t>
      </w:r>
      <w:r w:rsidRPr="00090026" w:rsidR="0029140F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>
        <w:t>,</w:t>
      </w:r>
      <w:r w:rsidR="00F34094">
        <w:t xml:space="preserve"> </w:t>
      </w:r>
      <w:r w:rsidR="004D49A4">
        <w:t>***** ***** *****</w:t>
      </w:r>
      <w:r w:rsidRPr="00EF7766" w:rsidR="00EF7766">
        <w:t xml:space="preserve"> </w:t>
      </w:r>
      <w:r w:rsidR="004D49A4">
        <w:t>***** ***** *****</w:t>
      </w:r>
      <w:r w:rsidRPr="00EF7766" w:rsidR="00EF7766">
        <w:t xml:space="preserve"> </w:t>
      </w:r>
      <w:r w:rsidR="004D49A4">
        <w:t>***** *****</w:t>
      </w:r>
      <w:r w:rsidRPr="00EF7766" w:rsidR="00EF7766">
        <w:t xml:space="preserve"> </w:t>
      </w:r>
      <w:r w:rsidR="004D49A4">
        <w:t>*****</w:t>
      </w:r>
      <w:r w:rsidRPr="00EF7766" w:rsidR="00EF7766">
        <w:t xml:space="preserve"> </w:t>
      </w:r>
      <w:r w:rsidR="004D49A4">
        <w:t>***** *****</w:t>
      </w:r>
      <w:r w:rsidRPr="00EF7766" w:rsid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Pr="004D49A4" w:rsid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:rsidR="00207D98" w:rsidRPr="00207D98" w:rsidP="00207D98" w14:paraId="32D9EA0F" w14:textId="5754F49E">
      <w:pPr>
        <w:pStyle w:val="ListParagraph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Pr="00207D98">
        <w:t>заступни</w:t>
      </w:r>
      <w:r w:rsidR="00252E80">
        <w:t>цю</w:t>
      </w:r>
      <w:r w:rsidRPr="00207D98">
        <w:t xml:space="preserve"> міського голови </w:t>
      </w:r>
      <w:r w:rsidR="00252E80">
        <w:t xml:space="preserve">Аліну </w:t>
      </w:r>
      <w:r w:rsidR="00252E80">
        <w:t>Саранюк</w:t>
      </w:r>
      <w:r w:rsidRPr="00207D98">
        <w:t>.</w:t>
      </w:r>
    </w:p>
    <w:p w:rsidR="00207D98" w:rsidRPr="00207D98" w:rsidP="00207D98" w14:paraId="6CF51298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207D98" w:rsidRPr="00207D98" w:rsidP="00207D98" w14:paraId="10D7468F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8"/>
      </w:tblGrid>
      <w:tr w14:paraId="0C559918" w14:textId="77777777" w:rsidTr="00207D98">
        <w:tblPrEx>
          <w:tblW w:w="0" w:type="auto"/>
          <w:tblLook w:val="04A0"/>
        </w:tblPrEx>
        <w:tc>
          <w:tcPr>
            <w:tcW w:w="4927" w:type="dxa"/>
            <w:hideMark/>
          </w:tcPr>
          <w:p w:rsidR="005031CF" w:rsidRPr="00207D98" w:rsidP="00252E80" w14:paraId="2DBAA0CF" w14:textId="4B755C4C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Міський голова</w:t>
            </w:r>
          </w:p>
        </w:tc>
        <w:tc>
          <w:tcPr>
            <w:tcW w:w="4928" w:type="dxa"/>
            <w:hideMark/>
          </w:tcPr>
          <w:p w:rsidR="005031CF" w:rsidRPr="00207D98" w:rsidP="00207D98" w14:paraId="6BB7FC43" w14:textId="7062B2F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>
              <w:rPr>
                <w:b/>
                <w:bCs/>
                <w:sz w:val="26"/>
                <w:szCs w:val="26"/>
                <w:lang w:eastAsia="en-US"/>
              </w:rPr>
              <w:t xml:space="preserve">                        Анатолій ФЕДОРУК</w:t>
            </w:r>
          </w:p>
        </w:tc>
      </w:tr>
    </w:tbl>
    <w:p w:rsidR="005B4D61" w:rsidP="00207D98" w14:paraId="605EE18D" w14:textId="4ADEDFD8">
      <w:pPr>
        <w:pStyle w:val="ListParagraph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386"/>
        <w:gridCol w:w="221"/>
        <w:gridCol w:w="2030"/>
        <w:gridCol w:w="224"/>
        <w:gridCol w:w="2927"/>
        <w:gridCol w:w="7"/>
        <w:gridCol w:w="7"/>
        <w:gridCol w:w="216"/>
      </w:tblGrid>
      <w:tr w14:paraId="28B932E2" w14:textId="77777777" w:rsidTr="00CF1760">
        <w:tblPrEx>
          <w:tblW w:w="10018" w:type="dxa"/>
          <w:tblLayout w:type="fixed"/>
          <w:tblLook w:val="04A0"/>
        </w:tblPrEx>
        <w:trPr>
          <w:gridAfter w:val="2"/>
          <w:wAfter w:w="223" w:type="dxa"/>
          <w:trHeight w:val="1447"/>
        </w:trPr>
        <w:tc>
          <w:tcPr>
            <w:tcW w:w="4386" w:type="dxa"/>
            <w:hideMark/>
          </w:tcPr>
          <w:p w:rsidR="00FB6C63" w14:paraId="519896D2" w14:textId="146C4D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t xml:space="preserve">Заступник </w:t>
            </w:r>
            <w:r>
              <w:rPr>
                <w:b/>
                <w:bCs/>
                <w:lang w:val="ru-RU" w:eastAsia="en-US"/>
              </w:rPr>
              <w:t>м</w:t>
            </w:r>
            <w:r>
              <w:rPr>
                <w:b/>
                <w:bCs/>
                <w:lang w:val="ru-RU" w:eastAsia="en-US"/>
              </w:rPr>
              <w:t>іського</w:t>
            </w:r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gridSpan w:val="2"/>
            <w:vAlign w:val="center"/>
          </w:tcPr>
          <w:p w:rsidR="00FB6C63" w14:paraId="19E4CCC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FB6C63" w14:paraId="79910CD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FB6C63" w14:paraId="4CA67B6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FB6C63" w14:paraId="29DA176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FB6C63" w14:paraId="5BC1E25A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:rsidR="00FB6C63" w14:paraId="38156B11" w14:textId="11B73FB8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14:paraId="4F5D50DD" w14:textId="77777777" w:rsidTr="00CF1760">
        <w:tblPrEx>
          <w:tblW w:w="10018" w:type="dxa"/>
          <w:tblLayout w:type="fixed"/>
          <w:tblLook w:val="04A0"/>
        </w:tblPrEx>
        <w:trPr>
          <w:gridAfter w:val="2"/>
          <w:wAfter w:w="223" w:type="dxa"/>
          <w:trHeight w:val="1447"/>
        </w:trPr>
        <w:tc>
          <w:tcPr>
            <w:tcW w:w="4386" w:type="dxa"/>
            <w:hideMark/>
          </w:tcPr>
          <w:p w:rsidR="00FB6C63" w14:paraId="63E1DB6C" w14:textId="27315893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</w:t>
            </w:r>
            <w:r>
              <w:rPr>
                <w:b/>
                <w:bCs/>
                <w:lang w:eastAsia="en-US"/>
              </w:rPr>
              <w:t>. керуючого справами</w:t>
            </w:r>
          </w:p>
        </w:tc>
        <w:tc>
          <w:tcPr>
            <w:tcW w:w="2251" w:type="dxa"/>
            <w:gridSpan w:val="2"/>
            <w:vAlign w:val="center"/>
          </w:tcPr>
          <w:p w:rsidR="00FB6C63" w14:paraId="2B1FC39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FB6C63" w14:paraId="7C9F369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FB6C63" w14:paraId="02FD5A2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FB6C63" w14:paraId="4C785F36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:rsidR="00FB6C63" w14:paraId="5F74604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  <w:hideMark/>
          </w:tcPr>
          <w:p w:rsidR="00FB6C63" w14:paraId="0E9D9B59" w14:textId="40E97AA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Богдана САВИЦЬКА</w:t>
            </w:r>
          </w:p>
        </w:tc>
      </w:tr>
      <w:tr w14:paraId="5632EAA3" w14:textId="77777777" w:rsidTr="00CF1760">
        <w:tblPrEx>
          <w:tblW w:w="10018" w:type="dxa"/>
          <w:tblLayout w:type="fixed"/>
          <w:tblLook w:val="04A0"/>
        </w:tblPrEx>
        <w:trPr>
          <w:gridAfter w:val="2"/>
          <w:wAfter w:w="223" w:type="dxa"/>
          <w:trHeight w:val="1447"/>
        </w:trPr>
        <w:tc>
          <w:tcPr>
            <w:tcW w:w="4386" w:type="dxa"/>
          </w:tcPr>
          <w:p w:rsidR="00FB6C63" w14:paraId="34F941FE" w14:textId="18AD2AF6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В.о</w:t>
            </w:r>
            <w:r>
              <w:rPr>
                <w:b/>
                <w:lang w:val="ru-RU" w:eastAsia="en-US"/>
              </w:rPr>
              <w:t xml:space="preserve">. начальника </w:t>
            </w:r>
            <w:r>
              <w:rPr>
                <w:b/>
                <w:lang w:val="ru-RU" w:eastAsia="en-US"/>
              </w:rPr>
              <w:t>юридичного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відділу</w:t>
            </w:r>
          </w:p>
        </w:tc>
        <w:tc>
          <w:tcPr>
            <w:tcW w:w="2251" w:type="dxa"/>
            <w:gridSpan w:val="2"/>
            <w:vAlign w:val="center"/>
          </w:tcPr>
          <w:p w:rsidR="00FB6C63" w14:paraId="4655E72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FB6C63" w14:paraId="68917717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FB6C63" w14:paraId="2F92A8D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FB6C63" w14:paraId="286400C5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FB6C63" w14:paraId="752E2009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3"/>
          </w:tcPr>
          <w:p w:rsidR="00FB6C63" w14:paraId="7DDE5A16" w14:textId="4CB79A9E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    </w:t>
            </w:r>
            <w:r>
              <w:rPr>
                <w:b/>
                <w:lang w:val="ru-RU" w:eastAsia="en-US"/>
              </w:rPr>
              <w:t>Марія</w:t>
            </w:r>
            <w:r>
              <w:rPr>
                <w:b/>
                <w:lang w:val="ru-RU" w:eastAsia="en-US"/>
              </w:rPr>
              <w:t xml:space="preserve"> РЕЗНІ</w:t>
            </w:r>
            <w:r>
              <w:rPr>
                <w:b/>
                <w:lang w:val="ru-RU" w:eastAsia="en-US"/>
              </w:rPr>
              <w:t>К</w:t>
            </w:r>
          </w:p>
        </w:tc>
      </w:tr>
      <w:tr w14:paraId="09D37C62" w14:textId="77777777" w:rsidTr="00CF1760">
        <w:tblPrEx>
          <w:tblW w:w="10018" w:type="dxa"/>
          <w:tblLayout w:type="fixed"/>
          <w:tblLook w:val="04A0"/>
        </w:tblPrEx>
        <w:trPr>
          <w:gridAfter w:val="2"/>
          <w:wAfter w:w="223" w:type="dxa"/>
          <w:trHeight w:val="1447"/>
        </w:trPr>
        <w:tc>
          <w:tcPr>
            <w:tcW w:w="4386" w:type="dxa"/>
            <w:hideMark/>
          </w:tcPr>
          <w:p w:rsidR="00FB6C63" w14:paraId="14A32F4A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центру </w:t>
            </w:r>
            <w:r>
              <w:rPr>
                <w:b/>
                <w:lang w:val="ru-RU" w:eastAsia="en-US"/>
              </w:rPr>
              <w:t>соц</w:t>
            </w:r>
            <w:r>
              <w:rPr>
                <w:b/>
                <w:lang w:val="ru-RU" w:eastAsia="en-US"/>
              </w:rPr>
              <w:t>іальних</w:t>
            </w:r>
          </w:p>
          <w:p w:rsidR="00FB6C63" w14:paraId="5D12D669" w14:textId="5359E17B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val="ru-RU" w:eastAsia="en-US"/>
              </w:rPr>
              <w:t xml:space="preserve">служб </w:t>
            </w:r>
            <w:r>
              <w:rPr>
                <w:b/>
                <w:lang w:val="ru-RU" w:eastAsia="en-US"/>
              </w:rPr>
              <w:t>Управління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соц</w:t>
            </w:r>
            <w:r>
              <w:rPr>
                <w:b/>
                <w:lang w:val="ru-RU" w:eastAsia="en-US"/>
              </w:rPr>
              <w:t>іальної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політики</w:t>
            </w:r>
          </w:p>
        </w:tc>
        <w:tc>
          <w:tcPr>
            <w:tcW w:w="2251" w:type="dxa"/>
            <w:gridSpan w:val="2"/>
            <w:vAlign w:val="center"/>
          </w:tcPr>
          <w:p w:rsidR="00FB6C63" w14:paraId="3A2BFCFB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FB6C63" w14:paraId="44950618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FB6C63" w14:paraId="2417A98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FB6C63" w14:paraId="3AD0501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FB6C63" w14:paraId="649DD30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FB6C63" w14:paraId="682E684B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3"/>
          </w:tcPr>
          <w:p w:rsidR="00FB6C63" w14:paraId="75FCE0B8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FB6C63" w14:paraId="0145FA2B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Лариса ФЕДОРУК </w:t>
            </w:r>
          </w:p>
          <w:p w:rsidR="00FB6C63" w14:paraId="3104378A" w14:textId="15B5AEB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14:paraId="2ED42250" w14:textId="77777777" w:rsidTr="00CF1760">
        <w:tblPrEx>
          <w:tblW w:w="10018" w:type="dxa"/>
          <w:tblLayout w:type="fixed"/>
          <w:tblLook w:val="04A0"/>
        </w:tblPrEx>
        <w:trPr>
          <w:gridAfter w:val="3"/>
          <w:wAfter w:w="230" w:type="dxa"/>
          <w:trHeight w:val="1447"/>
        </w:trPr>
        <w:tc>
          <w:tcPr>
            <w:tcW w:w="4386" w:type="dxa"/>
          </w:tcPr>
          <w:p w:rsidR="00830FB8" w14:paraId="612AD0FF" w14:textId="24E2B75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830FB8" w14:paraId="62343CD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  <w:gridSpan w:val="2"/>
          </w:tcPr>
          <w:p w:rsidR="00830FB8" w14:paraId="72EAA54B" w14:textId="3E963E59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</w:tc>
      </w:tr>
      <w:tr w14:paraId="1A1942E8" w14:textId="77777777" w:rsidTr="00CF1760">
        <w:tblPrEx>
          <w:tblW w:w="10018" w:type="dxa"/>
          <w:tblLayout w:type="fixed"/>
          <w:tblLook w:val="04A0"/>
        </w:tblPrEx>
        <w:trPr>
          <w:trHeight w:val="1447"/>
        </w:trPr>
        <w:tc>
          <w:tcPr>
            <w:tcW w:w="4607" w:type="dxa"/>
            <w:gridSpan w:val="2"/>
            <w:hideMark/>
          </w:tcPr>
          <w:p w:rsidR="00CF1760" w14:paraId="3B7229D2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r>
              <w:rPr>
                <w:b/>
                <w:lang w:val="ru-RU" w:eastAsia="en-US"/>
              </w:rPr>
              <w:t>відділу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служби</w:t>
            </w:r>
          </w:p>
          <w:p w:rsidR="00CF1760" w14:paraId="25BB1E67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</w:t>
            </w:r>
            <w:r>
              <w:rPr>
                <w:b/>
                <w:lang w:val="ru-RU" w:eastAsia="en-US"/>
              </w:rPr>
              <w:t xml:space="preserve"> справах </w:t>
            </w:r>
            <w:r>
              <w:rPr>
                <w:b/>
                <w:lang w:val="ru-RU" w:eastAsia="en-US"/>
              </w:rPr>
              <w:t>дітей</w:t>
            </w:r>
            <w:r>
              <w:rPr>
                <w:b/>
                <w:lang w:val="ru-RU" w:eastAsia="en-US"/>
              </w:rPr>
              <w:t xml:space="preserve"> та </w:t>
            </w:r>
            <w:r>
              <w:rPr>
                <w:b/>
                <w:lang w:val="ru-RU" w:eastAsia="en-US"/>
              </w:rPr>
              <w:t>сім’ї</w:t>
            </w:r>
          </w:p>
        </w:tc>
        <w:tc>
          <w:tcPr>
            <w:tcW w:w="2254" w:type="dxa"/>
            <w:gridSpan w:val="2"/>
            <w:vAlign w:val="center"/>
          </w:tcPr>
          <w:p w:rsidR="00CF1760" w14:paraId="168A2957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CF1760" w14:paraId="4D60B2D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CF1760" w14:paraId="11BAB456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CF1760" w14:paraId="42A4F7DF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CF1760" w14:paraId="4DC5FB6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CF1760" w14:paraId="3F4B877F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  <w:gridSpan w:val="4"/>
          </w:tcPr>
          <w:p w:rsidR="00CF1760" w14:paraId="4F99F97D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CF1760" w14:paraId="61050EE5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14:paraId="5B493311" w14:textId="77777777" w:rsidTr="00CF1760">
        <w:tblPrEx>
          <w:tblW w:w="10018" w:type="dxa"/>
          <w:tblLayout w:type="fixed"/>
          <w:tblLook w:val="04A0"/>
        </w:tblPrEx>
        <w:trPr>
          <w:gridAfter w:val="1"/>
          <w:wAfter w:w="216" w:type="dxa"/>
          <w:trHeight w:val="1447"/>
        </w:trPr>
        <w:tc>
          <w:tcPr>
            <w:tcW w:w="4386" w:type="dxa"/>
          </w:tcPr>
          <w:p w:rsidR="00A8399D" w:rsidP="00F701A2" w14:paraId="23612919" w14:textId="1CACDEF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1" w:name="_GoBack"/>
            <w:bookmarkEnd w:id="1"/>
          </w:p>
          <w:p w:rsidR="00B87660" w:rsidRPr="00A8399D" w:rsidP="00A8399D" w14:paraId="2EF3A265" w14:textId="53A9DAA7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gridSpan w:val="2"/>
            <w:vAlign w:val="center"/>
          </w:tcPr>
          <w:p w:rsidR="00B87660" w:rsidRPr="00BE6C32" w:rsidP="00F701A2" w14:paraId="49ECBA29" w14:textId="3968D2E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P="00F701A2" w14:paraId="19AEA052" w14:textId="0395E840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14:paraId="1A90B262" w14:textId="77777777" w:rsidTr="00CF1760">
        <w:tblPrEx>
          <w:tblW w:w="10018" w:type="dxa"/>
          <w:tblLayout w:type="fixed"/>
          <w:tblLook w:val="04A0"/>
        </w:tblPrEx>
        <w:trPr>
          <w:gridAfter w:val="1"/>
          <w:wAfter w:w="216" w:type="dxa"/>
          <w:trHeight w:val="1447"/>
        </w:trPr>
        <w:tc>
          <w:tcPr>
            <w:tcW w:w="4386" w:type="dxa"/>
          </w:tcPr>
          <w:p w:rsidR="00B87660" w:rsidRPr="003619DF" w:rsidP="00F701A2" w14:paraId="223905BE" w14:textId="5548F37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Pr="00BE6C32" w:rsidP="00F701A2" w14:paraId="4C605D0C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P="00F701A2" w14:paraId="27DE69E1" w14:textId="579A4B5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14:paraId="62700FE0" w14:textId="77777777" w:rsidTr="00CF1760">
        <w:tblPrEx>
          <w:tblW w:w="10018" w:type="dxa"/>
          <w:tblLayout w:type="fixed"/>
          <w:tblLook w:val="04A0"/>
        </w:tblPrEx>
        <w:trPr>
          <w:gridAfter w:val="1"/>
          <w:wAfter w:w="216" w:type="dxa"/>
          <w:trHeight w:val="1447"/>
        </w:trPr>
        <w:tc>
          <w:tcPr>
            <w:tcW w:w="4386" w:type="dxa"/>
          </w:tcPr>
          <w:p w:rsidR="00B87660" w:rsidRPr="003619DF" w:rsidP="00F701A2" w14:paraId="7676A051" w14:textId="214768F0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Pr="00BE6C32" w:rsidP="00F701A2" w14:paraId="67DFA79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P="00F701A2" w14:paraId="0A2C5972" w14:textId="6AB0F22C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14:paraId="477888E4" w14:textId="77777777" w:rsidTr="00CF1760">
        <w:tblPrEx>
          <w:tblW w:w="10018" w:type="dxa"/>
          <w:tblLayout w:type="fixed"/>
          <w:tblLook w:val="04A0"/>
        </w:tblPrEx>
        <w:trPr>
          <w:gridAfter w:val="1"/>
          <w:wAfter w:w="216" w:type="dxa"/>
          <w:trHeight w:val="1447"/>
        </w:trPr>
        <w:tc>
          <w:tcPr>
            <w:tcW w:w="4386" w:type="dxa"/>
          </w:tcPr>
          <w:p w:rsidR="00B87660" w:rsidP="00F701A2" w14:paraId="2ECDC177" w14:textId="2935CF69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:rsidRPr="008B3494" w:rsidP="00F701A2" w14:paraId="2683C28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4"/>
          </w:tcPr>
          <w:p w:rsidR="00B87660" w:rsidRPr="003479D4" w:rsidP="00F701A2" w14:paraId="27CB90A3" w14:textId="4B9188B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14:paraId="2D842047" w14:textId="77777777" w:rsidTr="00CF1760">
        <w:tblPrEx>
          <w:tblW w:w="10018" w:type="dxa"/>
          <w:tblLayout w:type="fixed"/>
          <w:tblLook w:val="04A0"/>
        </w:tblPrEx>
        <w:trPr>
          <w:gridAfter w:val="2"/>
          <w:wAfter w:w="223" w:type="dxa"/>
          <w:trHeight w:val="1447"/>
        </w:trPr>
        <w:tc>
          <w:tcPr>
            <w:tcW w:w="4386" w:type="dxa"/>
          </w:tcPr>
          <w:p w:rsidR="00B87660" w14:paraId="360D6C61" w14:textId="4F12A6D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gridSpan w:val="2"/>
            <w:vAlign w:val="center"/>
          </w:tcPr>
          <w:p w:rsidR="00B87660" w14:paraId="495F0D4D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3"/>
          </w:tcPr>
          <w:p w:rsidR="00B87660" w14:paraId="0C1F72CF" w14:textId="5DEFAED2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:rsidR="00A22007" w:rsidP="001B394E" w14:paraId="761DF61A" w14:textId="369DCCEC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9B0D71"/>
    <w:multiLevelType w:val="hybridMultilevel"/>
    <w:tmpl w:val="90CAFAB0"/>
    <w:lvl w:ilvl="0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lowerRoman"/>
      <w:lvlText w:val="%3."/>
      <w:lvlJc w:val="right"/>
      <w:pPr>
        <w:ind w:left="2868" w:hanging="180"/>
      </w:pPr>
    </w:lvl>
    <w:lvl w:ilvl="3" w:tentative="1">
      <w:start w:val="1"/>
      <w:numFmt w:val="decimal"/>
      <w:lvlText w:val="%4."/>
      <w:lvlJc w:val="left"/>
      <w:pPr>
        <w:ind w:left="3588" w:hanging="360"/>
      </w:pPr>
    </w:lvl>
    <w:lvl w:ilvl="4" w:tentative="1">
      <w:start w:val="1"/>
      <w:numFmt w:val="lowerLetter"/>
      <w:lvlText w:val="%5."/>
      <w:lvlJc w:val="left"/>
      <w:pPr>
        <w:ind w:left="4308" w:hanging="360"/>
      </w:pPr>
    </w:lvl>
    <w:lvl w:ilvl="5" w:tentative="1">
      <w:start w:val="1"/>
      <w:numFmt w:val="lowerRoman"/>
      <w:lvlText w:val="%6."/>
      <w:lvlJc w:val="right"/>
      <w:pPr>
        <w:ind w:left="5028" w:hanging="180"/>
      </w:pPr>
    </w:lvl>
    <w:lvl w:ilvl="6" w:tentative="1">
      <w:start w:val="1"/>
      <w:numFmt w:val="decimal"/>
      <w:lvlText w:val="%7."/>
      <w:lvlJc w:val="left"/>
      <w:pPr>
        <w:ind w:left="5748" w:hanging="360"/>
      </w:pPr>
    </w:lvl>
    <w:lvl w:ilvl="7" w:tentative="1">
      <w:start w:val="1"/>
      <w:numFmt w:val="lowerLetter"/>
      <w:lvlText w:val="%8."/>
      <w:lvlJc w:val="left"/>
      <w:pPr>
        <w:ind w:left="6468" w:hanging="360"/>
      </w:pPr>
    </w:lvl>
    <w:lvl w:ilvl="8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0026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52E80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C023F"/>
    <w:rsid w:val="002D1C3E"/>
    <w:rsid w:val="002D34E8"/>
    <w:rsid w:val="002D45D7"/>
    <w:rsid w:val="002E6B3D"/>
    <w:rsid w:val="002F7103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479D4"/>
    <w:rsid w:val="003619DF"/>
    <w:rsid w:val="00364A01"/>
    <w:rsid w:val="00365948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8D8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03FA"/>
    <w:rsid w:val="004F66E0"/>
    <w:rsid w:val="005029F7"/>
    <w:rsid w:val="005031CF"/>
    <w:rsid w:val="00503DF8"/>
    <w:rsid w:val="005073A3"/>
    <w:rsid w:val="0051516C"/>
    <w:rsid w:val="005240F7"/>
    <w:rsid w:val="005257BA"/>
    <w:rsid w:val="005277F8"/>
    <w:rsid w:val="0053781E"/>
    <w:rsid w:val="0053786E"/>
    <w:rsid w:val="005513AC"/>
    <w:rsid w:val="00551D86"/>
    <w:rsid w:val="00556849"/>
    <w:rsid w:val="00560807"/>
    <w:rsid w:val="00563BEE"/>
    <w:rsid w:val="0056417A"/>
    <w:rsid w:val="005653E2"/>
    <w:rsid w:val="00567142"/>
    <w:rsid w:val="00571794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059B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0FB8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3494"/>
    <w:rsid w:val="008B62B0"/>
    <w:rsid w:val="008B70FA"/>
    <w:rsid w:val="008C3C1B"/>
    <w:rsid w:val="008D15CF"/>
    <w:rsid w:val="008D16CF"/>
    <w:rsid w:val="008D3FEC"/>
    <w:rsid w:val="008D6447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1922"/>
    <w:rsid w:val="00965BA0"/>
    <w:rsid w:val="00975D06"/>
    <w:rsid w:val="00983090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4EE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A0571"/>
    <w:rsid w:val="00BB4B88"/>
    <w:rsid w:val="00BB5A45"/>
    <w:rsid w:val="00BB697A"/>
    <w:rsid w:val="00BC1A8F"/>
    <w:rsid w:val="00BD1B4F"/>
    <w:rsid w:val="00BE3453"/>
    <w:rsid w:val="00BE6C32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08BA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1760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2C2C"/>
    <w:rsid w:val="00EB326D"/>
    <w:rsid w:val="00EC24AF"/>
    <w:rsid w:val="00EE432C"/>
    <w:rsid w:val="00EE7000"/>
    <w:rsid w:val="00EE78E4"/>
    <w:rsid w:val="00EE7FE2"/>
    <w:rsid w:val="00EF3D64"/>
    <w:rsid w:val="00EF6B5D"/>
    <w:rsid w:val="00EF7766"/>
    <w:rsid w:val="00F022A2"/>
    <w:rsid w:val="00F027A3"/>
    <w:rsid w:val="00F044F8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4948"/>
    <w:rsid w:val="00F67368"/>
    <w:rsid w:val="00F67AEB"/>
    <w:rsid w:val="00F701A2"/>
    <w:rsid w:val="00F8457C"/>
    <w:rsid w:val="00F84C52"/>
    <w:rsid w:val="00F85E6A"/>
    <w:rsid w:val="00F94E83"/>
    <w:rsid w:val="00F958D3"/>
    <w:rsid w:val="00F96184"/>
    <w:rsid w:val="00FA1490"/>
    <w:rsid w:val="00FB6C63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DefaultParagraphFont"/>
    <w:rsid w:val="00AD56A5"/>
  </w:style>
  <w:style w:type="table" w:customStyle="1" w:styleId="1">
    <w:name w:val="Сітка таблиці1"/>
    <w:basedOn w:val="TableNormal"/>
    <w:next w:val="TableGrid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4F9FB-42ED-4014-A379-B56328A37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408</Words>
  <Characters>2326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38</cp:revision>
  <cp:lastPrinted>2024-02-25T15:51:00Z</cp:lastPrinted>
  <dcterms:created xsi:type="dcterms:W3CDTF">2024-08-22T07:22:00Z</dcterms:created>
  <dcterms:modified xsi:type="dcterms:W3CDTF">2025-08-18T12:15:00Z</dcterms:modified>
</cp:coreProperties>
</file>