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37A2" w14:textId="7902B7F9" w:rsidR="00C604EB" w:rsidRPr="00533E61" w:rsidRDefault="00533E61" w:rsidP="00C054FD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</w:t>
      </w:r>
      <w:r w:rsidR="00C604EB"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27D7958" wp14:editId="6409EDA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4EB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1DA1593D" wp14:editId="662FD1E5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52A52073" w14:textId="77777777" w:rsidR="00AC6E16" w:rsidRDefault="00AC6E16" w:rsidP="00C604EB">
                            <w:pPr>
                              <w:pStyle w:val="ab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1593D" id="Прямокутник 8" o:spid="_x0000_s1026" style="position:absolute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52A52073" w14:textId="77777777" w:rsidR="00AC6E16" w:rsidRDefault="00AC6E16" w:rsidP="00C604EB">
                      <w:pPr>
                        <w:pStyle w:val="ab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04E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92F08" wp14:editId="101E3D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77836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luiAIAAOEEAAAOAAAAZHJzL2Uyb0RvYy54bWysVOFu0zAQ/o/EO1j+3yXp0m6Llk5V0yKk&#10;wSYNHsB1nMYisY3tNh1oEoIH4BF4DTQBz5C+EWenLd32ByH6w835Lt/dd99dzi/WdYVWTBsuRYqj&#10;oxAjJqjMuVik+O2bWe8UI2OJyEklBUvxLTP4YvT82XmjEtaXpaxyphGACJM0KsWltSoJAkNLVhNz&#10;JBUT4CykrokFUy+CXJMG0Osq6IfhMGikzpWWlBkDt1nnxCOPXxSM2quiMMyiKsVQm/Wn9ufcncHo&#10;nCQLTVTJ6bYM8g9V1IQLSLqHyoglaKn5E6iaUy2NLOwRlXUgi4JT5jkAmyh8xOamJIp5LtAco/Zt&#10;Mv8Plr5eXWvE8xQPMBKkBonab5tPm6/tj/ZXe7/5svnc/my/t/cI/CXPc+Zkdm1rlEng7Rt1rR1x&#10;oy4lfWeQkDesgra7KDAmJRELNjbqyZXWsikZyYGMxwseADrDADSaN69kDlWRpZW+w+tC1y4h9A6t&#10;vZC3eyHZ2iIKl8PjQRiC3BRc22eoOCDJ7mWljX3BZI3cQ4o1VOfByerS2C50F+JyCTnjVeVnBVJA&#10;iLt0ybzEH8/Cs+np9DTuxf3htBeHWdYbzyZxbziLTgbZcTaZZNGdw4/ipOuhg9uNWxT/nZzbwe8G&#10;ZT9wRlY8d3CuJKMX80ml0YrAuM/8z0kFxA/CgodleDdw2f17dl4M1/9O57nMb0ELLaFX0FbYd3sF&#10;R1HJJsW04gpmQ+oPj+9cHHADD0YN7FiKzfsl0Qyj6qUA3c+iOHZL6Y14cNIHQx965oceIihApdhi&#10;1D1ObLfIS6X5ooRMkddQyDHMSsG9jm6OuuqBnzNgjzzT7c67RT20fdSfL9PoNwA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fH9lu&#10;iAIAAOEEAAAOAAAAAAAAAAAAAAAAAC4CAABkcnMvZTJvRG9jLnhtbFBLAQItABQABgAIAAAAIQCG&#10;W4fV2AAAAAUBAAAPAAAAAAAAAAAAAAAAAOIEAABkcnMvZG93bnJldi54bWxQSwUGAAAAAAQABADz&#10;AAAA5wUAAAAA&#10;" filled="f" stroked="f">
                <o:lock v:ext="edit" aspectratio="t" selection="t"/>
              </v:rect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</w:p>
    <w:p w14:paraId="01E81FD1" w14:textId="7C8B9A6B" w:rsidR="00C604EB" w:rsidRDefault="00C604EB" w:rsidP="00E717B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 w:rsidR="00AC6E16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604EB" w14:paraId="00B3B7D7" w14:textId="77777777" w:rsidTr="00C604E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41193FDC" w14:textId="77777777" w:rsidR="00C604EB" w:rsidRDefault="00C604EB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9A06037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6897DECB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254AFBA9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48A53F63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C604EB" w14:paraId="450CDA9E" w14:textId="77777777" w:rsidTr="00C604EB">
        <w:tc>
          <w:tcPr>
            <w:tcW w:w="3165" w:type="dxa"/>
            <w:hideMark/>
          </w:tcPr>
          <w:p w14:paraId="067D8D43" w14:textId="35149A5C" w:rsidR="00C604EB" w:rsidRDefault="00C054FD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25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66463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07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66463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1D03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65" w:type="dxa"/>
            <w:hideMark/>
          </w:tcPr>
          <w:p w14:paraId="19A10415" w14:textId="77777777" w:rsidR="00C604EB" w:rsidRDefault="00C604EB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51264AB5" w14:textId="271465B5" w:rsidR="00C604EB" w:rsidRPr="00E717B9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054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1497</w:t>
            </w:r>
            <w:r w:rsidR="00420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192BC993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8511EF" w14:textId="17CC5CC8" w:rsidR="00AC6E16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bookmarkStart w:id="0" w:name="_Hlk172630456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виплату </w:t>
      </w:r>
      <w:r w:rsidR="00AC6E16">
        <w:rPr>
          <w:rFonts w:ascii="Times New Roman" w:eastAsia="Times New Roman" w:hAnsi="Times New Roman" w:cs="Times New Roman"/>
          <w:b/>
          <w:sz w:val="26"/>
          <w:szCs w:val="26"/>
        </w:rPr>
        <w:t>грошової винагороди</w:t>
      </w:r>
      <w:bookmarkEnd w:id="0"/>
    </w:p>
    <w:p w14:paraId="1610112B" w14:textId="0BC94B0C" w:rsidR="00AE0DA1" w:rsidRDefault="00AE0DA1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 нагоди Дня молоді</w:t>
      </w:r>
    </w:p>
    <w:p w14:paraId="2E6432EF" w14:textId="3834FAC4" w:rsidR="00C604EB" w:rsidRDefault="00AC6E16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5502CDFE" w14:textId="77777777" w:rsidR="00C604EB" w:rsidRDefault="00C604EB" w:rsidP="009F7B27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26A3815" w14:textId="7A07689E" w:rsidR="00C604EB" w:rsidRPr="00D24113" w:rsidRDefault="00757EC5" w:rsidP="009F7B27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Заслухавши інформацію начальника </w:t>
      </w:r>
      <w:r w:rsidR="001D039C"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ідділу молоді та спорту </w:t>
      </w:r>
      <w:r>
        <w:rPr>
          <w:rFonts w:ascii="Times New Roman" w:eastAsia="Times New Roman" w:hAnsi="Times New Roman" w:cs="Times New Roman"/>
          <w:sz w:val="25"/>
          <w:szCs w:val="25"/>
        </w:rPr>
        <w:t>Дарини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Щипакіної щодо 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>виплат</w:t>
      </w:r>
      <w:r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грошової винагороди</w:t>
      </w:r>
      <w:r w:rsidR="00AE0DA1">
        <w:rPr>
          <w:rFonts w:ascii="Times New Roman" w:eastAsia="Times New Roman" w:hAnsi="Times New Roman" w:cs="Times New Roman"/>
          <w:sz w:val="25"/>
          <w:szCs w:val="25"/>
        </w:rPr>
        <w:t xml:space="preserve"> з нагоди Дня молоді</w:t>
      </w:r>
      <w:r w:rsidR="00AC6E16" w:rsidRPr="00D24113">
        <w:rPr>
          <w:rFonts w:ascii="Times New Roman" w:eastAsia="Times New Roman" w:hAnsi="Times New Roman" w:cs="Times New Roman"/>
          <w:sz w:val="25"/>
          <w:szCs w:val="25"/>
        </w:rPr>
        <w:t>,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1D039C">
        <w:rPr>
          <w:rFonts w:ascii="Times New Roman" w:eastAsia="Times New Roman" w:hAnsi="Times New Roman" w:cs="Times New Roman"/>
          <w:sz w:val="25"/>
          <w:szCs w:val="25"/>
        </w:rPr>
        <w:t xml:space="preserve">з 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метою виконання </w:t>
      </w:r>
      <w:r w:rsidR="00C604EB" w:rsidRPr="00D24113">
        <w:rPr>
          <w:rFonts w:ascii="Times New Roman" w:hAnsi="Times New Roman"/>
          <w:sz w:val="25"/>
          <w:szCs w:val="25"/>
          <w:lang w:eastAsia="zh-CN"/>
        </w:rPr>
        <w:t xml:space="preserve">Комплексної програми підтримки молоді та сприяння національно-патріотичному вихованню дітей та молоді Бучанської міської територіальної громади на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2024–2026 роки»  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затвердженої рішенням Бучанської міської ради від </w:t>
      </w:r>
      <w:r w:rsidR="00CF0DEB">
        <w:rPr>
          <w:rFonts w:ascii="Times New Roman" w:hAnsi="Times New Roman"/>
          <w:sz w:val="25"/>
          <w:szCs w:val="25"/>
        </w:rPr>
        <w:t>24</w:t>
      </w:r>
      <w:r w:rsidR="00D24113" w:rsidRPr="00D24113">
        <w:rPr>
          <w:rFonts w:ascii="Times New Roman" w:hAnsi="Times New Roman"/>
          <w:sz w:val="25"/>
          <w:szCs w:val="25"/>
        </w:rPr>
        <w:t>.12.202</w:t>
      </w:r>
      <w:r w:rsidR="00CF0DEB">
        <w:rPr>
          <w:rFonts w:ascii="Times New Roman" w:hAnsi="Times New Roman"/>
          <w:sz w:val="25"/>
          <w:szCs w:val="25"/>
        </w:rPr>
        <w:t>4</w:t>
      </w:r>
      <w:r w:rsidR="00D24113" w:rsidRPr="00D24113">
        <w:rPr>
          <w:rFonts w:ascii="Times New Roman" w:hAnsi="Times New Roman"/>
          <w:sz w:val="25"/>
          <w:szCs w:val="25"/>
        </w:rPr>
        <w:t xml:space="preserve"> р. </w:t>
      </w:r>
      <w:r w:rsidR="00CF0DEB" w:rsidRPr="00CF0DEB">
        <w:rPr>
          <w:rFonts w:ascii="Times New Roman" w:hAnsi="Times New Roman"/>
          <w:sz w:val="25"/>
          <w:szCs w:val="25"/>
        </w:rPr>
        <w:t xml:space="preserve">№ 5125-68-VIІІ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та </w:t>
      </w:r>
      <w:r w:rsidR="00C604EB" w:rsidRPr="00D24113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сприяння мотивації дітей та молоді до вищих досягнень у сфері спорту, культури та освіти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,</w:t>
      </w:r>
      <w:r w:rsidR="00D24113">
        <w:rPr>
          <w:rFonts w:ascii="Times New Roman" w:eastAsia="Times New Roman" w:hAnsi="Times New Roman" w:cs="Times New Roman"/>
          <w:sz w:val="25"/>
          <w:szCs w:val="25"/>
        </w:rPr>
        <w:t xml:space="preserve"> з нагоди відзначення Дня молоді,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14:paraId="4FF650E0" w14:textId="21BA81D9" w:rsidR="00C604EB" w:rsidRDefault="00C604EB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B142293" w14:textId="77777777" w:rsidR="009F7B27" w:rsidRDefault="009F7B27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8973A6" w14:textId="77777777" w:rsidR="00C604EB" w:rsidRDefault="00C604EB" w:rsidP="00C604E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2F266BB7" w14:textId="77777777" w:rsidR="00C604EB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B2E523" w14:textId="0382A6EA" w:rsidR="00BA3AE0" w:rsidRPr="00BA3AE0" w:rsidRDefault="00BA3AE0" w:rsidP="009F7B27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BA3AE0">
        <w:rPr>
          <w:rFonts w:ascii="Times New Roman" w:eastAsia="Times New Roman" w:hAnsi="Times New Roman" w:cs="Times New Roman"/>
          <w:sz w:val="25"/>
          <w:szCs w:val="25"/>
        </w:rPr>
        <w:t xml:space="preserve">Затвердити кошторис витрат на </w:t>
      </w:r>
      <w:r>
        <w:rPr>
          <w:rFonts w:ascii="Times New Roman" w:eastAsia="Times New Roman" w:hAnsi="Times New Roman" w:cs="Times New Roman"/>
          <w:sz w:val="25"/>
          <w:szCs w:val="25"/>
        </w:rPr>
        <w:t>виплату</w:t>
      </w:r>
      <w:r w:rsidRPr="00BA3AE0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грошової винагороди</w:t>
      </w:r>
      <w:r w:rsidR="00925DB0">
        <w:rPr>
          <w:rFonts w:ascii="Times New Roman" w:eastAsia="Times New Roman" w:hAnsi="Times New Roman" w:cs="Times New Roman"/>
          <w:sz w:val="25"/>
          <w:szCs w:val="25"/>
        </w:rPr>
        <w:t xml:space="preserve"> з нагоди Дня молоді</w:t>
      </w:r>
      <w:r w:rsidR="008455ED">
        <w:rPr>
          <w:rFonts w:ascii="Times New Roman" w:eastAsia="Times New Roman" w:hAnsi="Times New Roman" w:cs="Times New Roman"/>
          <w:sz w:val="25"/>
          <w:szCs w:val="25"/>
        </w:rPr>
        <w:t>,</w:t>
      </w:r>
      <w:r w:rsidRPr="00BA3AE0">
        <w:rPr>
          <w:rFonts w:ascii="Times New Roman" w:eastAsia="Times New Roman" w:hAnsi="Times New Roman" w:cs="Times New Roman"/>
          <w:sz w:val="25"/>
          <w:szCs w:val="25"/>
        </w:rPr>
        <w:t xml:space="preserve"> згідно додатку.</w:t>
      </w:r>
    </w:p>
    <w:p w14:paraId="2958F732" w14:textId="78DEB89A" w:rsidR="00C604EB" w:rsidRPr="00D24113" w:rsidRDefault="00EB4A3A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Видатки провести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по головному розпоряднику коштів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– </w:t>
      </w:r>
      <w:r w:rsidR="00D24113">
        <w:rPr>
          <w:rFonts w:ascii="Times New Roman" w:eastAsia="Times New Roman" w:hAnsi="Times New Roman" w:cs="Times New Roman"/>
          <w:sz w:val="25"/>
          <w:szCs w:val="25"/>
        </w:rPr>
        <w:t>В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ідділ молоді та спорту Бучанської міської ради, КПК</w:t>
      </w:r>
      <w:r>
        <w:rPr>
          <w:rFonts w:ascii="Times New Roman" w:eastAsia="Times New Roman" w:hAnsi="Times New Roman" w:cs="Times New Roman"/>
          <w:sz w:val="25"/>
          <w:szCs w:val="25"/>
        </w:rPr>
        <w:t>ВК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1113133 «Інші заходи та заклади молодіжної політики», КЕКВ  2730 «Інші  виплати населенню»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14:paraId="642BE53E" w14:textId="03AD8D7D" w:rsidR="00C604EB" w:rsidRPr="00D24113" w:rsidRDefault="00C604EB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24113">
        <w:rPr>
          <w:rFonts w:ascii="Times New Roman" w:eastAsia="Times New Roman" w:hAnsi="Times New Roman" w:cs="Times New Roman"/>
          <w:sz w:val="25"/>
          <w:szCs w:val="25"/>
        </w:rPr>
        <w:t>Контроль за виконанням даного рішення покласти на заступни</w:t>
      </w:r>
      <w:r w:rsidR="00664633">
        <w:rPr>
          <w:rFonts w:ascii="Times New Roman" w:eastAsia="Times New Roman" w:hAnsi="Times New Roman" w:cs="Times New Roman"/>
          <w:sz w:val="25"/>
          <w:szCs w:val="25"/>
        </w:rPr>
        <w:t>цю</w:t>
      </w:r>
      <w:r w:rsidRPr="00D24113">
        <w:rPr>
          <w:rFonts w:ascii="Times New Roman" w:eastAsia="Times New Roman" w:hAnsi="Times New Roman" w:cs="Times New Roman"/>
          <w:sz w:val="25"/>
          <w:szCs w:val="25"/>
        </w:rPr>
        <w:t xml:space="preserve"> міського голови, </w:t>
      </w:r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EB4A3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ліну </w:t>
      </w:r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Саранюк.</w:t>
      </w:r>
    </w:p>
    <w:p w14:paraId="03065AE9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DA58E4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90D7CE" w14:textId="69CC290E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4FF2C0" w14:textId="77777777" w:rsidR="009F7B27" w:rsidRDefault="009F7B27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E9243A" w14:textId="77777777" w:rsidR="00C604EB" w:rsidRDefault="00C604EB" w:rsidP="00C604EB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14:paraId="76A6CECA" w14:textId="3BEAEE38" w:rsidR="00C604EB" w:rsidRDefault="00C604EB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EC1B17C" w14:textId="77777777" w:rsidR="00236C2D" w:rsidRDefault="00236C2D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1"/>
        <w:gridCol w:w="3345"/>
        <w:gridCol w:w="2710"/>
      </w:tblGrid>
      <w:tr w:rsidR="00C604EB" w14:paraId="14EB539E" w14:textId="77777777" w:rsidTr="00236C2D">
        <w:tc>
          <w:tcPr>
            <w:tcW w:w="2971" w:type="dxa"/>
          </w:tcPr>
          <w:p w14:paraId="78581E21" w14:textId="13F0E586" w:rsidR="00C604EB" w:rsidRDefault="00C604EB" w:rsidP="00664633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Заступни</w:t>
            </w:r>
            <w:r w:rsidR="0066463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міського голови </w:t>
            </w:r>
          </w:p>
          <w:p w14:paraId="6788D6D7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5" w:type="dxa"/>
          </w:tcPr>
          <w:p w14:paraId="07A6E3E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880E63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40B82CC" w14:textId="208F2D3D" w:rsidR="00C604EB" w:rsidRDefault="0054053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25. 07.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 w:rsidR="002018B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8A5B142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0" w:type="dxa"/>
          </w:tcPr>
          <w:p w14:paraId="078E3993" w14:textId="385C2428" w:rsidR="00C604EB" w:rsidRDefault="00451E4A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Аліна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САРАНЮК</w:t>
            </w:r>
          </w:p>
          <w:p w14:paraId="764374F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0F7B4B6A" w14:textId="77777777" w:rsidTr="00236C2D">
        <w:tc>
          <w:tcPr>
            <w:tcW w:w="2971" w:type="dxa"/>
          </w:tcPr>
          <w:p w14:paraId="22F3A240" w14:textId="2C43C2D4" w:rsidR="00C604EB" w:rsidRDefault="00664633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к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ого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77A44085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5" w:type="dxa"/>
          </w:tcPr>
          <w:p w14:paraId="734C354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DA42A6C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351FF01D" w14:textId="77777777" w:rsidR="0054053B" w:rsidRDefault="0054053B" w:rsidP="0054053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25. 07. 2025 р.</w:t>
            </w:r>
          </w:p>
          <w:p w14:paraId="45BE8835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0" w:type="dxa"/>
          </w:tcPr>
          <w:p w14:paraId="397C3D95" w14:textId="23C9D995" w:rsidR="00C604EB" w:rsidRDefault="00664633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Богдана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САВИЦЬКА</w:t>
            </w:r>
          </w:p>
          <w:p w14:paraId="6E535F4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1BEEDBA1" w14:textId="77777777" w:rsidTr="00236C2D">
        <w:tc>
          <w:tcPr>
            <w:tcW w:w="2971" w:type="dxa"/>
            <w:hideMark/>
          </w:tcPr>
          <w:p w14:paraId="0808D789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345" w:type="dxa"/>
          </w:tcPr>
          <w:p w14:paraId="564154D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35FE305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094EB6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54B4BBF" w14:textId="77777777" w:rsidR="0054053B" w:rsidRDefault="0054053B" w:rsidP="0054053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25. 07. 2025 р.</w:t>
            </w:r>
          </w:p>
          <w:p w14:paraId="26CF151F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0" w:type="dxa"/>
          </w:tcPr>
          <w:p w14:paraId="716A1A1B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E786177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3B3FDC2F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7551E97" w14:textId="77777777" w:rsidTr="00236C2D">
        <w:tc>
          <w:tcPr>
            <w:tcW w:w="2971" w:type="dxa"/>
          </w:tcPr>
          <w:p w14:paraId="356C8030" w14:textId="426C316D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E7E7CF8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5" w:type="dxa"/>
          </w:tcPr>
          <w:p w14:paraId="758CED2A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73518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50A9568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4A5B59A" w14:textId="77777777" w:rsidR="0054053B" w:rsidRDefault="0054053B" w:rsidP="0054053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25. 07. 2025 р.</w:t>
            </w:r>
          </w:p>
          <w:p w14:paraId="104DF28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0" w:type="dxa"/>
          </w:tcPr>
          <w:p w14:paraId="195E54D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2E9017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FE8F6E9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C2B9C0B" w14:textId="77777777" w:rsidTr="00236C2D">
        <w:tc>
          <w:tcPr>
            <w:tcW w:w="2971" w:type="dxa"/>
          </w:tcPr>
          <w:p w14:paraId="57834771" w14:textId="475D35B6" w:rsidR="00C604EB" w:rsidRDefault="002018B3" w:rsidP="00CF7C73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6258A9E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5" w:type="dxa"/>
          </w:tcPr>
          <w:p w14:paraId="7E7B7D7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2899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4025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434BF44" w14:textId="77777777" w:rsidR="0054053B" w:rsidRDefault="0054053B" w:rsidP="0054053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25. 07. 2025 р.</w:t>
            </w:r>
          </w:p>
          <w:p w14:paraId="72A78F77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10" w:type="dxa"/>
          </w:tcPr>
          <w:p w14:paraId="2137B734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7BF9D0" w14:textId="2001F3DB" w:rsidR="00C604EB" w:rsidRDefault="004A2FB7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700E390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E6BA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64C2CD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922A49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CF71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F9BD2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9B42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15FD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57D0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9BCC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AD15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4EBECB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A3BB3" w14:textId="27C2C56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1BD4B6" w14:textId="24BC3138" w:rsidR="00236C2D" w:rsidRDefault="00236C2D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B908C9" w14:textId="6F92DFE2" w:rsidR="00236C2D" w:rsidRDefault="00236C2D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A3CB46" w14:textId="56BA251A" w:rsidR="00236C2D" w:rsidRDefault="00236C2D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E4D35" w14:textId="1154C046" w:rsidR="00236C2D" w:rsidRDefault="00236C2D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6104FC" w14:textId="77777777" w:rsidR="00236C2D" w:rsidRDefault="00236C2D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1269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1F2D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8D7A8C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AA745F" w14:textId="77777777" w:rsidR="00AE4B83" w:rsidRDefault="00AE4B83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E4B83" w:rsidSect="0031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75048"/>
    <w:multiLevelType w:val="hybridMultilevel"/>
    <w:tmpl w:val="C58AF2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D5DB6"/>
    <w:multiLevelType w:val="hybridMultilevel"/>
    <w:tmpl w:val="136EEAD0"/>
    <w:lvl w:ilvl="0" w:tplc="2E96BE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CD"/>
    <w:rsid w:val="0001737A"/>
    <w:rsid w:val="00097A45"/>
    <w:rsid w:val="000A12C2"/>
    <w:rsid w:val="000D6E9B"/>
    <w:rsid w:val="000F3695"/>
    <w:rsid w:val="000F7A35"/>
    <w:rsid w:val="00141227"/>
    <w:rsid w:val="001553D9"/>
    <w:rsid w:val="001572B5"/>
    <w:rsid w:val="001D039C"/>
    <w:rsid w:val="001E7F8A"/>
    <w:rsid w:val="001F1F49"/>
    <w:rsid w:val="002018B3"/>
    <w:rsid w:val="00236C2D"/>
    <w:rsid w:val="002932DD"/>
    <w:rsid w:val="002C2F57"/>
    <w:rsid w:val="002D7B48"/>
    <w:rsid w:val="00315804"/>
    <w:rsid w:val="00363EB3"/>
    <w:rsid w:val="00393405"/>
    <w:rsid w:val="003B5057"/>
    <w:rsid w:val="0042001E"/>
    <w:rsid w:val="00451E4A"/>
    <w:rsid w:val="00483918"/>
    <w:rsid w:val="0048520E"/>
    <w:rsid w:val="00490A2D"/>
    <w:rsid w:val="004A2FB7"/>
    <w:rsid w:val="004B3BAC"/>
    <w:rsid w:val="004D2BB3"/>
    <w:rsid w:val="004D622D"/>
    <w:rsid w:val="00533E61"/>
    <w:rsid w:val="0054053B"/>
    <w:rsid w:val="005563CD"/>
    <w:rsid w:val="005E5596"/>
    <w:rsid w:val="005F1FBD"/>
    <w:rsid w:val="006213FF"/>
    <w:rsid w:val="00664633"/>
    <w:rsid w:val="0067500C"/>
    <w:rsid w:val="00694175"/>
    <w:rsid w:val="00731B78"/>
    <w:rsid w:val="007543C2"/>
    <w:rsid w:val="00757EC5"/>
    <w:rsid w:val="007605A0"/>
    <w:rsid w:val="00811717"/>
    <w:rsid w:val="008455ED"/>
    <w:rsid w:val="00846DC0"/>
    <w:rsid w:val="0085647F"/>
    <w:rsid w:val="00870806"/>
    <w:rsid w:val="00874E5E"/>
    <w:rsid w:val="00925DB0"/>
    <w:rsid w:val="00926CC3"/>
    <w:rsid w:val="009439B9"/>
    <w:rsid w:val="009A1AA0"/>
    <w:rsid w:val="009D3F1D"/>
    <w:rsid w:val="009F7B27"/>
    <w:rsid w:val="00A26805"/>
    <w:rsid w:val="00A270EB"/>
    <w:rsid w:val="00AC6E16"/>
    <w:rsid w:val="00AD12A2"/>
    <w:rsid w:val="00AD1606"/>
    <w:rsid w:val="00AD6800"/>
    <w:rsid w:val="00AE0DA1"/>
    <w:rsid w:val="00AE4B83"/>
    <w:rsid w:val="00AF2A9D"/>
    <w:rsid w:val="00B47195"/>
    <w:rsid w:val="00B57AAE"/>
    <w:rsid w:val="00B638B1"/>
    <w:rsid w:val="00B84BCD"/>
    <w:rsid w:val="00BA3AE0"/>
    <w:rsid w:val="00BA5D31"/>
    <w:rsid w:val="00BC61CD"/>
    <w:rsid w:val="00C054FD"/>
    <w:rsid w:val="00C604EB"/>
    <w:rsid w:val="00C73B95"/>
    <w:rsid w:val="00CC1460"/>
    <w:rsid w:val="00CF0DEB"/>
    <w:rsid w:val="00CF7C73"/>
    <w:rsid w:val="00D16EE1"/>
    <w:rsid w:val="00D24113"/>
    <w:rsid w:val="00D521D0"/>
    <w:rsid w:val="00E177FF"/>
    <w:rsid w:val="00E717B9"/>
    <w:rsid w:val="00EB4A3A"/>
    <w:rsid w:val="00EC5DE5"/>
    <w:rsid w:val="00ED297E"/>
    <w:rsid w:val="00ED5F7E"/>
    <w:rsid w:val="00F21565"/>
    <w:rsid w:val="00F50F31"/>
    <w:rsid w:val="00F53F03"/>
    <w:rsid w:val="00F917EB"/>
    <w:rsid w:val="00FD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CB2C"/>
  <w15:chartTrackingRefBased/>
  <w15:docId w15:val="{30500A4E-1526-4C5B-9C45-89BF1155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604EB"/>
  </w:style>
  <w:style w:type="character" w:customStyle="1" w:styleId="a5">
    <w:name w:val="Нижній колонтитул Знак"/>
    <w:basedOn w:val="a0"/>
    <w:link w:val="a6"/>
    <w:uiPriority w:val="99"/>
    <w:semiHidden/>
    <w:rsid w:val="00C604EB"/>
  </w:style>
  <w:style w:type="paragraph" w:styleId="a6">
    <w:name w:val="footer"/>
    <w:basedOn w:val="a"/>
    <w:link w:val="a5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Текст у виносці Знак"/>
    <w:basedOn w:val="a0"/>
    <w:link w:val="a8"/>
    <w:uiPriority w:val="99"/>
    <w:semiHidden/>
    <w:rsid w:val="00C604EB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C6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604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List Paragraph"/>
    <w:basedOn w:val="a"/>
    <w:uiPriority w:val="34"/>
    <w:qFormat/>
    <w:rsid w:val="00C604EB"/>
    <w:pPr>
      <w:ind w:left="720"/>
      <w:contextualSpacing/>
    </w:pPr>
  </w:style>
  <w:style w:type="paragraph" w:customStyle="1" w:styleId="ab">
    <w:name w:val="Вміст рамки"/>
    <w:basedOn w:val="a"/>
    <w:uiPriority w:val="99"/>
    <w:semiHidden/>
    <w:qFormat/>
    <w:rsid w:val="00C604EB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C6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C604E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96EB-0A73-46A6-B341-B9BBDD8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Наталія Мартиненко</cp:lastModifiedBy>
  <cp:revision>88</cp:revision>
  <cp:lastPrinted>2025-07-22T08:54:00Z</cp:lastPrinted>
  <dcterms:created xsi:type="dcterms:W3CDTF">2024-05-23T06:23:00Z</dcterms:created>
  <dcterms:modified xsi:type="dcterms:W3CDTF">2025-07-29T05:22:00Z</dcterms:modified>
</cp:coreProperties>
</file>