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A16E4" w:rsidRPr="00B8354B" w:rsidRDefault="00DA16E4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tabs>
          <w:tab w:val="left" w:pos="1590"/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0C7D0F6D" wp14:editId="34C57C4D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ED2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</w:t>
      </w: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9C3F7A" w:rsidP="009C3F7A">
      <w:pPr>
        <w:tabs>
          <w:tab w:val="left" w:pos="3060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451D" w:rsidRPr="00633B51" w:rsidRDefault="0047451D" w:rsidP="0047451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633B51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7451D" w:rsidRPr="00633B51" w:rsidTr="009E11B5">
        <w:tc>
          <w:tcPr>
            <w:tcW w:w="9628" w:type="dxa"/>
            <w:tcBorders>
              <w:top w:val="thinThickMediumGap" w:sz="12" w:space="0" w:color="auto"/>
            </w:tcBorders>
          </w:tcPr>
          <w:p w:rsidR="0047451D" w:rsidRPr="00633B51" w:rsidRDefault="0047451D" w:rsidP="009E11B5">
            <w:pPr>
              <w:jc w:val="center"/>
              <w:rPr>
                <w:b/>
                <w:spacing w:val="40"/>
                <w:sz w:val="28"/>
                <w:szCs w:val="28"/>
              </w:rPr>
            </w:pPr>
            <w:r w:rsidRPr="00633B51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C3F7A" w:rsidRDefault="009C3F7A" w:rsidP="009E11B5">
            <w:pPr>
              <w:jc w:val="center"/>
              <w:rPr>
                <w:b/>
                <w:spacing w:val="40"/>
              </w:rPr>
            </w:pPr>
          </w:p>
          <w:p w:rsidR="0047451D" w:rsidRDefault="0047451D" w:rsidP="009E11B5">
            <w:pPr>
              <w:jc w:val="center"/>
              <w:rPr>
                <w:b/>
                <w:spacing w:val="40"/>
              </w:rPr>
            </w:pPr>
            <w:r w:rsidRPr="002F23AA">
              <w:rPr>
                <w:b/>
                <w:spacing w:val="40"/>
              </w:rPr>
              <w:t>(ПОЗАЧЕРГОВЕ ЗАСІДАННЯ)</w:t>
            </w:r>
          </w:p>
          <w:p w:rsidR="0047451D" w:rsidRPr="002F23AA" w:rsidRDefault="0047451D" w:rsidP="009E11B5">
            <w:pPr>
              <w:jc w:val="center"/>
              <w:rPr>
                <w:rFonts w:ascii="Calibri" w:hAnsi="Calibri"/>
              </w:rPr>
            </w:pPr>
          </w:p>
        </w:tc>
      </w:tr>
    </w:tbl>
    <w:p w:rsidR="00CD2ED2" w:rsidRDefault="0047451D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633B51">
        <w:rPr>
          <w:b/>
          <w:spacing w:val="80"/>
          <w:sz w:val="28"/>
          <w:szCs w:val="28"/>
        </w:rPr>
        <w:t>РІШЕННЯ</w:t>
      </w: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B8354B" w:rsidRPr="009C3F7A" w:rsidRDefault="0047451D" w:rsidP="00762417">
      <w:pPr>
        <w:keepNext/>
        <w:tabs>
          <w:tab w:val="left" w:pos="14743"/>
        </w:tabs>
        <w:rPr>
          <w:spacing w:val="80"/>
          <w:sz w:val="28"/>
          <w:szCs w:val="28"/>
        </w:rPr>
      </w:pPr>
      <w:r w:rsidRPr="009C3F7A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="00503B62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762417" w:rsidRPr="009C3F7A">
        <w:rPr>
          <w:sz w:val="26"/>
          <w:szCs w:val="26"/>
        </w:rPr>
        <w:t>.</w:t>
      </w:r>
      <w:r w:rsidR="00503B62">
        <w:rPr>
          <w:sz w:val="26"/>
          <w:szCs w:val="26"/>
        </w:rPr>
        <w:t>09</w:t>
      </w:r>
      <w:r w:rsidR="00762417" w:rsidRPr="009C3F7A">
        <w:rPr>
          <w:sz w:val="26"/>
          <w:szCs w:val="26"/>
        </w:rPr>
        <w:t>.</w:t>
      </w:r>
      <w:r w:rsidR="00D513FE" w:rsidRPr="009C3F7A">
        <w:rPr>
          <w:sz w:val="26"/>
          <w:szCs w:val="26"/>
        </w:rPr>
        <w:t xml:space="preserve"> 202</w:t>
      </w:r>
      <w:r w:rsidR="009C3F7A">
        <w:rPr>
          <w:sz w:val="26"/>
          <w:szCs w:val="26"/>
        </w:rPr>
        <w:t>5</w:t>
      </w:r>
      <w:r w:rsidR="00B8354B" w:rsidRPr="009C3F7A">
        <w:rPr>
          <w:sz w:val="26"/>
          <w:szCs w:val="26"/>
          <w:lang w:val="ru-RU"/>
        </w:rPr>
        <w:t xml:space="preserve">          </w:t>
      </w:r>
      <w:r w:rsidR="005918C1" w:rsidRPr="009C3F7A">
        <w:rPr>
          <w:sz w:val="26"/>
          <w:szCs w:val="26"/>
          <w:lang w:val="ru-RU"/>
        </w:rPr>
        <w:t xml:space="preserve">                         </w:t>
      </w:r>
      <w:r w:rsidR="00B8354B" w:rsidRPr="009C3F7A">
        <w:rPr>
          <w:sz w:val="26"/>
          <w:szCs w:val="26"/>
          <w:lang w:val="ru-RU"/>
        </w:rPr>
        <w:t xml:space="preserve">                                                  </w:t>
      </w:r>
      <w:r w:rsidR="0074736C" w:rsidRPr="009C3F7A">
        <w:rPr>
          <w:sz w:val="26"/>
          <w:szCs w:val="26"/>
          <w:lang w:val="ru-RU"/>
        </w:rPr>
        <w:t xml:space="preserve">        </w:t>
      </w:r>
      <w:r w:rsidR="00CD2ED2" w:rsidRPr="009C3F7A">
        <w:rPr>
          <w:sz w:val="26"/>
          <w:szCs w:val="26"/>
          <w:lang w:val="ru-RU"/>
        </w:rPr>
        <w:t xml:space="preserve">  </w:t>
      </w:r>
      <w:r w:rsidR="00762417" w:rsidRPr="009C3F7A">
        <w:rPr>
          <w:sz w:val="26"/>
          <w:szCs w:val="26"/>
          <w:lang w:val="ru-RU"/>
        </w:rPr>
        <w:t xml:space="preserve">            </w:t>
      </w:r>
      <w:r w:rsidR="00B8354B" w:rsidRPr="009C3F7A">
        <w:rPr>
          <w:sz w:val="26"/>
          <w:szCs w:val="26"/>
        </w:rPr>
        <w:t>№</w:t>
      </w:r>
      <w:r w:rsidR="00E31424">
        <w:rPr>
          <w:sz w:val="26"/>
          <w:szCs w:val="26"/>
        </w:rPr>
        <w:t xml:space="preserve"> </w:t>
      </w:r>
      <w:r w:rsidR="00C94867">
        <w:rPr>
          <w:sz w:val="26"/>
          <w:szCs w:val="26"/>
          <w:lang w:val="en-US"/>
        </w:rPr>
        <w:t>1802</w:t>
      </w:r>
      <w:r w:rsidR="00B8354B" w:rsidRPr="009C3F7A">
        <w:rPr>
          <w:sz w:val="26"/>
          <w:szCs w:val="26"/>
          <w:lang w:val="ru-RU"/>
        </w:rPr>
        <w:t xml:space="preserve"> </w:t>
      </w:r>
    </w:p>
    <w:p w:rsidR="0047451D" w:rsidRPr="00B57CEF" w:rsidRDefault="0047451D" w:rsidP="0074736C">
      <w:pPr>
        <w:ind w:right="-1"/>
        <w:jc w:val="both"/>
        <w:rPr>
          <w:b/>
          <w:sz w:val="26"/>
          <w:szCs w:val="26"/>
        </w:rPr>
      </w:pPr>
    </w:p>
    <w:p w:rsidR="00B8354B" w:rsidRPr="00B57CEF" w:rsidRDefault="00B8354B" w:rsidP="0074736C">
      <w:pPr>
        <w:ind w:right="-1"/>
        <w:jc w:val="both"/>
        <w:rPr>
          <w:b/>
          <w:sz w:val="26"/>
          <w:szCs w:val="26"/>
        </w:rPr>
      </w:pPr>
      <w:r w:rsidRPr="00B57CEF">
        <w:rPr>
          <w:b/>
          <w:sz w:val="26"/>
          <w:szCs w:val="26"/>
        </w:rPr>
        <w:t>Про розгляд звернення</w:t>
      </w:r>
    </w:p>
    <w:p w:rsidR="00B8354B" w:rsidRPr="00B57CEF" w:rsidRDefault="00C83F51" w:rsidP="0074736C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Кібиша В.</w:t>
      </w:r>
      <w:r w:rsidR="00BD43D7">
        <w:rPr>
          <w:b/>
          <w:sz w:val="26"/>
          <w:szCs w:val="26"/>
        </w:rPr>
        <w:t>В.</w:t>
      </w:r>
    </w:p>
    <w:p w:rsidR="00B8354B" w:rsidRPr="00B57CEF" w:rsidRDefault="00B8354B" w:rsidP="0074736C">
      <w:pPr>
        <w:ind w:right="-1"/>
        <w:jc w:val="both"/>
        <w:rPr>
          <w:b/>
          <w:sz w:val="26"/>
          <w:szCs w:val="26"/>
        </w:rPr>
      </w:pPr>
    </w:p>
    <w:p w:rsidR="00B8354B" w:rsidRPr="00B57CEF" w:rsidRDefault="00B8354B" w:rsidP="0074736C">
      <w:pPr>
        <w:ind w:right="-1" w:firstLine="709"/>
        <w:jc w:val="both"/>
        <w:rPr>
          <w:sz w:val="26"/>
          <w:szCs w:val="26"/>
        </w:rPr>
      </w:pPr>
      <w:r w:rsidRPr="00B57CEF">
        <w:rPr>
          <w:sz w:val="26"/>
          <w:szCs w:val="26"/>
        </w:rPr>
        <w:t xml:space="preserve">Розглянувши звернення </w:t>
      </w:r>
      <w:r w:rsidR="005918C1" w:rsidRPr="00B57CEF">
        <w:rPr>
          <w:sz w:val="26"/>
          <w:szCs w:val="26"/>
        </w:rPr>
        <w:t>громадянина</w:t>
      </w:r>
      <w:r w:rsidRPr="00B57CEF">
        <w:rPr>
          <w:sz w:val="26"/>
          <w:szCs w:val="26"/>
        </w:rPr>
        <w:t xml:space="preserve"> </w:t>
      </w:r>
      <w:r w:rsidR="00C83F51">
        <w:rPr>
          <w:sz w:val="26"/>
          <w:szCs w:val="26"/>
        </w:rPr>
        <w:t>Кібиша Василя Васильовича</w:t>
      </w:r>
      <w:r w:rsidRPr="00B57CEF">
        <w:rPr>
          <w:sz w:val="26"/>
          <w:szCs w:val="26"/>
        </w:rPr>
        <w:t xml:space="preserve"> з проханням надати дозвіл</w:t>
      </w:r>
      <w:r w:rsidRPr="00B57CEF">
        <w:rPr>
          <w:bCs/>
          <w:sz w:val="26"/>
          <w:szCs w:val="26"/>
        </w:rPr>
        <w:t xml:space="preserve"> на </w:t>
      </w:r>
      <w:r w:rsidRPr="00B57CEF">
        <w:rPr>
          <w:sz w:val="26"/>
          <w:szCs w:val="26"/>
        </w:rPr>
        <w:t xml:space="preserve">торгівлю </w:t>
      </w:r>
      <w:r w:rsidR="009C3F7A" w:rsidRPr="009C3F7A">
        <w:rPr>
          <w:sz w:val="26"/>
          <w:szCs w:val="26"/>
        </w:rPr>
        <w:t>власновирощеними</w:t>
      </w:r>
      <w:r w:rsidR="00BD43D7">
        <w:rPr>
          <w:sz w:val="26"/>
          <w:szCs w:val="26"/>
        </w:rPr>
        <w:t xml:space="preserve"> овочами</w:t>
      </w:r>
      <w:r w:rsidR="005A0F7E" w:rsidRPr="00B57CEF">
        <w:rPr>
          <w:sz w:val="26"/>
          <w:szCs w:val="26"/>
        </w:rPr>
        <w:t xml:space="preserve"> </w:t>
      </w:r>
      <w:r w:rsidR="00C83F51">
        <w:rPr>
          <w:sz w:val="26"/>
          <w:szCs w:val="26"/>
        </w:rPr>
        <w:t xml:space="preserve">в </w:t>
      </w:r>
      <w:r w:rsidR="00C83F51" w:rsidRPr="00C83F51">
        <w:rPr>
          <w:sz w:val="26"/>
          <w:szCs w:val="26"/>
        </w:rPr>
        <w:t>сел. Ворзель, вул. Курортна (привокзальна площа)</w:t>
      </w:r>
      <w:r w:rsidRPr="00B57CEF">
        <w:rPr>
          <w:bCs/>
          <w:sz w:val="26"/>
          <w:szCs w:val="26"/>
        </w:rPr>
        <w:t xml:space="preserve">, </w:t>
      </w:r>
      <w:r w:rsidR="00B27170" w:rsidRPr="00B27170">
        <w:rPr>
          <w:bCs/>
          <w:sz w:val="26"/>
          <w:szCs w:val="26"/>
        </w:rPr>
        <w:tab/>
        <w:t>у період з 10.09.2025 року по 31.10.2025 року</w:t>
      </w:r>
      <w:r w:rsidR="00B27170">
        <w:rPr>
          <w:bCs/>
          <w:sz w:val="26"/>
          <w:szCs w:val="26"/>
        </w:rPr>
        <w:t xml:space="preserve">, </w:t>
      </w:r>
      <w:r w:rsidRPr="00B57CEF">
        <w:rPr>
          <w:bCs/>
          <w:sz w:val="26"/>
          <w:szCs w:val="26"/>
        </w:rPr>
        <w:t>керуючись</w:t>
      </w:r>
      <w:r w:rsidR="00EF1ABE" w:rsidRPr="00B57CEF">
        <w:rPr>
          <w:sz w:val="26"/>
          <w:szCs w:val="26"/>
        </w:rPr>
        <w:t xml:space="preserve"> </w:t>
      </w:r>
      <w:r w:rsidR="00D513FE" w:rsidRPr="00B57CEF">
        <w:rPr>
          <w:sz w:val="26"/>
          <w:szCs w:val="26"/>
        </w:rPr>
        <w:t>Законом України «Про благоустрій населених пунктів»,</w:t>
      </w:r>
      <w:r w:rsidRPr="00B57CEF">
        <w:rPr>
          <w:bCs/>
          <w:sz w:val="26"/>
          <w:szCs w:val="26"/>
        </w:rPr>
        <w:t xml:space="preserve"> </w:t>
      </w:r>
      <w:hyperlink r:id="rId6" w:tgtFrame="_blank" w:history="1">
        <w:r w:rsidR="00EF1ABE" w:rsidRPr="00B57CEF">
          <w:rPr>
            <w:sz w:val="26"/>
            <w:szCs w:val="26"/>
          </w:rPr>
          <w:t>Законом</w:t>
        </w:r>
        <w:r w:rsidR="00D513FE" w:rsidRPr="00B57CEF">
          <w:rPr>
            <w:sz w:val="26"/>
            <w:szCs w:val="26"/>
          </w:rPr>
          <w:t xml:space="preserve"> України</w:t>
        </w:r>
      </w:hyperlink>
      <w:r w:rsidR="00EF1ABE" w:rsidRPr="00B57CEF">
        <w:rPr>
          <w:sz w:val="26"/>
          <w:szCs w:val="26"/>
        </w:rPr>
        <w:t xml:space="preserve"> «</w:t>
      </w:r>
      <w:r w:rsidR="00D513FE" w:rsidRPr="00B57CEF">
        <w:rPr>
          <w:sz w:val="26"/>
          <w:szCs w:val="26"/>
        </w:rPr>
        <w:t>Про захист прав споживачів</w:t>
      </w:r>
      <w:r w:rsidR="00EF1ABE" w:rsidRPr="00B57CEF">
        <w:rPr>
          <w:sz w:val="26"/>
          <w:szCs w:val="26"/>
        </w:rPr>
        <w:t>»</w:t>
      </w:r>
      <w:r w:rsidRPr="00B57CEF">
        <w:rPr>
          <w:sz w:val="26"/>
          <w:szCs w:val="26"/>
        </w:rPr>
        <w:t>, ст. 30 Закону України «Про</w:t>
      </w:r>
      <w:r w:rsidRPr="00B57CEF">
        <w:rPr>
          <w:bCs/>
          <w:sz w:val="26"/>
          <w:szCs w:val="26"/>
        </w:rPr>
        <w:t xml:space="preserve"> місцеве самоврядування в Україні</w:t>
      </w:r>
      <w:r w:rsidR="00EF1ABE" w:rsidRPr="00B57CEF">
        <w:rPr>
          <w:sz w:val="26"/>
          <w:szCs w:val="26"/>
        </w:rPr>
        <w:t>,</w:t>
      </w:r>
      <w:r w:rsidR="00EF1ABE" w:rsidRPr="00B57CEF">
        <w:rPr>
          <w:color w:val="333333"/>
          <w:sz w:val="26"/>
          <w:szCs w:val="26"/>
          <w:shd w:val="clear" w:color="auto" w:fill="FFFFFF"/>
        </w:rPr>
        <w:t xml:space="preserve"> </w:t>
      </w:r>
      <w:r w:rsidRPr="00B57CEF">
        <w:rPr>
          <w:sz w:val="26"/>
          <w:szCs w:val="26"/>
        </w:rPr>
        <w:t>виконавчий комітет Бучанської міської ради</w:t>
      </w:r>
    </w:p>
    <w:p w:rsidR="00B8354B" w:rsidRPr="00B57CEF" w:rsidRDefault="00B8354B" w:rsidP="0074736C">
      <w:pPr>
        <w:ind w:right="-1"/>
        <w:jc w:val="both"/>
        <w:rPr>
          <w:b/>
          <w:bCs/>
          <w:sz w:val="26"/>
          <w:szCs w:val="26"/>
        </w:rPr>
      </w:pPr>
      <w:r w:rsidRPr="00B57CEF">
        <w:rPr>
          <w:b/>
          <w:bCs/>
          <w:sz w:val="26"/>
          <w:szCs w:val="26"/>
        </w:rPr>
        <w:t>ВИРІШИВ :</w:t>
      </w:r>
    </w:p>
    <w:p w:rsidR="00B8354B" w:rsidRPr="00B57CEF" w:rsidRDefault="00B8354B" w:rsidP="0074736C">
      <w:pPr>
        <w:ind w:left="-360" w:right="-1"/>
        <w:jc w:val="both"/>
        <w:rPr>
          <w:b/>
          <w:sz w:val="26"/>
          <w:szCs w:val="26"/>
        </w:rPr>
      </w:pPr>
    </w:p>
    <w:p w:rsidR="00B8354B" w:rsidRPr="000C6907" w:rsidRDefault="00B8354B" w:rsidP="000C6907">
      <w:pPr>
        <w:pStyle w:val="a9"/>
        <w:numPr>
          <w:ilvl w:val="0"/>
          <w:numId w:val="2"/>
        </w:numPr>
        <w:ind w:right="-1"/>
        <w:jc w:val="both"/>
        <w:rPr>
          <w:sz w:val="26"/>
          <w:szCs w:val="26"/>
        </w:rPr>
      </w:pPr>
      <w:r w:rsidRPr="000C6907">
        <w:rPr>
          <w:bCs/>
          <w:sz w:val="26"/>
          <w:szCs w:val="26"/>
        </w:rPr>
        <w:t xml:space="preserve">Надати дозвіл </w:t>
      </w:r>
      <w:r w:rsidR="005918C1" w:rsidRPr="000C6907">
        <w:rPr>
          <w:sz w:val="26"/>
          <w:szCs w:val="26"/>
        </w:rPr>
        <w:t>громадянину</w:t>
      </w:r>
      <w:r w:rsidRPr="000C6907">
        <w:rPr>
          <w:sz w:val="26"/>
          <w:szCs w:val="26"/>
        </w:rPr>
        <w:t xml:space="preserve"> </w:t>
      </w:r>
      <w:r w:rsidR="00C83F51">
        <w:rPr>
          <w:sz w:val="26"/>
          <w:szCs w:val="26"/>
        </w:rPr>
        <w:t>Кібишу В.</w:t>
      </w:r>
      <w:r w:rsidR="00BD43D7" w:rsidRPr="000C6907">
        <w:rPr>
          <w:sz w:val="26"/>
          <w:szCs w:val="26"/>
        </w:rPr>
        <w:t>В</w:t>
      </w:r>
      <w:r w:rsidR="0047451D" w:rsidRPr="000C6907">
        <w:rPr>
          <w:sz w:val="26"/>
          <w:szCs w:val="26"/>
        </w:rPr>
        <w:t>.</w:t>
      </w:r>
      <w:r w:rsidRPr="000C6907">
        <w:rPr>
          <w:sz w:val="26"/>
          <w:szCs w:val="26"/>
        </w:rPr>
        <w:t xml:space="preserve"> </w:t>
      </w:r>
      <w:r w:rsidRPr="000C6907">
        <w:rPr>
          <w:bCs/>
          <w:sz w:val="26"/>
          <w:szCs w:val="26"/>
        </w:rPr>
        <w:t xml:space="preserve">на виїзну </w:t>
      </w:r>
      <w:r w:rsidRPr="000C6907">
        <w:rPr>
          <w:sz w:val="26"/>
          <w:szCs w:val="26"/>
        </w:rPr>
        <w:t xml:space="preserve">торгівлю </w:t>
      </w:r>
      <w:r w:rsidR="00BD43D7" w:rsidRPr="000C6907">
        <w:rPr>
          <w:sz w:val="26"/>
          <w:szCs w:val="26"/>
        </w:rPr>
        <w:t>власновирощеними</w:t>
      </w:r>
      <w:r w:rsidR="005918C1" w:rsidRPr="000C6907">
        <w:rPr>
          <w:sz w:val="26"/>
          <w:szCs w:val="26"/>
        </w:rPr>
        <w:t xml:space="preserve"> </w:t>
      </w:r>
      <w:r w:rsidR="00C83F51" w:rsidRPr="00C83F51">
        <w:rPr>
          <w:sz w:val="26"/>
          <w:szCs w:val="26"/>
        </w:rPr>
        <w:t xml:space="preserve">овочами в сел. Ворзель, вул. Курортна (привокзальна площа), </w:t>
      </w:r>
      <w:r w:rsidR="00B27170">
        <w:rPr>
          <w:sz w:val="26"/>
          <w:szCs w:val="26"/>
        </w:rPr>
        <w:t xml:space="preserve"> </w:t>
      </w:r>
      <w:r w:rsidR="00B27170" w:rsidRPr="00B27170">
        <w:rPr>
          <w:sz w:val="26"/>
          <w:szCs w:val="26"/>
        </w:rPr>
        <w:t>у період з 10.09.2025 року по 31.10.2025 року</w:t>
      </w:r>
      <w:r w:rsidRPr="000C6907">
        <w:rPr>
          <w:sz w:val="26"/>
          <w:szCs w:val="26"/>
        </w:rPr>
        <w:t>.</w:t>
      </w:r>
    </w:p>
    <w:p w:rsidR="00B8354B" w:rsidRPr="000C6907" w:rsidRDefault="005918C1" w:rsidP="000C6907">
      <w:pPr>
        <w:pStyle w:val="a9"/>
        <w:numPr>
          <w:ilvl w:val="0"/>
          <w:numId w:val="2"/>
        </w:numPr>
        <w:ind w:right="-1"/>
        <w:jc w:val="both"/>
        <w:rPr>
          <w:bCs/>
          <w:sz w:val="26"/>
          <w:szCs w:val="26"/>
        </w:rPr>
      </w:pPr>
      <w:r w:rsidRPr="000C6907">
        <w:rPr>
          <w:sz w:val="26"/>
          <w:szCs w:val="26"/>
        </w:rPr>
        <w:t xml:space="preserve">Громадянину </w:t>
      </w:r>
      <w:r w:rsidR="00C83F51" w:rsidRPr="00C83F51">
        <w:rPr>
          <w:sz w:val="26"/>
          <w:szCs w:val="26"/>
        </w:rPr>
        <w:t xml:space="preserve">Кібишу В.В. </w:t>
      </w:r>
      <w:r w:rsidR="00B8354B" w:rsidRPr="000C6907">
        <w:rPr>
          <w:sz w:val="26"/>
          <w:szCs w:val="26"/>
        </w:rPr>
        <w:t>заключити</w:t>
      </w:r>
      <w:r w:rsidR="00B8354B" w:rsidRPr="000C6907">
        <w:rPr>
          <w:bCs/>
          <w:sz w:val="26"/>
          <w:szCs w:val="26"/>
        </w:rPr>
        <w:t xml:space="preserve"> договір з КП «Буча</w:t>
      </w:r>
      <w:r w:rsidR="009C3F7A">
        <w:rPr>
          <w:bCs/>
          <w:sz w:val="26"/>
          <w:szCs w:val="26"/>
        </w:rPr>
        <w:t>сервіс</w:t>
      </w:r>
      <w:r w:rsidR="00B8354B" w:rsidRPr="000C6907">
        <w:rPr>
          <w:bCs/>
          <w:sz w:val="26"/>
          <w:szCs w:val="26"/>
        </w:rPr>
        <w:t>» на прибирання і утилізацію ТПВ, а також постійно дотримуватись чинного законодавства у сфері благоустрою, торгівлі та санітарного благополуччя населення.</w:t>
      </w:r>
    </w:p>
    <w:p w:rsidR="00B8354B" w:rsidRPr="000C6907" w:rsidRDefault="000C6907" w:rsidP="000C6907">
      <w:pPr>
        <w:pStyle w:val="a9"/>
        <w:numPr>
          <w:ilvl w:val="0"/>
          <w:numId w:val="2"/>
        </w:numPr>
        <w:ind w:right="-1"/>
        <w:jc w:val="both"/>
        <w:rPr>
          <w:bCs/>
          <w:sz w:val="26"/>
          <w:szCs w:val="26"/>
        </w:rPr>
      </w:pPr>
      <w:r w:rsidRPr="000C6907">
        <w:rPr>
          <w:sz w:val="26"/>
          <w:szCs w:val="26"/>
        </w:rPr>
        <w:t xml:space="preserve">Інспекції з благоустрою управління житлово комунального господарства та благоустрою </w:t>
      </w:r>
      <w:r w:rsidR="003D5713" w:rsidRPr="000C6907">
        <w:rPr>
          <w:sz w:val="26"/>
          <w:szCs w:val="26"/>
        </w:rPr>
        <w:t xml:space="preserve">Бучанської міської ради роз’яснити </w:t>
      </w:r>
      <w:r w:rsidR="005918C1" w:rsidRPr="000C6907">
        <w:rPr>
          <w:sz w:val="26"/>
          <w:szCs w:val="26"/>
        </w:rPr>
        <w:t xml:space="preserve">громадянину </w:t>
      </w:r>
      <w:r w:rsidR="00BD43D7" w:rsidRPr="000C6907">
        <w:rPr>
          <w:sz w:val="26"/>
          <w:szCs w:val="26"/>
        </w:rPr>
        <w:br/>
      </w:r>
      <w:r w:rsidR="00C83F51" w:rsidRPr="00C83F51">
        <w:rPr>
          <w:sz w:val="26"/>
          <w:szCs w:val="26"/>
        </w:rPr>
        <w:t>Кібиш</w:t>
      </w:r>
      <w:r w:rsidR="00C83F51">
        <w:rPr>
          <w:sz w:val="26"/>
          <w:szCs w:val="26"/>
        </w:rPr>
        <w:t>а</w:t>
      </w:r>
      <w:r w:rsidR="00C83F51" w:rsidRPr="00C83F51">
        <w:rPr>
          <w:sz w:val="26"/>
          <w:szCs w:val="26"/>
        </w:rPr>
        <w:t xml:space="preserve"> В.В. </w:t>
      </w:r>
      <w:r w:rsidR="003D5713" w:rsidRPr="000C6907">
        <w:rPr>
          <w:sz w:val="26"/>
          <w:szCs w:val="26"/>
        </w:rPr>
        <w:t xml:space="preserve">вимоги Закону України «Про благоустрій населених пунктів», </w:t>
      </w:r>
      <w:r w:rsidR="00B6631B" w:rsidRPr="000C6907">
        <w:rPr>
          <w:sz w:val="26"/>
          <w:szCs w:val="26"/>
        </w:rPr>
        <w:t>«</w:t>
      </w:r>
      <w:r w:rsidR="003D5713" w:rsidRPr="000C6907">
        <w:rPr>
          <w:sz w:val="26"/>
          <w:szCs w:val="26"/>
        </w:rPr>
        <w:t>Правил благоустрою Бучанської міської ОТГ</w:t>
      </w:r>
      <w:r w:rsidR="00B6631B" w:rsidRPr="000C6907">
        <w:rPr>
          <w:sz w:val="26"/>
          <w:szCs w:val="26"/>
        </w:rPr>
        <w:t>»,</w:t>
      </w:r>
      <w:r w:rsidR="003D5713" w:rsidRPr="000C6907">
        <w:rPr>
          <w:sz w:val="26"/>
          <w:szCs w:val="26"/>
        </w:rPr>
        <w:t xml:space="preserve"> затверджених рішенням Бучанської міської ради 25.06.2020р. за № 5004-80-</w:t>
      </w:r>
      <w:r w:rsidR="003D5713" w:rsidRPr="000C6907">
        <w:rPr>
          <w:sz w:val="26"/>
          <w:szCs w:val="26"/>
          <w:lang w:val="en-US"/>
        </w:rPr>
        <w:t>V</w:t>
      </w:r>
      <w:r w:rsidR="003D5713" w:rsidRPr="000C6907">
        <w:rPr>
          <w:sz w:val="26"/>
          <w:szCs w:val="26"/>
        </w:rPr>
        <w:t>I</w:t>
      </w:r>
      <w:r w:rsidR="003D5713" w:rsidRPr="000C6907">
        <w:rPr>
          <w:sz w:val="26"/>
          <w:szCs w:val="26"/>
          <w:lang w:val="en-US"/>
        </w:rPr>
        <w:t>I</w:t>
      </w:r>
      <w:r w:rsidR="00B8354B" w:rsidRPr="000C6907">
        <w:rPr>
          <w:bCs/>
          <w:sz w:val="26"/>
          <w:szCs w:val="26"/>
        </w:rPr>
        <w:t>.</w:t>
      </w:r>
    </w:p>
    <w:p w:rsidR="00E475F6" w:rsidRPr="00E475F6" w:rsidRDefault="00B8354B" w:rsidP="00ED78AF">
      <w:pPr>
        <w:pStyle w:val="a9"/>
        <w:numPr>
          <w:ilvl w:val="0"/>
          <w:numId w:val="2"/>
        </w:numPr>
        <w:ind w:right="-1"/>
        <w:jc w:val="both"/>
        <w:rPr>
          <w:b/>
          <w:bCs/>
          <w:sz w:val="26"/>
          <w:szCs w:val="26"/>
        </w:rPr>
      </w:pPr>
      <w:r w:rsidRPr="00E475F6">
        <w:rPr>
          <w:bCs/>
          <w:sz w:val="26"/>
          <w:szCs w:val="26"/>
        </w:rPr>
        <w:t xml:space="preserve">Попередити </w:t>
      </w:r>
      <w:r w:rsidR="005918C1" w:rsidRPr="00E475F6">
        <w:rPr>
          <w:sz w:val="26"/>
          <w:szCs w:val="26"/>
        </w:rPr>
        <w:t xml:space="preserve">громадянина </w:t>
      </w:r>
      <w:r w:rsidR="00C83F51" w:rsidRPr="00C83F51">
        <w:rPr>
          <w:sz w:val="26"/>
          <w:szCs w:val="26"/>
        </w:rPr>
        <w:t>Кібиш</w:t>
      </w:r>
      <w:r w:rsidR="00C83F51">
        <w:rPr>
          <w:sz w:val="26"/>
          <w:szCs w:val="26"/>
        </w:rPr>
        <w:t>а</w:t>
      </w:r>
      <w:r w:rsidR="00C83F51" w:rsidRPr="00C83F51">
        <w:rPr>
          <w:sz w:val="26"/>
          <w:szCs w:val="26"/>
        </w:rPr>
        <w:t xml:space="preserve"> В.В.</w:t>
      </w:r>
      <w:r w:rsidR="009F535C" w:rsidRPr="00E475F6">
        <w:rPr>
          <w:sz w:val="26"/>
          <w:szCs w:val="26"/>
        </w:rPr>
        <w:t>,</w:t>
      </w:r>
      <w:r w:rsidR="005918C1" w:rsidRPr="00E475F6">
        <w:rPr>
          <w:sz w:val="26"/>
          <w:szCs w:val="26"/>
        </w:rPr>
        <w:t xml:space="preserve"> </w:t>
      </w:r>
      <w:r w:rsidR="009F535C" w:rsidRPr="00E475F6">
        <w:rPr>
          <w:bCs/>
          <w:sz w:val="26"/>
          <w:szCs w:val="26"/>
        </w:rPr>
        <w:t xml:space="preserve">що у разі недотримання вимог Закону України «Про благоустрій населених пунктів», «Правил благоустрою Бучанської міської територіальної громади», </w:t>
      </w:r>
      <w:r w:rsidR="00E475F6">
        <w:rPr>
          <w:sz w:val="26"/>
          <w:szCs w:val="26"/>
        </w:rPr>
        <w:t>дію дозволу буде припинено.</w:t>
      </w:r>
    </w:p>
    <w:p w:rsidR="00B8354B" w:rsidRPr="00E475F6" w:rsidRDefault="003D5713" w:rsidP="00ED78AF">
      <w:pPr>
        <w:pStyle w:val="a9"/>
        <w:numPr>
          <w:ilvl w:val="0"/>
          <w:numId w:val="2"/>
        </w:numPr>
        <w:ind w:right="-1"/>
        <w:jc w:val="both"/>
        <w:rPr>
          <w:b/>
          <w:bCs/>
          <w:sz w:val="26"/>
          <w:szCs w:val="26"/>
        </w:rPr>
      </w:pPr>
      <w:r w:rsidRPr="00E475F6">
        <w:rPr>
          <w:bCs/>
          <w:sz w:val="26"/>
          <w:szCs w:val="26"/>
        </w:rPr>
        <w:t xml:space="preserve">Контроль за виконанням даного рішення </w:t>
      </w:r>
      <w:r w:rsidR="007B5AA3">
        <w:rPr>
          <w:bCs/>
          <w:sz w:val="26"/>
          <w:szCs w:val="26"/>
        </w:rPr>
        <w:t>залишаю за собою.</w:t>
      </w:r>
    </w:p>
    <w:p w:rsidR="00851E2A" w:rsidRDefault="00851E2A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9F535C" w:rsidRPr="009C3F7A" w:rsidRDefault="007B5AA3" w:rsidP="0074736C">
      <w:pPr>
        <w:ind w:left="-142" w:right="-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в. о. </w:t>
      </w:r>
      <w:r w:rsidR="00CD2ED2" w:rsidRPr="009C3F7A">
        <w:rPr>
          <w:b/>
          <w:bCs/>
          <w:sz w:val="28"/>
          <w:szCs w:val="28"/>
        </w:rPr>
        <w:t>Міськ</w:t>
      </w:r>
      <w:r>
        <w:rPr>
          <w:b/>
          <w:bCs/>
          <w:sz w:val="28"/>
          <w:szCs w:val="28"/>
        </w:rPr>
        <w:t>ого</w:t>
      </w:r>
      <w:r w:rsidR="00CD2ED2" w:rsidRPr="009C3F7A">
        <w:rPr>
          <w:b/>
          <w:bCs/>
          <w:sz w:val="28"/>
          <w:szCs w:val="28"/>
        </w:rPr>
        <w:t xml:space="preserve"> </w:t>
      </w:r>
      <w:r w:rsidR="009F535C" w:rsidRPr="009C3F7A">
        <w:rPr>
          <w:b/>
          <w:bCs/>
          <w:sz w:val="28"/>
          <w:szCs w:val="28"/>
        </w:rPr>
        <w:t>голов</w:t>
      </w:r>
      <w:r>
        <w:rPr>
          <w:b/>
          <w:bCs/>
          <w:sz w:val="28"/>
          <w:szCs w:val="28"/>
        </w:rPr>
        <w:t>и</w:t>
      </w:r>
      <w:r w:rsidR="009F535C" w:rsidRPr="009C3F7A">
        <w:rPr>
          <w:b/>
          <w:bCs/>
          <w:sz w:val="28"/>
          <w:szCs w:val="28"/>
        </w:rPr>
        <w:t xml:space="preserve">                                                   </w:t>
      </w:r>
      <w:r>
        <w:rPr>
          <w:b/>
          <w:bCs/>
          <w:sz w:val="28"/>
          <w:szCs w:val="28"/>
        </w:rPr>
        <w:t xml:space="preserve">           Дмитро ЧЕЙЧУК</w:t>
      </w:r>
    </w:p>
    <w:p w:rsidR="009F535C" w:rsidRDefault="009F535C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9C3F7A" w:rsidRDefault="009C3F7A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83F51" w:rsidRDefault="00C83F51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tbl>
      <w:tblPr>
        <w:tblW w:w="964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828"/>
        <w:gridCol w:w="2376"/>
        <w:gridCol w:w="3436"/>
      </w:tblGrid>
      <w:tr w:rsidR="007B5AA3" w:rsidRPr="00633B51" w:rsidTr="007B5AA3">
        <w:trPr>
          <w:trHeight w:val="925"/>
        </w:trPr>
        <w:tc>
          <w:tcPr>
            <w:tcW w:w="3828" w:type="dxa"/>
          </w:tcPr>
          <w:p w:rsidR="007B5AA3" w:rsidRPr="002F23AA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7B5AA3" w:rsidRPr="002F23AA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7B5AA3" w:rsidRPr="002F23AA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76" w:type="dxa"/>
          </w:tcPr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</w:t>
            </w: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5</w:t>
            </w: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3436" w:type="dxa"/>
          </w:tcPr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          </w:t>
            </w:r>
            <w:r w:rsidRPr="00633B51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7B5AA3" w:rsidRPr="00633B51" w:rsidTr="007B5AA3">
        <w:trPr>
          <w:trHeight w:val="925"/>
        </w:trPr>
        <w:tc>
          <w:tcPr>
            <w:tcW w:w="3828" w:type="dxa"/>
          </w:tcPr>
          <w:p w:rsidR="007B5AA3" w:rsidRPr="002F23AA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7B5AA3" w:rsidRPr="002F23AA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7B5AA3" w:rsidRPr="002F23AA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7B5AA3" w:rsidRPr="002F23AA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76" w:type="dxa"/>
          </w:tcPr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</w:t>
            </w: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5</w:t>
            </w: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3436" w:type="dxa"/>
          </w:tcPr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         </w:t>
            </w:r>
            <w:r w:rsidRPr="00633B51"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7B5AA3" w:rsidRPr="00633B51" w:rsidTr="007B5AA3">
        <w:trPr>
          <w:trHeight w:val="925"/>
        </w:trPr>
        <w:tc>
          <w:tcPr>
            <w:tcW w:w="3828" w:type="dxa"/>
          </w:tcPr>
          <w:p w:rsidR="007B5AA3" w:rsidRPr="002F23AA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7B5AA3" w:rsidRPr="002F23AA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9C3F7A">
              <w:rPr>
                <w:color w:val="000000"/>
                <w:sz w:val="28"/>
                <w:szCs w:val="28"/>
                <w:lang w:eastAsia="uk-UA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376" w:type="dxa"/>
          </w:tcPr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7B5AA3" w:rsidRPr="00633B51" w:rsidRDefault="007B5AA3" w:rsidP="009C3F7A">
            <w:pPr>
              <w:autoSpaceDE w:val="0"/>
              <w:autoSpaceDN w:val="0"/>
              <w:adjustRightInd w:val="0"/>
              <w:spacing w:line="276" w:lineRule="auto"/>
              <w:ind w:right="39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</w:t>
            </w: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5</w:t>
            </w: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3436" w:type="dxa"/>
          </w:tcPr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7B5AA3" w:rsidRPr="00633B51" w:rsidRDefault="007B5AA3" w:rsidP="009C3F7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9C3F7A">
              <w:rPr>
                <w:color w:val="000000"/>
                <w:sz w:val="28"/>
                <w:szCs w:val="28"/>
                <w:lang w:eastAsia="uk-UA"/>
              </w:rPr>
              <w:t>Євген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9C3F7A">
              <w:rPr>
                <w:color w:val="000000"/>
                <w:sz w:val="28"/>
                <w:szCs w:val="28"/>
                <w:lang w:eastAsia="uk-UA"/>
              </w:rPr>
              <w:t>НОВОШИНСЬКИЙ</w:t>
            </w: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7B5AA3" w:rsidRPr="00633B51" w:rsidTr="007B5AA3">
        <w:trPr>
          <w:trHeight w:val="925"/>
        </w:trPr>
        <w:tc>
          <w:tcPr>
            <w:tcW w:w="3828" w:type="dxa"/>
          </w:tcPr>
          <w:p w:rsidR="007B5AA3" w:rsidRPr="002F23AA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76" w:type="dxa"/>
          </w:tcPr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3436" w:type="dxa"/>
          </w:tcPr>
          <w:p w:rsidR="007B5AA3" w:rsidRPr="00633B51" w:rsidRDefault="007B5AA3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2ED2" w:rsidRPr="00633B51" w:rsidRDefault="00CD2ED2" w:rsidP="00CD2ED2">
      <w:pPr>
        <w:spacing w:line="256" w:lineRule="auto"/>
        <w:jc w:val="both"/>
        <w:rPr>
          <w:rFonts w:ascii="Calibri" w:hAnsi="Calibri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9F535C" w:rsidRDefault="00CD2ED2" w:rsidP="0074736C">
      <w:pPr>
        <w:ind w:left="-142" w:right="-1"/>
        <w:jc w:val="both"/>
        <w:rPr>
          <w:b/>
        </w:rPr>
      </w:pPr>
    </w:p>
    <w:sectPr w:rsidR="00CD2ED2" w:rsidRPr="009F535C" w:rsidSect="009F535C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D65AE1"/>
    <w:multiLevelType w:val="hybridMultilevel"/>
    <w:tmpl w:val="5ABE88BE"/>
    <w:lvl w:ilvl="0" w:tplc="6B84388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54B"/>
    <w:rsid w:val="0007252B"/>
    <w:rsid w:val="000C6907"/>
    <w:rsid w:val="0018113A"/>
    <w:rsid w:val="00276F1B"/>
    <w:rsid w:val="002C726C"/>
    <w:rsid w:val="003D5713"/>
    <w:rsid w:val="00435E8E"/>
    <w:rsid w:val="0047451D"/>
    <w:rsid w:val="00503B62"/>
    <w:rsid w:val="005918C1"/>
    <w:rsid w:val="005A0F7E"/>
    <w:rsid w:val="00684102"/>
    <w:rsid w:val="0074736C"/>
    <w:rsid w:val="00762417"/>
    <w:rsid w:val="00767160"/>
    <w:rsid w:val="007B5AA3"/>
    <w:rsid w:val="00851E2A"/>
    <w:rsid w:val="00907488"/>
    <w:rsid w:val="009C3F7A"/>
    <w:rsid w:val="009E3DDB"/>
    <w:rsid w:val="009F3D19"/>
    <w:rsid w:val="009F535C"/>
    <w:rsid w:val="00A60B0A"/>
    <w:rsid w:val="00A656B5"/>
    <w:rsid w:val="00B02DB7"/>
    <w:rsid w:val="00B27170"/>
    <w:rsid w:val="00B57CEF"/>
    <w:rsid w:val="00B6631B"/>
    <w:rsid w:val="00B8354B"/>
    <w:rsid w:val="00BD43D7"/>
    <w:rsid w:val="00C83F51"/>
    <w:rsid w:val="00C94867"/>
    <w:rsid w:val="00CC00A8"/>
    <w:rsid w:val="00CD2ED2"/>
    <w:rsid w:val="00D43F39"/>
    <w:rsid w:val="00D448B2"/>
    <w:rsid w:val="00D513FE"/>
    <w:rsid w:val="00DA16E4"/>
    <w:rsid w:val="00E1000B"/>
    <w:rsid w:val="00E31424"/>
    <w:rsid w:val="00E475F6"/>
    <w:rsid w:val="00EF1ABE"/>
    <w:rsid w:val="00F5600E"/>
    <w:rsid w:val="00F6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37B18"/>
  <w15:docId w15:val="{AEE168B2-4AA5-4BF7-9D30-EE7F76DF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7252B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7252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0C6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023-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Serhii Tatarchuk</cp:lastModifiedBy>
  <cp:revision>37</cp:revision>
  <cp:lastPrinted>2025-09-02T14:11:00Z</cp:lastPrinted>
  <dcterms:created xsi:type="dcterms:W3CDTF">2020-12-08T06:53:00Z</dcterms:created>
  <dcterms:modified xsi:type="dcterms:W3CDTF">2025-09-10T14:06:00Z</dcterms:modified>
</cp:coreProperties>
</file>