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3768" w:rsidRDefault="00733768" w:rsidP="00733768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5pt;height:55.5pt" o:ole="" o:preferrelative="t" stroked="f">
            <v:imagedata r:id="rId4" o:title=""/>
          </v:rect>
          <o:OLEObject Type="Embed" ProgID="PBrush" ShapeID="rectole0000000000" DrawAspect="Content" ObjectID="_1811921444" r:id="rId5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3768" w:rsidRDefault="00733768" w:rsidP="0073376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3768" w:rsidTr="00C80A23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521FD0" w:rsidRDefault="00733768" w:rsidP="00C80A23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733768" w:rsidRDefault="00733768" w:rsidP="00733768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:rsidR="00733768" w:rsidRPr="000854AB" w:rsidRDefault="00733768" w:rsidP="0073376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3768" w:rsidRDefault="00733768" w:rsidP="00733768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3768" w:rsidTr="00C80A23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13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06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Pr="00EE10B5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1290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3768" w:rsidRPr="00601FE6" w:rsidRDefault="00733768" w:rsidP="00733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3768" w:rsidRPr="00FB64A3" w:rsidRDefault="00733768" w:rsidP="00733768">
      <w:pPr>
        <w:spacing w:after="0" w:line="240" w:lineRule="auto"/>
        <w:ind w:right="396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  <w:bookmarkStart w:id="0" w:name="_Hlk196746739"/>
      <w:bookmarkStart w:id="1" w:name="_Hlk196746136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C40931">
        <w:rPr>
          <w:rFonts w:ascii="Times New Roman" w:eastAsia="Times New Roman" w:hAnsi="Times New Roman" w:cs="Times New Roman"/>
          <w:b/>
          <w:sz w:val="24"/>
        </w:rPr>
        <w:t>«</w:t>
      </w:r>
      <w:r w:rsidRPr="00065B5D">
        <w:rPr>
          <w:rFonts w:ascii="Times New Roman" w:eastAsia="Times New Roman" w:hAnsi="Times New Roman" w:cs="Times New Roman"/>
          <w:b/>
          <w:sz w:val="24"/>
        </w:rPr>
        <w:t>Капітальний ремонт дороги з тротуаром комунальної власності по вул. Кінологічна в м. Буча</w:t>
      </w:r>
      <w:r>
        <w:rPr>
          <w:rFonts w:ascii="Times New Roman" w:eastAsia="Times New Roman" w:hAnsi="Times New Roman" w:cs="Times New Roman"/>
          <w:b/>
          <w:sz w:val="24"/>
        </w:rPr>
        <w:t>,</w:t>
      </w:r>
      <w:r w:rsidRPr="00065B5D">
        <w:rPr>
          <w:rFonts w:ascii="Times New Roman" w:eastAsia="Times New Roman" w:hAnsi="Times New Roman" w:cs="Times New Roman"/>
          <w:b/>
          <w:sz w:val="24"/>
        </w:rPr>
        <w:t xml:space="preserve"> Київської області</w:t>
      </w:r>
      <w:r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3768" w:rsidRPr="00C40931" w:rsidRDefault="00733768" w:rsidP="00733768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3768" w:rsidRPr="005F7812" w:rsidRDefault="00733768" w:rsidP="00733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 «</w:t>
      </w:r>
      <w:r w:rsidRPr="00065B5D">
        <w:rPr>
          <w:rFonts w:ascii="Times New Roman" w:eastAsia="Times New Roman" w:hAnsi="Times New Roman" w:cs="Times New Roman"/>
          <w:sz w:val="24"/>
          <w:szCs w:val="24"/>
        </w:rPr>
        <w:t>Капітальний ремонт дороги з тротуаром комунальної власності по вул. Кінологічна в м. Буча Київської області</w:t>
      </w:r>
      <w:r w:rsidRPr="0085658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 експертний звіт № </w:t>
      </w:r>
      <w:r>
        <w:rPr>
          <w:rFonts w:ascii="Times New Roman" w:eastAsia="Times New Roman" w:hAnsi="Times New Roman" w:cs="Times New Roman"/>
          <w:sz w:val="24"/>
          <w:szCs w:val="24"/>
        </w:rPr>
        <w:t>0154</w:t>
      </w:r>
      <w:r w:rsidRPr="002662EE">
        <w:rPr>
          <w:rFonts w:ascii="Times New Roman" w:eastAsia="Times New Roman" w:hAnsi="Times New Roman" w:cs="Times New Roman"/>
          <w:sz w:val="24"/>
          <w:szCs w:val="24"/>
        </w:rPr>
        <w:t xml:space="preserve">-25Е від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662EE">
        <w:rPr>
          <w:rFonts w:ascii="Times New Roman" w:eastAsia="Times New Roman" w:hAnsi="Times New Roman" w:cs="Times New Roman"/>
          <w:sz w:val="24"/>
          <w:szCs w:val="24"/>
        </w:rPr>
        <w:t>8.0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662EE">
        <w:rPr>
          <w:rFonts w:ascii="Times New Roman" w:eastAsia="Times New Roman" w:hAnsi="Times New Roman" w:cs="Times New Roman"/>
          <w:sz w:val="24"/>
          <w:szCs w:val="24"/>
        </w:rPr>
        <w:t>.2025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 року,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6589">
        <w:rPr>
          <w:rFonts w:ascii="Times New Roman" w:eastAsia="Times New Roman" w:hAnsi="Times New Roman" w:cs="Times New Roman"/>
          <w:sz w:val="24"/>
          <w:szCs w:val="24"/>
        </w:rPr>
        <w:t>з метою відновлення та належного утримання вулично-дорожньої мережі населених пунктів Бучанської міської територіальної громади Київської області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керуючись законами України «Про місцеве самоврядування в Україні», «Про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733768" w:rsidRPr="004B3F51" w:rsidRDefault="00733768" w:rsidP="007337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Pr="004B3F51" w:rsidRDefault="00733768" w:rsidP="007337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3768" w:rsidRPr="00AB4D66" w:rsidRDefault="00733768" w:rsidP="0073376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D66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D66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</w:t>
      </w:r>
      <w:r w:rsidRPr="00065B5D">
        <w:rPr>
          <w:rFonts w:ascii="Times New Roman" w:eastAsia="Times New Roman" w:hAnsi="Times New Roman" w:cs="Times New Roman"/>
          <w:sz w:val="24"/>
          <w:szCs w:val="24"/>
        </w:rPr>
        <w:t>Капітальний ремонт дороги з тротуаром комунальної власності по вул. Кінологічна в м. Буча Київської області</w:t>
      </w:r>
      <w:r w:rsidRPr="00AB4D66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733768" w:rsidRPr="004B3F51" w:rsidRDefault="00733768" w:rsidP="00733768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44" w:type="dxa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9"/>
        <w:gridCol w:w="1442"/>
        <w:gridCol w:w="1653"/>
      </w:tblGrid>
      <w:tr w:rsidR="00733768" w:rsidRPr="004B3F51" w:rsidTr="00C80A23">
        <w:trPr>
          <w:trHeight w:val="1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4B3F5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C4093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C4093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3768" w:rsidRPr="004B3F51" w:rsidTr="00C80A23">
        <w:trPr>
          <w:trHeight w:val="354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4B3F5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C4093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956C2D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</w:tr>
      <w:tr w:rsidR="00733768" w:rsidRPr="004B3F51" w:rsidTr="00C80A23">
        <w:trPr>
          <w:trHeight w:val="1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4B3F5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C4093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956C2D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11216,507</w:t>
            </w:r>
          </w:p>
        </w:tc>
      </w:tr>
      <w:tr w:rsidR="00733768" w:rsidRPr="004B3F51" w:rsidTr="00C80A23">
        <w:trPr>
          <w:trHeight w:val="1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4B3F5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C4093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956C2D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6C2D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3768" w:rsidRPr="004B3F51" w:rsidTr="00C80A23">
        <w:trPr>
          <w:trHeight w:val="1"/>
        </w:trPr>
        <w:tc>
          <w:tcPr>
            <w:tcW w:w="6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4B3F5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C40931" w:rsidRDefault="00733768" w:rsidP="00C80A2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3768" w:rsidRPr="00956C2D" w:rsidRDefault="00733768" w:rsidP="000B4EF9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2684,302</w:t>
            </w:r>
          </w:p>
        </w:tc>
      </w:tr>
    </w:tbl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Pr="0059436F" w:rsidRDefault="00733768" w:rsidP="00733768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59436F">
        <w:rPr>
          <w:rFonts w:ascii="Times New Roman" w:eastAsia="Times New Roman" w:hAnsi="Times New Roman" w:cs="Times New Roman"/>
          <w:sz w:val="24"/>
          <w:szCs w:val="24"/>
        </w:rPr>
        <w:t xml:space="preserve">Виконання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65B5D">
        <w:rPr>
          <w:rFonts w:ascii="Times New Roman" w:eastAsia="Times New Roman" w:hAnsi="Times New Roman" w:cs="Times New Roman"/>
          <w:sz w:val="24"/>
          <w:szCs w:val="24"/>
        </w:rPr>
        <w:t>апітальн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65B5D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65B5D">
        <w:rPr>
          <w:rFonts w:ascii="Times New Roman" w:eastAsia="Times New Roman" w:hAnsi="Times New Roman" w:cs="Times New Roman"/>
          <w:sz w:val="24"/>
          <w:szCs w:val="24"/>
        </w:rPr>
        <w:t xml:space="preserve"> дороги з тротуаром комунальної власності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065B5D">
        <w:rPr>
          <w:rFonts w:ascii="Times New Roman" w:eastAsia="Times New Roman" w:hAnsi="Times New Roman" w:cs="Times New Roman"/>
          <w:sz w:val="24"/>
          <w:szCs w:val="24"/>
        </w:rPr>
        <w:t>вул. Кінологічна в м. Буча Київської області</w:t>
      </w:r>
      <w:r w:rsidRPr="0059436F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3768" w:rsidRPr="0059436F" w:rsidRDefault="00733768" w:rsidP="00733768">
      <w:pPr>
        <w:pStyle w:val="a3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59436F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«Бучасервіс»   Мостіпаку С.В.</w:t>
      </w:r>
    </w:p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Pr="004B3F51" w:rsidRDefault="00733768" w:rsidP="0073376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Pr="004B3F51" w:rsidRDefault="00733768" w:rsidP="00733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Анатолій ФЕДОРУК</w:t>
      </w:r>
    </w:p>
    <w:p w:rsidR="00733768" w:rsidRDefault="00733768" w:rsidP="0073376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3768" w:rsidRPr="00FD570B" w:rsidRDefault="00733768" w:rsidP="00733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3768" w:rsidRPr="00FD570B" w:rsidRDefault="00733768" w:rsidP="00733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733768" w:rsidRPr="00FD570B" w:rsidTr="00C80A23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3768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733768" w:rsidRPr="00FD570B" w:rsidRDefault="00733768" w:rsidP="00C80A23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733768" w:rsidRPr="00FD570B" w:rsidRDefault="009A5F86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.06.</w:t>
            </w:r>
            <w:r w:rsidR="00733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733768" w:rsidRPr="00FD570B" w:rsidRDefault="009A5F86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.06.</w:t>
            </w:r>
            <w:r w:rsidR="00733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3768" w:rsidRPr="00E16270" w:rsidRDefault="00733768" w:rsidP="00C80A2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733768" w:rsidRPr="00FD570B" w:rsidTr="00C80A23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733768" w:rsidRPr="00FD570B" w:rsidRDefault="00733768" w:rsidP="00C80A23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733768" w:rsidRPr="00FD570B" w:rsidRDefault="009A5F86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.06.</w:t>
            </w:r>
            <w:r w:rsidR="00733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733768" w:rsidRPr="00FD570B" w:rsidTr="00C80A23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733768" w:rsidRPr="00FD570B" w:rsidRDefault="00733768" w:rsidP="00C80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733768" w:rsidRPr="00FD570B" w:rsidRDefault="00733768" w:rsidP="00C80A23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733768" w:rsidRPr="00FD570B" w:rsidRDefault="009A5F86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.06.</w:t>
            </w:r>
            <w:r w:rsidR="00733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733768" w:rsidRPr="00FD570B" w:rsidTr="00C80A23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733768" w:rsidRPr="00FD570B" w:rsidRDefault="00733768" w:rsidP="00C80A23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733768" w:rsidRPr="00FD570B" w:rsidRDefault="009A5F86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.06.</w:t>
            </w:r>
            <w:r w:rsidR="00733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3768" w:rsidRPr="007F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3768" w:rsidRPr="00FD570B" w:rsidRDefault="00733768" w:rsidP="00C80A2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3768" w:rsidRPr="00FD570B" w:rsidRDefault="00733768" w:rsidP="00C80A23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B4C11" w:rsidRPr="00733768" w:rsidRDefault="009A5F86"/>
    <w:sectPr w:rsidR="00FB4C11" w:rsidRPr="007337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68"/>
    <w:rsid w:val="000B4EF9"/>
    <w:rsid w:val="005B0082"/>
    <w:rsid w:val="00733768"/>
    <w:rsid w:val="009A5F86"/>
    <w:rsid w:val="00B97306"/>
    <w:rsid w:val="00F8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A0200"/>
  <w15:chartTrackingRefBased/>
  <w15:docId w15:val="{F0D8C579-4AA6-4E9D-B791-1E20D9E9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76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1591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4</cp:revision>
  <cp:lastPrinted>2025-06-19T06:06:00Z</cp:lastPrinted>
  <dcterms:created xsi:type="dcterms:W3CDTF">2025-06-19T05:57:00Z</dcterms:created>
  <dcterms:modified xsi:type="dcterms:W3CDTF">2025-06-20T07:44:00Z</dcterms:modified>
</cp:coreProperties>
</file>