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81" w:rsidRPr="003479D4" w:rsidRDefault="007F3A81" w:rsidP="00AB442E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2458081" r:id="rId7"/>
        </w:object>
      </w:r>
    </w:p>
    <w:p w:rsidR="007F3A81" w:rsidRPr="003479D4" w:rsidRDefault="007F3A81" w:rsidP="00AB442E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F3A81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7F3A81" w:rsidRPr="00830B98" w:rsidRDefault="007F3A81" w:rsidP="00F00FFF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F3A81" w:rsidRPr="00830B98" w:rsidRDefault="007F3A81" w:rsidP="00F00FFF">
            <w:pPr>
              <w:rPr>
                <w:lang w:val="uk-UA"/>
              </w:rPr>
            </w:pPr>
          </w:p>
        </w:tc>
      </w:tr>
    </w:tbl>
    <w:p w:rsidR="007F3A81" w:rsidRPr="00EE78E4" w:rsidRDefault="007F3A81" w:rsidP="00AB442E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7F3A81" w:rsidRDefault="007F3A81" w:rsidP="00AB442E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Pr="000E07F9" w:rsidRDefault="007F3A81" w:rsidP="00AB442E">
      <w:pPr>
        <w:rPr>
          <w:sz w:val="28"/>
          <w:szCs w:val="28"/>
          <w:lang w:val="uk-UA"/>
        </w:rPr>
      </w:pPr>
    </w:p>
    <w:p w:rsidR="007F3A81" w:rsidRPr="000E07F9" w:rsidRDefault="007F3A81" w:rsidP="00AB442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13</w:t>
      </w:r>
      <w:r w:rsidRPr="000E07F9">
        <w:rPr>
          <w:b/>
          <w:bCs/>
          <w:sz w:val="28"/>
          <w:szCs w:val="28"/>
          <w:lang w:val="uk-UA"/>
        </w:rPr>
        <w:t xml:space="preserve">.06.2025                                                                            </w:t>
      </w:r>
      <w:r w:rsidRPr="000E07F9">
        <w:rPr>
          <w:b/>
          <w:bCs/>
          <w:sz w:val="28"/>
          <w:szCs w:val="28"/>
          <w:lang w:val="en-US"/>
        </w:rPr>
        <w:t xml:space="preserve"> </w:t>
      </w:r>
      <w:r w:rsidRPr="000E07F9">
        <w:rPr>
          <w:b/>
          <w:bCs/>
          <w:sz w:val="28"/>
          <w:szCs w:val="28"/>
          <w:lang w:val="uk-UA"/>
        </w:rPr>
        <w:t xml:space="preserve">            </w:t>
      </w:r>
      <w:r>
        <w:rPr>
          <w:b/>
          <w:bCs/>
          <w:sz w:val="28"/>
          <w:szCs w:val="28"/>
          <w:lang w:val="en-US"/>
        </w:rPr>
        <w:t xml:space="preserve">         </w:t>
      </w:r>
      <w:r w:rsidRPr="000E07F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№ </w:t>
      </w:r>
      <w:r w:rsidR="005D1D3F">
        <w:rPr>
          <w:b/>
          <w:bCs/>
          <w:sz w:val="28"/>
          <w:szCs w:val="28"/>
          <w:lang w:val="uk-UA"/>
        </w:rPr>
        <w:t>_______</w:t>
      </w:r>
    </w:p>
    <w:p w:rsidR="007F3A81" w:rsidRPr="000E07F9" w:rsidRDefault="007F3A81" w:rsidP="00AB442E">
      <w:pPr>
        <w:outlineLvl w:val="0"/>
        <w:rPr>
          <w:b/>
          <w:bCs/>
          <w:sz w:val="28"/>
          <w:szCs w:val="28"/>
          <w:lang w:val="uk-UA"/>
        </w:rPr>
      </w:pPr>
    </w:p>
    <w:p w:rsidR="007F3A81" w:rsidRPr="000E07F9" w:rsidRDefault="007F3A81" w:rsidP="00AB442E">
      <w:pPr>
        <w:rPr>
          <w:sz w:val="28"/>
          <w:szCs w:val="28"/>
          <w:lang w:val="uk-UA"/>
        </w:rPr>
      </w:pPr>
    </w:p>
    <w:p w:rsidR="007F3A81" w:rsidRPr="000E07F9" w:rsidRDefault="007F3A81" w:rsidP="00AB442E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0E07F9">
        <w:rPr>
          <w:b/>
          <w:bCs/>
          <w:sz w:val="28"/>
          <w:szCs w:val="28"/>
        </w:rPr>
        <w:t xml:space="preserve">Про </w:t>
      </w:r>
      <w:r w:rsidRPr="000E07F9">
        <w:rPr>
          <w:b/>
          <w:bCs/>
          <w:sz w:val="28"/>
          <w:szCs w:val="28"/>
          <w:lang w:val="uk-UA"/>
        </w:rPr>
        <w:t>створення комісії з передачі</w:t>
      </w:r>
    </w:p>
    <w:p w:rsidR="007F3A81" w:rsidRPr="000E07F9" w:rsidRDefault="007F3A81" w:rsidP="00AB442E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0E07F9">
        <w:rPr>
          <w:b/>
          <w:bCs/>
          <w:sz w:val="28"/>
          <w:szCs w:val="28"/>
          <w:lang w:val="uk-UA"/>
        </w:rPr>
        <w:t>електричного скутера</w:t>
      </w:r>
    </w:p>
    <w:p w:rsidR="007F3A81" w:rsidRPr="000E07F9" w:rsidRDefault="007F3A81" w:rsidP="00AB442E">
      <w:pPr>
        <w:rPr>
          <w:b/>
          <w:bCs/>
          <w:sz w:val="28"/>
          <w:szCs w:val="28"/>
          <w:lang w:val="uk-UA"/>
        </w:rPr>
      </w:pPr>
    </w:p>
    <w:p w:rsidR="007F3A81" w:rsidRPr="000E07F9" w:rsidRDefault="007F3A81" w:rsidP="00AB442E">
      <w:pPr>
        <w:spacing w:after="240"/>
        <w:ind w:firstLine="567"/>
        <w:jc w:val="both"/>
        <w:rPr>
          <w:sz w:val="28"/>
          <w:szCs w:val="28"/>
          <w:lang w:val="uk-UA"/>
        </w:rPr>
      </w:pPr>
      <w:r w:rsidRPr="000E07F9">
        <w:rPr>
          <w:rFonts w:ascii="Lato" w:hAnsi="Lato" w:cs="Lato"/>
          <w:color w:val="212529"/>
          <w:sz w:val="28"/>
          <w:szCs w:val="28"/>
        </w:rPr>
        <w:t> </w:t>
      </w:r>
      <w:r w:rsidRPr="000E07F9">
        <w:rPr>
          <w:color w:val="212529"/>
          <w:sz w:val="28"/>
          <w:szCs w:val="28"/>
          <w:lang w:val="uk-UA"/>
        </w:rPr>
        <w:t>Керуючись</w:t>
      </w:r>
      <w:r w:rsidRPr="000E07F9">
        <w:rPr>
          <w:color w:val="212529"/>
          <w:sz w:val="28"/>
          <w:szCs w:val="28"/>
        </w:rPr>
        <w:t xml:space="preserve"> ст. </w:t>
      </w:r>
      <w:r w:rsidRPr="000E07F9">
        <w:rPr>
          <w:color w:val="212529"/>
          <w:sz w:val="28"/>
          <w:szCs w:val="28"/>
          <w:lang w:val="uk-UA"/>
        </w:rPr>
        <w:t>6</w:t>
      </w:r>
      <w:r w:rsidRPr="000E07F9">
        <w:rPr>
          <w:color w:val="212529"/>
          <w:sz w:val="28"/>
          <w:szCs w:val="28"/>
        </w:rPr>
        <w:t xml:space="preserve"> Закону </w:t>
      </w:r>
      <w:proofErr w:type="spellStart"/>
      <w:r w:rsidRPr="000E07F9">
        <w:rPr>
          <w:color w:val="212529"/>
          <w:sz w:val="28"/>
          <w:szCs w:val="28"/>
        </w:rPr>
        <w:t>України</w:t>
      </w:r>
      <w:proofErr w:type="spellEnd"/>
      <w:r w:rsidRPr="000E07F9">
        <w:rPr>
          <w:color w:val="212529"/>
          <w:sz w:val="28"/>
          <w:szCs w:val="28"/>
        </w:rPr>
        <w:t xml:space="preserve"> «Про </w:t>
      </w:r>
      <w:r w:rsidRPr="000E07F9">
        <w:rPr>
          <w:color w:val="212529"/>
          <w:sz w:val="28"/>
          <w:szCs w:val="28"/>
          <w:lang w:val="uk-UA"/>
        </w:rPr>
        <w:t>передачу об</w:t>
      </w:r>
      <w:r w:rsidRPr="000E07F9">
        <w:rPr>
          <w:sz w:val="28"/>
          <w:szCs w:val="28"/>
          <w:lang w:val="uk-UA"/>
        </w:rPr>
        <w:t>'</w:t>
      </w:r>
      <w:r w:rsidRPr="000E07F9">
        <w:rPr>
          <w:color w:val="212529"/>
          <w:sz w:val="28"/>
          <w:szCs w:val="28"/>
          <w:lang w:val="uk-UA"/>
        </w:rPr>
        <w:t>єктів права державної та комунальної власності</w:t>
      </w:r>
      <w:r w:rsidRPr="000E07F9">
        <w:rPr>
          <w:color w:val="212529"/>
          <w:sz w:val="28"/>
          <w:szCs w:val="28"/>
        </w:rPr>
        <w:t>»,</w:t>
      </w:r>
      <w:r w:rsidRPr="000E07F9">
        <w:rPr>
          <w:color w:val="212529"/>
          <w:sz w:val="28"/>
          <w:szCs w:val="28"/>
          <w:lang w:val="uk-UA"/>
        </w:rPr>
        <w:t xml:space="preserve"> розпорядженням Кабінету Міністрів України від 30.05.2025 №</w:t>
      </w:r>
      <w:r w:rsidR="008D028F">
        <w:rPr>
          <w:color w:val="212529"/>
          <w:sz w:val="28"/>
          <w:szCs w:val="28"/>
          <w:lang w:val="uk-UA"/>
        </w:rPr>
        <w:t xml:space="preserve"> </w:t>
      </w:r>
      <w:r w:rsidRPr="000E07F9">
        <w:rPr>
          <w:color w:val="212529"/>
          <w:sz w:val="28"/>
          <w:szCs w:val="28"/>
          <w:lang w:val="uk-UA"/>
        </w:rPr>
        <w:t>523-р «Про передачу окремого індивідуально визначеного майна у власність територіальних громад Київської області» та відповідно до</w:t>
      </w:r>
      <w:r w:rsidRPr="000E07F9">
        <w:rPr>
          <w:color w:val="212529"/>
          <w:sz w:val="28"/>
          <w:szCs w:val="28"/>
        </w:rPr>
        <w:t xml:space="preserve"> Закону </w:t>
      </w:r>
      <w:proofErr w:type="spellStart"/>
      <w:r w:rsidRPr="000E07F9">
        <w:rPr>
          <w:color w:val="212529"/>
          <w:sz w:val="28"/>
          <w:szCs w:val="28"/>
        </w:rPr>
        <w:t>України</w:t>
      </w:r>
      <w:proofErr w:type="spellEnd"/>
      <w:r w:rsidRPr="000E07F9">
        <w:rPr>
          <w:color w:val="212529"/>
          <w:sz w:val="28"/>
          <w:szCs w:val="28"/>
        </w:rPr>
        <w:t xml:space="preserve"> «Про </w:t>
      </w:r>
      <w:proofErr w:type="spellStart"/>
      <w:r w:rsidRPr="000E07F9">
        <w:rPr>
          <w:color w:val="212529"/>
          <w:sz w:val="28"/>
          <w:szCs w:val="28"/>
        </w:rPr>
        <w:t>місцеве</w:t>
      </w:r>
      <w:proofErr w:type="spellEnd"/>
      <w:r w:rsidRPr="000E07F9">
        <w:rPr>
          <w:color w:val="212529"/>
          <w:sz w:val="28"/>
          <w:szCs w:val="28"/>
        </w:rPr>
        <w:t xml:space="preserve"> </w:t>
      </w:r>
      <w:proofErr w:type="spellStart"/>
      <w:r w:rsidRPr="000E07F9">
        <w:rPr>
          <w:color w:val="212529"/>
          <w:sz w:val="28"/>
          <w:szCs w:val="28"/>
        </w:rPr>
        <w:t>самоврядування</w:t>
      </w:r>
      <w:proofErr w:type="spellEnd"/>
      <w:r w:rsidRPr="000E07F9">
        <w:rPr>
          <w:color w:val="212529"/>
          <w:sz w:val="28"/>
          <w:szCs w:val="28"/>
        </w:rPr>
        <w:t xml:space="preserve"> в </w:t>
      </w:r>
      <w:proofErr w:type="spellStart"/>
      <w:r w:rsidRPr="000E07F9">
        <w:rPr>
          <w:color w:val="212529"/>
          <w:sz w:val="28"/>
          <w:szCs w:val="28"/>
        </w:rPr>
        <w:t>Україні</w:t>
      </w:r>
      <w:proofErr w:type="spellEnd"/>
      <w:r w:rsidRPr="000E07F9">
        <w:rPr>
          <w:color w:val="212529"/>
          <w:sz w:val="28"/>
          <w:szCs w:val="28"/>
        </w:rPr>
        <w:t xml:space="preserve">», </w:t>
      </w:r>
      <w:r w:rsidRPr="000E07F9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0E07F9">
        <w:rPr>
          <w:sz w:val="28"/>
          <w:szCs w:val="28"/>
          <w:lang w:val="uk-UA"/>
        </w:rPr>
        <w:t>Бучанської</w:t>
      </w:r>
      <w:proofErr w:type="spellEnd"/>
      <w:r w:rsidRPr="000E07F9">
        <w:rPr>
          <w:sz w:val="28"/>
          <w:szCs w:val="28"/>
          <w:lang w:val="uk-UA"/>
        </w:rPr>
        <w:t xml:space="preserve"> міської ради</w:t>
      </w:r>
    </w:p>
    <w:p w:rsidR="007F3A81" w:rsidRPr="000E07F9" w:rsidRDefault="007F3A81" w:rsidP="00AB442E">
      <w:pPr>
        <w:jc w:val="both"/>
        <w:rPr>
          <w:b/>
          <w:bCs/>
          <w:sz w:val="28"/>
          <w:szCs w:val="28"/>
          <w:lang w:val="uk-UA"/>
        </w:rPr>
      </w:pPr>
    </w:p>
    <w:p w:rsidR="007F3A81" w:rsidRPr="000F6684" w:rsidRDefault="007F3A81" w:rsidP="00AB442E">
      <w:pPr>
        <w:tabs>
          <w:tab w:val="left" w:pos="1695"/>
        </w:tabs>
        <w:jc w:val="both"/>
        <w:outlineLvl w:val="0"/>
        <w:rPr>
          <w:sz w:val="28"/>
          <w:szCs w:val="28"/>
          <w:lang w:val="uk-UA"/>
        </w:rPr>
      </w:pPr>
      <w:r w:rsidRPr="000F6684">
        <w:rPr>
          <w:sz w:val="28"/>
          <w:szCs w:val="28"/>
          <w:lang w:val="uk-UA"/>
        </w:rPr>
        <w:t xml:space="preserve">ВИРІШИВ: </w:t>
      </w:r>
    </w:p>
    <w:p w:rsidR="007F3A81" w:rsidRPr="000E07F9" w:rsidRDefault="007F3A81" w:rsidP="00AB442E">
      <w:pPr>
        <w:tabs>
          <w:tab w:val="left" w:pos="1695"/>
        </w:tabs>
        <w:jc w:val="both"/>
        <w:outlineLvl w:val="0"/>
        <w:rPr>
          <w:b/>
          <w:bCs/>
          <w:sz w:val="28"/>
          <w:szCs w:val="28"/>
          <w:lang w:val="uk-UA"/>
        </w:rPr>
      </w:pPr>
      <w:r w:rsidRPr="000E07F9">
        <w:rPr>
          <w:sz w:val="28"/>
          <w:szCs w:val="28"/>
          <w:lang w:val="uk-UA"/>
        </w:rPr>
        <w:tab/>
      </w:r>
    </w:p>
    <w:p w:rsidR="007F3A81" w:rsidRPr="000E07F9" w:rsidRDefault="007F3A81" w:rsidP="00AB442E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ind w:left="142" w:firstLine="218"/>
        <w:jc w:val="both"/>
        <w:textAlignment w:val="baseline"/>
        <w:rPr>
          <w:color w:val="212529"/>
          <w:sz w:val="28"/>
          <w:szCs w:val="28"/>
          <w:lang w:val="uk-UA"/>
        </w:rPr>
      </w:pPr>
      <w:proofErr w:type="spellStart"/>
      <w:r w:rsidRPr="000E07F9">
        <w:rPr>
          <w:color w:val="212529"/>
          <w:sz w:val="28"/>
          <w:szCs w:val="28"/>
        </w:rPr>
        <w:t>Створити</w:t>
      </w:r>
      <w:proofErr w:type="spellEnd"/>
      <w:r w:rsidRPr="000E07F9">
        <w:rPr>
          <w:color w:val="212529"/>
          <w:sz w:val="28"/>
          <w:szCs w:val="28"/>
        </w:rPr>
        <w:t xml:space="preserve"> </w:t>
      </w:r>
      <w:r>
        <w:rPr>
          <w:color w:val="212529"/>
          <w:sz w:val="28"/>
          <w:szCs w:val="28"/>
          <w:lang w:val="uk-UA"/>
        </w:rPr>
        <w:t xml:space="preserve"> </w:t>
      </w:r>
      <w:proofErr w:type="spellStart"/>
      <w:r w:rsidRPr="000E07F9">
        <w:rPr>
          <w:color w:val="212529"/>
          <w:sz w:val="28"/>
          <w:szCs w:val="28"/>
        </w:rPr>
        <w:t>комісію</w:t>
      </w:r>
      <w:proofErr w:type="spellEnd"/>
      <w:r w:rsidRPr="000E07F9">
        <w:rPr>
          <w:color w:val="212529"/>
          <w:sz w:val="28"/>
          <w:szCs w:val="28"/>
        </w:rPr>
        <w:t xml:space="preserve"> </w:t>
      </w:r>
      <w:r w:rsidRPr="000E07F9">
        <w:rPr>
          <w:color w:val="212529"/>
          <w:sz w:val="28"/>
          <w:szCs w:val="28"/>
          <w:lang w:val="uk-UA"/>
        </w:rPr>
        <w:t xml:space="preserve">з передачі електричного скутера </w:t>
      </w:r>
      <w:proofErr w:type="spellStart"/>
      <w:r w:rsidRPr="000E07F9">
        <w:rPr>
          <w:color w:val="212529"/>
          <w:sz w:val="28"/>
          <w:szCs w:val="28"/>
          <w:lang w:val="en-US"/>
        </w:rPr>
        <w:t>Jinpeng</w:t>
      </w:r>
      <w:proofErr w:type="spellEnd"/>
      <w:r w:rsidRPr="000E07F9">
        <w:rPr>
          <w:color w:val="212529"/>
          <w:sz w:val="28"/>
          <w:szCs w:val="28"/>
          <w:lang w:val="uk-UA"/>
        </w:rPr>
        <w:t>, модель:</w:t>
      </w:r>
      <w:r>
        <w:rPr>
          <w:color w:val="212529"/>
          <w:sz w:val="28"/>
          <w:szCs w:val="28"/>
          <w:lang w:val="uk-UA"/>
        </w:rPr>
        <w:t xml:space="preserve">  </w:t>
      </w:r>
      <w:r w:rsidRPr="000E07F9">
        <w:rPr>
          <w:color w:val="212529"/>
          <w:sz w:val="28"/>
          <w:szCs w:val="28"/>
          <w:lang w:val="uk-UA"/>
        </w:rPr>
        <w:t xml:space="preserve"> </w:t>
      </w:r>
      <w:r w:rsidRPr="000E07F9">
        <w:rPr>
          <w:color w:val="212529"/>
          <w:sz w:val="28"/>
          <w:szCs w:val="28"/>
          <w:lang w:val="en-US"/>
        </w:rPr>
        <w:t>ZL</w:t>
      </w:r>
      <w:r w:rsidRPr="000E07F9">
        <w:rPr>
          <w:color w:val="212529"/>
          <w:sz w:val="28"/>
          <w:szCs w:val="28"/>
          <w:lang w:val="uk-UA"/>
        </w:rPr>
        <w:t xml:space="preserve">-9 </w:t>
      </w:r>
      <w:r>
        <w:rPr>
          <w:color w:val="212529"/>
          <w:sz w:val="28"/>
          <w:szCs w:val="28"/>
          <w:lang w:val="uk-UA"/>
        </w:rPr>
        <w:t>(інвентарний номер 101540060),</w:t>
      </w:r>
      <w:r w:rsidRPr="000E07F9">
        <w:rPr>
          <w:color w:val="212529"/>
          <w:sz w:val="28"/>
          <w:szCs w:val="28"/>
          <w:lang w:val="uk-UA"/>
        </w:rPr>
        <w:t xml:space="preserve"> у власність </w:t>
      </w:r>
      <w:proofErr w:type="spellStart"/>
      <w:r w:rsidRPr="000E07F9">
        <w:rPr>
          <w:sz w:val="28"/>
          <w:szCs w:val="28"/>
          <w:lang w:val="uk-UA"/>
        </w:rPr>
        <w:t>Бучанської</w:t>
      </w:r>
      <w:proofErr w:type="spellEnd"/>
      <w:r w:rsidRPr="000E07F9">
        <w:rPr>
          <w:sz w:val="28"/>
          <w:szCs w:val="28"/>
          <w:lang w:val="uk-UA"/>
        </w:rPr>
        <w:t xml:space="preserve"> міської </w:t>
      </w:r>
      <w:r w:rsidRPr="000E07F9">
        <w:rPr>
          <w:color w:val="212529"/>
          <w:sz w:val="28"/>
          <w:szCs w:val="28"/>
          <w:lang w:val="uk-UA"/>
        </w:rPr>
        <w:t>територіальної громади.</w:t>
      </w:r>
    </w:p>
    <w:p w:rsidR="007F3A81" w:rsidRDefault="007F3A81" w:rsidP="00EB0EA0">
      <w:pPr>
        <w:numPr>
          <w:ilvl w:val="0"/>
          <w:numId w:val="1"/>
        </w:numPr>
        <w:shd w:val="clear" w:color="auto" w:fill="FFFFFF"/>
        <w:tabs>
          <w:tab w:val="left" w:pos="851"/>
        </w:tabs>
        <w:ind w:left="142" w:firstLine="142"/>
        <w:jc w:val="both"/>
        <w:textAlignment w:val="baseline"/>
        <w:rPr>
          <w:color w:val="212529"/>
          <w:sz w:val="28"/>
          <w:szCs w:val="28"/>
          <w:lang w:val="uk-UA"/>
        </w:rPr>
      </w:pPr>
      <w:r w:rsidRPr="000E07F9">
        <w:rPr>
          <w:color w:val="212529"/>
          <w:sz w:val="28"/>
          <w:szCs w:val="28"/>
          <w:lang w:val="uk-UA"/>
        </w:rPr>
        <w:t>З</w:t>
      </w:r>
      <w:proofErr w:type="spellStart"/>
      <w:r w:rsidRPr="000E07F9">
        <w:rPr>
          <w:color w:val="212529"/>
          <w:sz w:val="28"/>
          <w:szCs w:val="28"/>
        </w:rPr>
        <w:t>атвердити</w:t>
      </w:r>
      <w:proofErr w:type="spellEnd"/>
      <w:r w:rsidRPr="000E07F9">
        <w:rPr>
          <w:color w:val="212529"/>
          <w:sz w:val="28"/>
          <w:szCs w:val="28"/>
        </w:rPr>
        <w:t xml:space="preserve"> </w:t>
      </w:r>
      <w:r w:rsidRPr="000E07F9">
        <w:rPr>
          <w:color w:val="212529"/>
          <w:sz w:val="28"/>
          <w:szCs w:val="28"/>
          <w:lang w:val="uk-UA"/>
        </w:rPr>
        <w:t xml:space="preserve"> склад </w:t>
      </w:r>
      <w:proofErr w:type="spellStart"/>
      <w:r w:rsidRPr="000E07F9">
        <w:rPr>
          <w:color w:val="212529"/>
          <w:sz w:val="28"/>
          <w:szCs w:val="28"/>
        </w:rPr>
        <w:t>комісі</w:t>
      </w:r>
      <w:proofErr w:type="spellEnd"/>
      <w:r w:rsidRPr="000E07F9">
        <w:rPr>
          <w:color w:val="212529"/>
          <w:sz w:val="28"/>
          <w:szCs w:val="28"/>
          <w:lang w:val="uk-UA"/>
        </w:rPr>
        <w:t>ї</w:t>
      </w:r>
      <w:r w:rsidRPr="000E07F9">
        <w:rPr>
          <w:color w:val="212529"/>
          <w:sz w:val="28"/>
          <w:szCs w:val="28"/>
        </w:rPr>
        <w:t xml:space="preserve"> </w:t>
      </w:r>
      <w:r w:rsidRPr="000E07F9">
        <w:rPr>
          <w:color w:val="212529"/>
          <w:sz w:val="28"/>
          <w:szCs w:val="28"/>
          <w:lang w:val="uk-UA"/>
        </w:rPr>
        <w:t xml:space="preserve">з передачі електричного скутера </w:t>
      </w:r>
      <w:proofErr w:type="spellStart"/>
      <w:r w:rsidRPr="000E07F9">
        <w:rPr>
          <w:color w:val="212529"/>
          <w:sz w:val="28"/>
          <w:szCs w:val="28"/>
          <w:lang w:val="en-US"/>
        </w:rPr>
        <w:t>Jinpeng</w:t>
      </w:r>
      <w:proofErr w:type="spellEnd"/>
      <w:r w:rsidRPr="000E07F9">
        <w:rPr>
          <w:color w:val="212529"/>
          <w:sz w:val="28"/>
          <w:szCs w:val="28"/>
          <w:lang w:val="uk-UA"/>
        </w:rPr>
        <w:t xml:space="preserve">, модель: </w:t>
      </w:r>
      <w:r w:rsidRPr="000E07F9">
        <w:rPr>
          <w:color w:val="212529"/>
          <w:sz w:val="28"/>
          <w:szCs w:val="28"/>
          <w:lang w:val="en-US"/>
        </w:rPr>
        <w:t>ZL</w:t>
      </w:r>
      <w:r w:rsidRPr="000E07F9">
        <w:rPr>
          <w:color w:val="212529"/>
          <w:sz w:val="28"/>
          <w:szCs w:val="28"/>
          <w:lang w:val="uk-UA"/>
        </w:rPr>
        <w:t>-9</w:t>
      </w:r>
      <w:r>
        <w:rPr>
          <w:color w:val="212529"/>
          <w:sz w:val="28"/>
          <w:szCs w:val="28"/>
          <w:lang w:val="uk-UA"/>
        </w:rPr>
        <w:t xml:space="preserve">, </w:t>
      </w:r>
      <w:r w:rsidRPr="000E07F9">
        <w:rPr>
          <w:color w:val="212529"/>
          <w:sz w:val="28"/>
          <w:szCs w:val="28"/>
          <w:lang w:val="uk-UA"/>
        </w:rPr>
        <w:t xml:space="preserve">у власність </w:t>
      </w:r>
      <w:proofErr w:type="spellStart"/>
      <w:r w:rsidRPr="000E07F9">
        <w:rPr>
          <w:sz w:val="28"/>
          <w:szCs w:val="28"/>
          <w:lang w:val="uk-UA"/>
        </w:rPr>
        <w:t>Бучанської</w:t>
      </w:r>
      <w:proofErr w:type="spellEnd"/>
      <w:r w:rsidRPr="000E07F9">
        <w:rPr>
          <w:sz w:val="28"/>
          <w:szCs w:val="28"/>
          <w:lang w:val="uk-UA"/>
        </w:rPr>
        <w:t xml:space="preserve"> міської </w:t>
      </w:r>
      <w:r>
        <w:rPr>
          <w:color w:val="212529"/>
          <w:sz w:val="28"/>
          <w:szCs w:val="28"/>
          <w:lang w:val="uk-UA"/>
        </w:rPr>
        <w:t>територіальної громади</w:t>
      </w:r>
      <w:r w:rsidRPr="000E07F9">
        <w:rPr>
          <w:color w:val="212529"/>
          <w:sz w:val="28"/>
          <w:szCs w:val="28"/>
          <w:lang w:val="uk-UA"/>
        </w:rPr>
        <w:t>,</w:t>
      </w:r>
      <w:r w:rsidRPr="000E07F9">
        <w:rPr>
          <w:color w:val="212529"/>
          <w:sz w:val="28"/>
          <w:szCs w:val="28"/>
        </w:rPr>
        <w:t xml:space="preserve"> </w:t>
      </w:r>
      <w:r w:rsidRPr="000E07F9">
        <w:rPr>
          <w:color w:val="212529"/>
          <w:sz w:val="28"/>
          <w:szCs w:val="28"/>
          <w:lang w:val="uk-UA"/>
        </w:rPr>
        <w:t xml:space="preserve">згідно з </w:t>
      </w:r>
      <w:proofErr w:type="spellStart"/>
      <w:r w:rsidRPr="000E07F9">
        <w:rPr>
          <w:color w:val="212529"/>
          <w:sz w:val="28"/>
          <w:szCs w:val="28"/>
        </w:rPr>
        <w:t>додат</w:t>
      </w:r>
      <w:proofErr w:type="spellEnd"/>
      <w:r>
        <w:rPr>
          <w:color w:val="212529"/>
          <w:sz w:val="28"/>
          <w:szCs w:val="28"/>
          <w:lang w:val="uk-UA"/>
        </w:rPr>
        <w:t>ком.</w:t>
      </w:r>
    </w:p>
    <w:p w:rsidR="007F3A81" w:rsidRDefault="007F3A81" w:rsidP="00EB0EA0">
      <w:pPr>
        <w:numPr>
          <w:ilvl w:val="0"/>
          <w:numId w:val="1"/>
        </w:numPr>
        <w:shd w:val="clear" w:color="auto" w:fill="FFFFFF"/>
        <w:tabs>
          <w:tab w:val="left" w:pos="851"/>
        </w:tabs>
        <w:ind w:left="142" w:firstLine="142"/>
        <w:jc w:val="both"/>
        <w:textAlignment w:val="baseline"/>
        <w:rPr>
          <w:color w:val="212529"/>
          <w:sz w:val="28"/>
          <w:szCs w:val="28"/>
          <w:lang w:val="uk-UA"/>
        </w:rPr>
      </w:pPr>
      <w:r>
        <w:rPr>
          <w:color w:val="212529"/>
          <w:sz w:val="28"/>
          <w:szCs w:val="28"/>
          <w:lang w:val="uk-UA"/>
        </w:rPr>
        <w:t>Комісії забезпечи</w:t>
      </w:r>
      <w:r w:rsidR="007414C6">
        <w:rPr>
          <w:color w:val="212529"/>
          <w:sz w:val="28"/>
          <w:szCs w:val="28"/>
          <w:lang w:val="uk-UA"/>
        </w:rPr>
        <w:t>ти безоплатне приймання-передачу</w:t>
      </w:r>
      <w:r>
        <w:rPr>
          <w:color w:val="212529"/>
          <w:sz w:val="28"/>
          <w:szCs w:val="28"/>
          <w:lang w:val="uk-UA"/>
        </w:rPr>
        <w:t xml:space="preserve"> індивідуально визначеного майна з державної власності у комунальну власність </w:t>
      </w:r>
      <w:proofErr w:type="spellStart"/>
      <w:r>
        <w:rPr>
          <w:color w:val="212529"/>
          <w:sz w:val="28"/>
          <w:szCs w:val="28"/>
          <w:lang w:val="uk-UA"/>
        </w:rPr>
        <w:t>Бучанської</w:t>
      </w:r>
      <w:proofErr w:type="spellEnd"/>
      <w:r>
        <w:rPr>
          <w:color w:val="212529"/>
          <w:sz w:val="28"/>
          <w:szCs w:val="28"/>
          <w:lang w:val="uk-UA"/>
        </w:rPr>
        <w:t xml:space="preserve"> міської територіальної  громади, а саме електричного скутера  </w:t>
      </w:r>
      <w:proofErr w:type="spellStart"/>
      <w:r>
        <w:rPr>
          <w:color w:val="212529"/>
          <w:sz w:val="28"/>
          <w:szCs w:val="28"/>
          <w:lang w:val="en-US"/>
        </w:rPr>
        <w:t>Jinpen</w:t>
      </w:r>
      <w:proofErr w:type="spellEnd"/>
      <w:r>
        <w:rPr>
          <w:color w:val="212529"/>
          <w:sz w:val="28"/>
          <w:szCs w:val="28"/>
          <w:lang w:val="uk-UA"/>
        </w:rPr>
        <w:t xml:space="preserve">, модель </w:t>
      </w:r>
      <w:r>
        <w:rPr>
          <w:color w:val="212529"/>
          <w:sz w:val="28"/>
          <w:szCs w:val="28"/>
          <w:lang w:val="en-US"/>
        </w:rPr>
        <w:t>ZL-9</w:t>
      </w:r>
      <w:r>
        <w:rPr>
          <w:color w:val="212529"/>
          <w:sz w:val="28"/>
          <w:szCs w:val="28"/>
          <w:lang w:val="uk-UA"/>
        </w:rPr>
        <w:t>, оформлення відповідного акту приймання-передачі та подання його на  затвердження голові міської ради.</w:t>
      </w:r>
    </w:p>
    <w:p w:rsidR="007F3A81" w:rsidRPr="00F5302A" w:rsidRDefault="007F3A81" w:rsidP="00AB442E">
      <w:pPr>
        <w:numPr>
          <w:ilvl w:val="0"/>
          <w:numId w:val="1"/>
        </w:numPr>
        <w:shd w:val="clear" w:color="auto" w:fill="FFFFFF"/>
        <w:tabs>
          <w:tab w:val="left" w:pos="851"/>
        </w:tabs>
        <w:ind w:left="142" w:firstLine="142"/>
        <w:jc w:val="both"/>
        <w:textAlignment w:val="baseline"/>
        <w:rPr>
          <w:color w:val="212529"/>
          <w:sz w:val="28"/>
          <w:szCs w:val="28"/>
          <w:lang w:val="uk-UA"/>
        </w:rPr>
      </w:pPr>
      <w:r w:rsidRPr="00F5302A">
        <w:rPr>
          <w:sz w:val="28"/>
          <w:szCs w:val="28"/>
          <w:lang w:val="uk-UA"/>
        </w:rPr>
        <w:t>Контроль за виконаннями даного рішення покласти на заступника міського голови,  Дмитра ЧЕЙЧУКА.</w:t>
      </w:r>
    </w:p>
    <w:p w:rsidR="007F3A81" w:rsidRPr="000E07F9" w:rsidRDefault="007F3A81" w:rsidP="00AB442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F3A81" w:rsidRPr="000E07F9" w:rsidRDefault="007F3A81" w:rsidP="00AB442E">
      <w:pPr>
        <w:jc w:val="both"/>
        <w:rPr>
          <w:sz w:val="28"/>
          <w:szCs w:val="28"/>
          <w:lang w:val="uk-UA"/>
        </w:rPr>
      </w:pPr>
    </w:p>
    <w:p w:rsidR="007F3A81" w:rsidRPr="000E07F9" w:rsidRDefault="007F3A81" w:rsidP="00AB442E">
      <w:pPr>
        <w:shd w:val="clear" w:color="auto" w:fill="FFFFFF"/>
        <w:tabs>
          <w:tab w:val="left" w:pos="8460"/>
        </w:tabs>
        <w:rPr>
          <w:b/>
          <w:bCs/>
          <w:spacing w:val="-4"/>
          <w:sz w:val="28"/>
          <w:szCs w:val="28"/>
          <w:lang w:val="uk-UA"/>
        </w:rPr>
      </w:pPr>
    </w:p>
    <w:p w:rsidR="007F3A81" w:rsidRPr="000E07F9" w:rsidRDefault="007F3A81" w:rsidP="00AB442E">
      <w:pPr>
        <w:shd w:val="clear" w:color="auto" w:fill="FFFFFF"/>
        <w:tabs>
          <w:tab w:val="left" w:pos="8460"/>
        </w:tabs>
        <w:rPr>
          <w:b/>
          <w:bCs/>
          <w:spacing w:val="-4"/>
          <w:sz w:val="28"/>
          <w:szCs w:val="28"/>
          <w:lang w:val="uk-UA"/>
        </w:rPr>
      </w:pPr>
    </w:p>
    <w:p w:rsidR="007F3A81" w:rsidRPr="000E07F9" w:rsidRDefault="007F3A81" w:rsidP="00AB442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z w:val="28"/>
          <w:szCs w:val="28"/>
          <w:lang w:val="uk-UA"/>
        </w:rPr>
      </w:pPr>
      <w:r w:rsidRPr="000E07F9">
        <w:rPr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0E07F9">
        <w:rPr>
          <w:sz w:val="28"/>
          <w:szCs w:val="28"/>
        </w:rPr>
        <w:t xml:space="preserve">                   </w:t>
      </w:r>
      <w:r w:rsidRPr="000E07F9">
        <w:rPr>
          <w:sz w:val="28"/>
          <w:szCs w:val="28"/>
          <w:lang w:val="uk-UA"/>
        </w:rPr>
        <w:t xml:space="preserve">                                        </w:t>
      </w:r>
      <w:r w:rsidRPr="000E07F9">
        <w:rPr>
          <w:sz w:val="28"/>
          <w:szCs w:val="28"/>
        </w:rPr>
        <w:t xml:space="preserve">  </w:t>
      </w:r>
      <w:r w:rsidRPr="000E07F9">
        <w:rPr>
          <w:sz w:val="28"/>
          <w:szCs w:val="28"/>
          <w:lang w:val="uk-UA"/>
        </w:rPr>
        <w:t xml:space="preserve">     </w:t>
      </w:r>
      <w:r w:rsidRPr="000E07F9">
        <w:rPr>
          <w:b/>
          <w:bCs/>
          <w:sz w:val="28"/>
          <w:szCs w:val="28"/>
          <w:lang w:val="uk-UA"/>
        </w:rPr>
        <w:t>Анатолій ФЕДОРУК</w:t>
      </w:r>
    </w:p>
    <w:p w:rsidR="007F3A81" w:rsidRPr="002D2314" w:rsidRDefault="007F3A81" w:rsidP="00AB442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D62835" w:rsidRPr="00D62835" w:rsidTr="004202DD">
        <w:trPr>
          <w:trHeight w:val="1447"/>
        </w:trPr>
        <w:tc>
          <w:tcPr>
            <w:tcW w:w="3708" w:type="dxa"/>
          </w:tcPr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6283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62835">
              <w:rPr>
                <w:sz w:val="28"/>
                <w:lang w:eastAsia="uk-UA"/>
              </w:rPr>
              <w:t xml:space="preserve">__________________ </w:t>
            </w:r>
            <w:r w:rsidRPr="00D62835">
              <w:rPr>
                <w:sz w:val="16"/>
                <w:szCs w:val="16"/>
                <w:lang w:eastAsia="uk-UA"/>
              </w:rPr>
              <w:t>(</w:t>
            </w: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62835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62835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62835">
              <w:rPr>
                <w:sz w:val="16"/>
                <w:szCs w:val="16"/>
                <w:lang w:val="uk-UA" w:eastAsia="uk-UA"/>
              </w:rPr>
              <w:t xml:space="preserve"> </w:t>
            </w:r>
            <w:r w:rsidRPr="00D62835">
              <w:rPr>
                <w:sz w:val="16"/>
                <w:szCs w:val="16"/>
                <w:lang w:eastAsia="uk-UA"/>
              </w:rPr>
              <w:t>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13.06</w:t>
            </w:r>
            <w:r w:rsidRPr="00D62835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6283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D62835" w:rsidRPr="00D62835" w:rsidTr="004202DD">
        <w:trPr>
          <w:trHeight w:val="1447"/>
        </w:trPr>
        <w:tc>
          <w:tcPr>
            <w:tcW w:w="3708" w:type="dxa"/>
          </w:tcPr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6283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Керуючий справами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62835">
              <w:rPr>
                <w:sz w:val="28"/>
                <w:lang w:eastAsia="uk-UA"/>
              </w:rPr>
              <w:t xml:space="preserve">__________________ </w:t>
            </w:r>
            <w:r w:rsidRPr="00D62835">
              <w:rPr>
                <w:sz w:val="16"/>
                <w:szCs w:val="16"/>
                <w:lang w:eastAsia="uk-UA"/>
              </w:rPr>
              <w:t>(</w:t>
            </w: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62835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62835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62835">
              <w:rPr>
                <w:sz w:val="16"/>
                <w:szCs w:val="16"/>
                <w:lang w:val="uk-UA" w:eastAsia="uk-UA"/>
              </w:rPr>
              <w:t xml:space="preserve"> </w:t>
            </w:r>
            <w:r w:rsidRPr="00D62835">
              <w:rPr>
                <w:sz w:val="16"/>
                <w:szCs w:val="16"/>
                <w:lang w:eastAsia="uk-UA"/>
              </w:rPr>
              <w:t>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13.06</w:t>
            </w:r>
            <w:r w:rsidRPr="00D62835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62835">
              <w:rPr>
                <w:sz w:val="28"/>
                <w:szCs w:val="28"/>
                <w:lang w:val="uk-UA"/>
              </w:rPr>
              <w:t>Дмитро</w:t>
            </w:r>
            <w:r w:rsidRPr="00D62835">
              <w:rPr>
                <w:sz w:val="28"/>
                <w:szCs w:val="28"/>
              </w:rPr>
              <w:t xml:space="preserve"> ГАПЧЕНКО</w:t>
            </w:r>
          </w:p>
        </w:tc>
      </w:tr>
      <w:tr w:rsidR="00D62835" w:rsidRPr="00D62835" w:rsidTr="004202DD">
        <w:trPr>
          <w:trHeight w:val="1447"/>
        </w:trPr>
        <w:tc>
          <w:tcPr>
            <w:tcW w:w="3708" w:type="dxa"/>
          </w:tcPr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6283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62835">
              <w:rPr>
                <w:sz w:val="28"/>
                <w:lang w:eastAsia="uk-UA"/>
              </w:rPr>
              <w:t xml:space="preserve">__________________ </w:t>
            </w:r>
            <w:r w:rsidRPr="00D62835">
              <w:rPr>
                <w:sz w:val="16"/>
                <w:szCs w:val="16"/>
                <w:lang w:eastAsia="uk-UA"/>
              </w:rPr>
              <w:t>(</w:t>
            </w: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62835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62835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62835">
              <w:rPr>
                <w:sz w:val="16"/>
                <w:szCs w:val="16"/>
                <w:lang w:val="uk-UA" w:eastAsia="uk-UA"/>
              </w:rPr>
              <w:t xml:space="preserve"> </w:t>
            </w:r>
            <w:r w:rsidRPr="00D62835">
              <w:rPr>
                <w:sz w:val="16"/>
                <w:szCs w:val="16"/>
                <w:lang w:eastAsia="uk-UA"/>
              </w:rPr>
              <w:t>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13.06</w:t>
            </w:r>
            <w:r w:rsidRPr="00D62835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62835">
              <w:rPr>
                <w:sz w:val="28"/>
                <w:szCs w:val="28"/>
              </w:rPr>
              <w:t>Людмила РИЖЕНКО</w:t>
            </w:r>
          </w:p>
        </w:tc>
      </w:tr>
      <w:tr w:rsidR="00D62835" w:rsidRPr="00D62835" w:rsidTr="004202DD">
        <w:trPr>
          <w:trHeight w:val="1447"/>
        </w:trPr>
        <w:tc>
          <w:tcPr>
            <w:tcW w:w="3708" w:type="dxa"/>
          </w:tcPr>
          <w:p w:rsidR="00D62835" w:rsidRDefault="00D62835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D6283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="007E62A9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відділу</w:t>
            </w:r>
          </w:p>
          <w:p w:rsidR="007E62A9" w:rsidRDefault="007E62A9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бухгалтерського обліку та</w:t>
            </w:r>
          </w:p>
          <w:p w:rsidR="007E62A9" w:rsidRDefault="007E62A9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фінансового забезпечення</w:t>
            </w:r>
            <w:r w:rsidR="005D1D3F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-</w:t>
            </w:r>
          </w:p>
          <w:p w:rsidR="007E62A9" w:rsidRPr="00D62835" w:rsidRDefault="007E62A9" w:rsidP="00D6283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головний бухгалтер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7E62A9" w:rsidRDefault="007E62A9" w:rsidP="00D628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62835" w:rsidRPr="00D62835" w:rsidRDefault="00D62835" w:rsidP="005D1D3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62835">
              <w:rPr>
                <w:sz w:val="28"/>
                <w:lang w:eastAsia="uk-UA"/>
              </w:rPr>
              <w:t xml:space="preserve">__________________ </w:t>
            </w:r>
            <w:r w:rsidRPr="00D62835">
              <w:rPr>
                <w:sz w:val="16"/>
                <w:szCs w:val="16"/>
                <w:lang w:eastAsia="uk-UA"/>
              </w:rPr>
              <w:t>(</w:t>
            </w: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62835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62835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62835">
              <w:rPr>
                <w:sz w:val="16"/>
                <w:szCs w:val="16"/>
                <w:lang w:val="uk-UA" w:eastAsia="uk-UA"/>
              </w:rPr>
              <w:t xml:space="preserve"> </w:t>
            </w:r>
            <w:r w:rsidRPr="00D62835">
              <w:rPr>
                <w:sz w:val="16"/>
                <w:szCs w:val="16"/>
                <w:lang w:eastAsia="uk-UA"/>
              </w:rPr>
              <w:t>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13.06</w:t>
            </w:r>
            <w:r w:rsidRPr="00D62835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D1D3F" w:rsidRDefault="005D1D3F" w:rsidP="00D6283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62835" w:rsidRPr="00D62835" w:rsidRDefault="005D1D3F" w:rsidP="00D6283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D62835" w:rsidRPr="00D62835" w:rsidTr="004202DD">
        <w:trPr>
          <w:trHeight w:val="1447"/>
        </w:trPr>
        <w:tc>
          <w:tcPr>
            <w:tcW w:w="3708" w:type="dxa"/>
          </w:tcPr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6283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D62835" w:rsidRPr="00D62835" w:rsidRDefault="00D62835" w:rsidP="00D6283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62835">
              <w:rPr>
                <w:sz w:val="28"/>
                <w:lang w:eastAsia="uk-UA"/>
              </w:rPr>
              <w:t xml:space="preserve">__________________ </w:t>
            </w:r>
            <w:r w:rsidRPr="00D62835">
              <w:rPr>
                <w:sz w:val="16"/>
                <w:szCs w:val="16"/>
                <w:lang w:eastAsia="uk-UA"/>
              </w:rPr>
              <w:t>(</w:t>
            </w: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62835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62835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62835">
              <w:rPr>
                <w:sz w:val="16"/>
                <w:szCs w:val="16"/>
                <w:lang w:val="uk-UA" w:eastAsia="uk-UA"/>
              </w:rPr>
              <w:t xml:space="preserve"> </w:t>
            </w:r>
            <w:r w:rsidRPr="00D62835">
              <w:rPr>
                <w:sz w:val="16"/>
                <w:szCs w:val="16"/>
                <w:lang w:eastAsia="uk-UA"/>
              </w:rPr>
              <w:t>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13.06</w:t>
            </w:r>
            <w:r w:rsidRPr="00D62835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62835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62835" w:rsidRPr="00D62835" w:rsidRDefault="00D62835" w:rsidP="00D6283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D62835"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7F3A81" w:rsidRPr="00F312AC" w:rsidRDefault="007F3A81" w:rsidP="00F312AC">
      <w:pPr>
        <w:rPr>
          <w:vanish/>
        </w:rPr>
      </w:pPr>
    </w:p>
    <w:p w:rsidR="007F3A81" w:rsidRPr="00F312AC" w:rsidRDefault="007F3A81" w:rsidP="00F312AC">
      <w:pPr>
        <w:rPr>
          <w:vanish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tbl>
      <w:tblPr>
        <w:tblpPr w:leftFromText="180" w:rightFromText="18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6768"/>
        <w:gridCol w:w="2979"/>
      </w:tblGrid>
      <w:tr w:rsidR="007F3A81" w:rsidRPr="00F46F1E" w:rsidTr="00D25EEA">
        <w:tc>
          <w:tcPr>
            <w:tcW w:w="6768" w:type="dxa"/>
          </w:tcPr>
          <w:p w:rsidR="007F3A81" w:rsidRPr="00F46F1E" w:rsidRDefault="007F3A81" w:rsidP="00F00FFF">
            <w:pPr>
              <w:tabs>
                <w:tab w:val="left" w:pos="6660"/>
              </w:tabs>
              <w:outlineLvl w:val="0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979" w:type="dxa"/>
          </w:tcPr>
          <w:p w:rsidR="007F3A81" w:rsidRPr="00F46F1E" w:rsidRDefault="007F3A81" w:rsidP="00F00FFF">
            <w:pPr>
              <w:tabs>
                <w:tab w:val="left" w:pos="6660"/>
              </w:tabs>
              <w:outlineLvl w:val="0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Додаток </w:t>
            </w:r>
            <w:r w:rsidRPr="00F46F1E">
              <w:rPr>
                <w:b/>
                <w:bCs/>
                <w:lang w:val="uk-UA"/>
              </w:rPr>
              <w:t xml:space="preserve">            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до рішення № </w:t>
            </w:r>
            <w:r w:rsidR="00D25EEA">
              <w:rPr>
                <w:b/>
                <w:bCs/>
                <w:lang w:val="uk-UA"/>
              </w:rPr>
              <w:t>1291</w:t>
            </w:r>
            <w:r w:rsidRPr="00F46F1E">
              <w:rPr>
                <w:b/>
                <w:bCs/>
                <w:lang w:val="uk-UA"/>
              </w:rPr>
              <w:t xml:space="preserve">                                                                        виконавчого комітету                                                                                                            </w:t>
            </w:r>
            <w:proofErr w:type="spellStart"/>
            <w:r w:rsidRPr="00F46F1E">
              <w:rPr>
                <w:b/>
                <w:bCs/>
                <w:lang w:val="uk-UA"/>
              </w:rPr>
              <w:t>Бучанської</w:t>
            </w:r>
            <w:proofErr w:type="spellEnd"/>
            <w:r w:rsidRPr="00F46F1E">
              <w:rPr>
                <w:b/>
                <w:bCs/>
                <w:lang w:val="uk-UA"/>
              </w:rPr>
              <w:t xml:space="preserve"> міської ради                                                                                                                     від </w:t>
            </w:r>
            <w:r>
              <w:rPr>
                <w:b/>
                <w:bCs/>
                <w:lang w:val="uk-UA"/>
              </w:rPr>
              <w:t>13</w:t>
            </w:r>
            <w:r w:rsidRPr="00F46F1E">
              <w:rPr>
                <w:b/>
                <w:bCs/>
                <w:lang w:val="uk-UA"/>
              </w:rPr>
              <w:t>.06.2025 р</w:t>
            </w:r>
            <w:r w:rsidRPr="00F46F1E">
              <w:rPr>
                <w:b/>
                <w:bCs/>
                <w:sz w:val="28"/>
                <w:szCs w:val="28"/>
                <w:lang w:val="uk-UA"/>
              </w:rPr>
              <w:t>.</w:t>
            </w:r>
          </w:p>
          <w:p w:rsidR="007F3A81" w:rsidRPr="00F46F1E" w:rsidRDefault="007F3A81" w:rsidP="00F00FFF">
            <w:pPr>
              <w:tabs>
                <w:tab w:val="left" w:pos="6660"/>
              </w:tabs>
              <w:outlineLvl w:val="0"/>
              <w:rPr>
                <w:b/>
                <w:bCs/>
                <w:sz w:val="28"/>
                <w:szCs w:val="28"/>
                <w:lang w:val="en-US"/>
              </w:rPr>
            </w:pPr>
          </w:p>
          <w:p w:rsidR="007F3A81" w:rsidRPr="00F46F1E" w:rsidRDefault="007F3A81" w:rsidP="00F00FFF">
            <w:pPr>
              <w:tabs>
                <w:tab w:val="left" w:pos="6660"/>
              </w:tabs>
              <w:outlineLvl w:val="0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7F3A81" w:rsidRDefault="007F3A81" w:rsidP="00AB442E">
      <w:pPr>
        <w:shd w:val="clear" w:color="auto" w:fill="FFFFFF"/>
        <w:jc w:val="center"/>
        <w:textAlignment w:val="baseline"/>
        <w:rPr>
          <w:b/>
          <w:bCs/>
          <w:color w:val="212529"/>
          <w:sz w:val="28"/>
          <w:szCs w:val="28"/>
          <w:lang w:val="uk-UA"/>
        </w:rPr>
      </w:pPr>
      <w:r w:rsidRPr="00F46F1E">
        <w:rPr>
          <w:b/>
          <w:bCs/>
          <w:color w:val="212529"/>
          <w:sz w:val="28"/>
          <w:szCs w:val="28"/>
          <w:lang w:val="uk-UA"/>
        </w:rPr>
        <w:t xml:space="preserve">Склад </w:t>
      </w:r>
      <w:proofErr w:type="spellStart"/>
      <w:r w:rsidRPr="00F46F1E">
        <w:rPr>
          <w:b/>
          <w:bCs/>
          <w:color w:val="212529"/>
          <w:sz w:val="28"/>
          <w:szCs w:val="28"/>
        </w:rPr>
        <w:t>комісі</w:t>
      </w:r>
      <w:proofErr w:type="spellEnd"/>
      <w:r w:rsidRPr="00F46F1E">
        <w:rPr>
          <w:b/>
          <w:bCs/>
          <w:color w:val="212529"/>
          <w:sz w:val="28"/>
          <w:szCs w:val="28"/>
          <w:lang w:val="uk-UA"/>
        </w:rPr>
        <w:t>ї</w:t>
      </w:r>
    </w:p>
    <w:p w:rsidR="007F3A81" w:rsidRPr="00F46F1E" w:rsidRDefault="007F3A81" w:rsidP="00AB442E">
      <w:pPr>
        <w:shd w:val="clear" w:color="auto" w:fill="FFFFFF"/>
        <w:jc w:val="center"/>
        <w:textAlignment w:val="baseline"/>
        <w:rPr>
          <w:b/>
          <w:bCs/>
          <w:color w:val="212529"/>
          <w:sz w:val="28"/>
          <w:szCs w:val="28"/>
          <w:lang w:val="uk-UA"/>
        </w:rPr>
      </w:pPr>
      <w:r w:rsidRPr="00F46F1E">
        <w:rPr>
          <w:b/>
          <w:bCs/>
          <w:color w:val="212529"/>
          <w:sz w:val="28"/>
          <w:szCs w:val="28"/>
          <w:lang w:val="uk-UA"/>
        </w:rPr>
        <w:t xml:space="preserve"> </w:t>
      </w:r>
      <w:r w:rsidRPr="00F46F1E">
        <w:rPr>
          <w:b/>
          <w:bCs/>
          <w:color w:val="212529"/>
          <w:sz w:val="28"/>
          <w:szCs w:val="28"/>
        </w:rPr>
        <w:t xml:space="preserve"> </w:t>
      </w:r>
      <w:r w:rsidRPr="00F46F1E">
        <w:rPr>
          <w:b/>
          <w:bCs/>
          <w:color w:val="212529"/>
          <w:sz w:val="28"/>
          <w:szCs w:val="28"/>
          <w:lang w:val="uk-UA"/>
        </w:rPr>
        <w:t>з передачі електричного скутера</w:t>
      </w:r>
    </w:p>
    <w:p w:rsidR="007F3A81" w:rsidRPr="00F46F1E" w:rsidRDefault="007F3A81" w:rsidP="00AB442E">
      <w:pPr>
        <w:tabs>
          <w:tab w:val="left" w:pos="6660"/>
        </w:tabs>
        <w:outlineLvl w:val="0"/>
        <w:rPr>
          <w:b/>
          <w:bCs/>
          <w:color w:val="212529"/>
          <w:sz w:val="28"/>
          <w:szCs w:val="28"/>
          <w:lang w:val="uk-UA"/>
        </w:rPr>
      </w:pPr>
    </w:p>
    <w:p w:rsidR="007F3A81" w:rsidRPr="00F46F1E" w:rsidRDefault="007F3A81" w:rsidP="00AB442E">
      <w:pPr>
        <w:tabs>
          <w:tab w:val="left" w:pos="6660"/>
        </w:tabs>
        <w:outlineLvl w:val="0"/>
        <w:rPr>
          <w:color w:val="212529"/>
          <w:sz w:val="28"/>
          <w:szCs w:val="28"/>
          <w:lang w:val="uk-UA"/>
        </w:rPr>
      </w:pPr>
    </w:p>
    <w:p w:rsidR="007F3A81" w:rsidRPr="00F46F1E" w:rsidRDefault="007F3A81" w:rsidP="00AB442E">
      <w:pPr>
        <w:pStyle w:val="Default"/>
        <w:rPr>
          <w:sz w:val="28"/>
          <w:szCs w:val="28"/>
        </w:rPr>
      </w:pPr>
      <w:r w:rsidRPr="00F46F1E">
        <w:rPr>
          <w:b/>
          <w:bCs/>
          <w:sz w:val="28"/>
          <w:szCs w:val="28"/>
        </w:rPr>
        <w:t>ЧЕЙЧУК Дмитро</w:t>
      </w:r>
      <w:r w:rsidRPr="00F46F1E">
        <w:rPr>
          <w:sz w:val="28"/>
          <w:szCs w:val="28"/>
        </w:rPr>
        <w:t xml:space="preserve">  - заступник міського голови </w:t>
      </w:r>
      <w:proofErr w:type="spellStart"/>
      <w:r w:rsidRPr="00F46F1E">
        <w:rPr>
          <w:sz w:val="28"/>
          <w:szCs w:val="28"/>
        </w:rPr>
        <w:t>Бучанської</w:t>
      </w:r>
      <w:proofErr w:type="spellEnd"/>
      <w:r w:rsidRPr="00F46F1E">
        <w:rPr>
          <w:sz w:val="28"/>
          <w:szCs w:val="28"/>
        </w:rPr>
        <w:t xml:space="preserve"> міської ради,голова комісії;</w:t>
      </w:r>
    </w:p>
    <w:p w:rsidR="007F3A81" w:rsidRPr="00F46F1E" w:rsidRDefault="007F3A81" w:rsidP="00AB442E">
      <w:pPr>
        <w:shd w:val="clear" w:color="auto" w:fill="FFFFFF"/>
        <w:jc w:val="both"/>
        <w:textAlignment w:val="baseline"/>
        <w:rPr>
          <w:color w:val="212529"/>
          <w:sz w:val="28"/>
          <w:szCs w:val="28"/>
          <w:lang w:val="uk-UA"/>
        </w:rPr>
      </w:pPr>
    </w:p>
    <w:p w:rsidR="007F3A81" w:rsidRPr="00F46F1E" w:rsidRDefault="007F3A81" w:rsidP="00AB442E">
      <w:pPr>
        <w:pStyle w:val="Default"/>
        <w:rPr>
          <w:sz w:val="28"/>
          <w:szCs w:val="28"/>
        </w:rPr>
      </w:pPr>
      <w:r w:rsidRPr="00F46F1E">
        <w:rPr>
          <w:b/>
          <w:bCs/>
          <w:sz w:val="28"/>
          <w:szCs w:val="28"/>
        </w:rPr>
        <w:t>РИЖЕНКО Людмила</w:t>
      </w:r>
      <w:r w:rsidRPr="00F46F1E">
        <w:rPr>
          <w:sz w:val="28"/>
          <w:szCs w:val="28"/>
        </w:rPr>
        <w:t xml:space="preserve"> - начальник управління юридично-кадрової роботи </w:t>
      </w:r>
      <w:proofErr w:type="spellStart"/>
      <w:r w:rsidRPr="00F46F1E">
        <w:rPr>
          <w:sz w:val="28"/>
          <w:szCs w:val="28"/>
        </w:rPr>
        <w:t>Бучанської</w:t>
      </w:r>
      <w:proofErr w:type="spellEnd"/>
      <w:r w:rsidRPr="00F46F1E">
        <w:rPr>
          <w:sz w:val="28"/>
          <w:szCs w:val="28"/>
        </w:rPr>
        <w:t xml:space="preserve"> міської ради, заступник голови комісії;</w:t>
      </w:r>
    </w:p>
    <w:p w:rsidR="007F3A81" w:rsidRPr="00350ABE" w:rsidRDefault="007F3A81" w:rsidP="00AB442E">
      <w:pPr>
        <w:tabs>
          <w:tab w:val="left" w:pos="6660"/>
        </w:tabs>
        <w:outlineLvl w:val="0"/>
        <w:rPr>
          <w:color w:val="212529"/>
          <w:sz w:val="28"/>
          <w:szCs w:val="28"/>
          <w:lang w:val="uk-UA"/>
        </w:rPr>
      </w:pPr>
      <w:r w:rsidRPr="00F46F1E">
        <w:rPr>
          <w:color w:val="212529"/>
          <w:sz w:val="28"/>
          <w:szCs w:val="28"/>
          <w:lang w:val="uk-UA"/>
        </w:rPr>
        <w:t xml:space="preserve"> </w:t>
      </w:r>
    </w:p>
    <w:p w:rsidR="007F3A81" w:rsidRPr="0050543C" w:rsidRDefault="007F3A81" w:rsidP="00AB442E">
      <w:pPr>
        <w:shd w:val="clear" w:color="auto" w:fill="FFFFFF"/>
        <w:jc w:val="both"/>
        <w:textAlignment w:val="baseline"/>
        <w:rPr>
          <w:color w:val="212529"/>
          <w:sz w:val="28"/>
          <w:szCs w:val="28"/>
          <w:bdr w:val="none" w:sz="0" w:space="0" w:color="auto" w:frame="1"/>
          <w:lang w:val="uk-UA"/>
        </w:rPr>
      </w:pPr>
      <w:r w:rsidRPr="00F46F1E">
        <w:rPr>
          <w:color w:val="212529"/>
          <w:sz w:val="28"/>
          <w:szCs w:val="28"/>
          <w:bdr w:val="none" w:sz="0" w:space="0" w:color="auto" w:frame="1"/>
        </w:rPr>
        <w:t xml:space="preserve">члени </w:t>
      </w:r>
      <w:proofErr w:type="spellStart"/>
      <w:r w:rsidRPr="00F46F1E">
        <w:rPr>
          <w:color w:val="212529"/>
          <w:sz w:val="28"/>
          <w:szCs w:val="28"/>
          <w:bdr w:val="none" w:sz="0" w:space="0" w:color="auto" w:frame="1"/>
        </w:rPr>
        <w:t>комі</w:t>
      </w:r>
      <w:proofErr w:type="gramStart"/>
      <w:r w:rsidRPr="00F46F1E">
        <w:rPr>
          <w:color w:val="212529"/>
          <w:sz w:val="28"/>
          <w:szCs w:val="28"/>
          <w:bdr w:val="none" w:sz="0" w:space="0" w:color="auto" w:frame="1"/>
        </w:rPr>
        <w:t>с</w:t>
      </w:r>
      <w:proofErr w:type="gramEnd"/>
      <w:r w:rsidRPr="00F46F1E">
        <w:rPr>
          <w:color w:val="212529"/>
          <w:sz w:val="28"/>
          <w:szCs w:val="28"/>
          <w:bdr w:val="none" w:sz="0" w:space="0" w:color="auto" w:frame="1"/>
        </w:rPr>
        <w:t>ії</w:t>
      </w:r>
      <w:proofErr w:type="spellEnd"/>
      <w:r w:rsidRPr="00F46F1E">
        <w:rPr>
          <w:color w:val="212529"/>
          <w:sz w:val="28"/>
          <w:szCs w:val="28"/>
          <w:bdr w:val="none" w:sz="0" w:space="0" w:color="auto" w:frame="1"/>
        </w:rPr>
        <w:t>:</w:t>
      </w:r>
    </w:p>
    <w:p w:rsidR="007F3A81" w:rsidRPr="00F46F1E" w:rsidRDefault="007F3A81" w:rsidP="00AB442E">
      <w:pPr>
        <w:tabs>
          <w:tab w:val="left" w:pos="6660"/>
        </w:tabs>
        <w:outlineLvl w:val="0"/>
        <w:rPr>
          <w:b/>
          <w:bCs/>
          <w:sz w:val="28"/>
          <w:szCs w:val="28"/>
          <w:lang w:val="uk-UA"/>
        </w:rPr>
      </w:pPr>
    </w:p>
    <w:p w:rsidR="007F3A81" w:rsidRPr="00F46F1E" w:rsidRDefault="007F3A81" w:rsidP="00AB442E">
      <w:pPr>
        <w:shd w:val="clear" w:color="auto" w:fill="FFFFFF"/>
        <w:jc w:val="both"/>
        <w:textAlignment w:val="baseline"/>
        <w:rPr>
          <w:color w:val="212529"/>
          <w:sz w:val="28"/>
          <w:szCs w:val="28"/>
          <w:lang w:val="uk-UA"/>
        </w:rPr>
      </w:pPr>
      <w:r w:rsidRPr="00F46F1E">
        <w:rPr>
          <w:b/>
          <w:bCs/>
          <w:color w:val="212529"/>
          <w:sz w:val="28"/>
          <w:szCs w:val="28"/>
          <w:lang w:val="uk-UA"/>
        </w:rPr>
        <w:t>СИВУРА Олександр</w:t>
      </w:r>
      <w:r w:rsidRPr="00F46F1E">
        <w:rPr>
          <w:color w:val="212529"/>
          <w:sz w:val="28"/>
          <w:szCs w:val="28"/>
          <w:lang w:val="uk-UA"/>
        </w:rPr>
        <w:t xml:space="preserve"> – начальник управління публічних закупівель та адміністративного забезпечення Міністерства Соціальної політики України;</w:t>
      </w:r>
    </w:p>
    <w:p w:rsidR="007F3A81" w:rsidRPr="00F46F1E" w:rsidRDefault="007F3A81" w:rsidP="00AB442E">
      <w:pPr>
        <w:shd w:val="clear" w:color="auto" w:fill="FFFFFF"/>
        <w:jc w:val="both"/>
        <w:textAlignment w:val="baseline"/>
        <w:rPr>
          <w:color w:val="212529"/>
          <w:sz w:val="28"/>
          <w:szCs w:val="28"/>
          <w:lang w:val="uk-UA"/>
        </w:rPr>
      </w:pPr>
    </w:p>
    <w:p w:rsidR="007F3A81" w:rsidRPr="00F46F1E" w:rsidRDefault="007F3A81" w:rsidP="00AB442E">
      <w:pPr>
        <w:shd w:val="clear" w:color="auto" w:fill="FFFFFF"/>
        <w:jc w:val="both"/>
        <w:textAlignment w:val="baseline"/>
        <w:rPr>
          <w:color w:val="212529"/>
          <w:sz w:val="28"/>
          <w:szCs w:val="28"/>
          <w:lang w:val="uk-UA"/>
        </w:rPr>
      </w:pPr>
      <w:r w:rsidRPr="00F46F1E">
        <w:rPr>
          <w:b/>
          <w:bCs/>
          <w:color w:val="212529"/>
          <w:sz w:val="28"/>
          <w:szCs w:val="28"/>
          <w:lang w:val="uk-UA"/>
        </w:rPr>
        <w:t>МАРШАЛОК Наталія</w:t>
      </w:r>
      <w:r w:rsidRPr="00F46F1E">
        <w:rPr>
          <w:color w:val="212529"/>
          <w:sz w:val="28"/>
          <w:szCs w:val="28"/>
          <w:lang w:val="uk-UA"/>
        </w:rPr>
        <w:t xml:space="preserve"> – заступник начальника управління бухгалтерського забезпечення – начальник відділу розрахунків та обліку соціальних виплат Міністерства соціальної політики України;</w:t>
      </w:r>
    </w:p>
    <w:p w:rsidR="007F3A81" w:rsidRDefault="007F3A81" w:rsidP="00AB442E">
      <w:pPr>
        <w:rPr>
          <w:sz w:val="28"/>
          <w:szCs w:val="28"/>
          <w:lang w:val="uk-UA"/>
        </w:rPr>
      </w:pPr>
    </w:p>
    <w:p w:rsidR="007F3A81" w:rsidRPr="00F46F1E" w:rsidRDefault="007F3A81" w:rsidP="00AB442E">
      <w:pPr>
        <w:jc w:val="both"/>
        <w:rPr>
          <w:sz w:val="28"/>
          <w:szCs w:val="28"/>
          <w:lang w:val="uk-UA"/>
        </w:rPr>
      </w:pPr>
      <w:r w:rsidRPr="00F46F1E">
        <w:rPr>
          <w:b/>
          <w:bCs/>
          <w:sz w:val="28"/>
          <w:szCs w:val="28"/>
          <w:lang w:val="uk-UA"/>
        </w:rPr>
        <w:t>ПАСІЧНА Ірина</w:t>
      </w:r>
      <w:r w:rsidRPr="00F46F1E">
        <w:rPr>
          <w:sz w:val="28"/>
          <w:szCs w:val="28"/>
          <w:lang w:val="uk-UA"/>
        </w:rPr>
        <w:t xml:space="preserve">  - начальник Управління соціальної політики </w:t>
      </w:r>
      <w:proofErr w:type="spellStart"/>
      <w:r w:rsidRPr="00F46F1E">
        <w:rPr>
          <w:sz w:val="28"/>
          <w:szCs w:val="28"/>
          <w:lang w:val="uk-UA"/>
        </w:rPr>
        <w:t>Бучанської</w:t>
      </w:r>
      <w:proofErr w:type="spellEnd"/>
      <w:r w:rsidRPr="00F46F1E">
        <w:rPr>
          <w:sz w:val="28"/>
          <w:szCs w:val="28"/>
          <w:lang w:val="uk-UA"/>
        </w:rPr>
        <w:t xml:space="preserve"> міської ради</w:t>
      </w:r>
    </w:p>
    <w:p w:rsidR="007F3A81" w:rsidRPr="00F46F1E" w:rsidRDefault="007F3A81" w:rsidP="00AB442E">
      <w:pPr>
        <w:pStyle w:val="Default"/>
        <w:rPr>
          <w:sz w:val="28"/>
          <w:szCs w:val="28"/>
        </w:rPr>
      </w:pPr>
    </w:p>
    <w:p w:rsidR="007F3A81" w:rsidRPr="00F46F1E" w:rsidRDefault="007F3A81" w:rsidP="00AB442E">
      <w:pPr>
        <w:pStyle w:val="Default"/>
        <w:jc w:val="both"/>
        <w:rPr>
          <w:sz w:val="28"/>
          <w:szCs w:val="28"/>
        </w:rPr>
      </w:pPr>
      <w:r w:rsidRPr="00BE5156">
        <w:rPr>
          <w:b/>
          <w:bCs/>
          <w:sz w:val="28"/>
          <w:szCs w:val="28"/>
        </w:rPr>
        <w:t>ЯКУБЕНКО Світлана</w:t>
      </w:r>
      <w:r w:rsidRPr="00F46F1E">
        <w:rPr>
          <w:sz w:val="28"/>
          <w:szCs w:val="28"/>
        </w:rPr>
        <w:t xml:space="preserve">  - начальник відділу бухгалтерського обліку та фінансового забезпеченн</w:t>
      </w:r>
      <w:r>
        <w:rPr>
          <w:sz w:val="28"/>
          <w:szCs w:val="28"/>
        </w:rPr>
        <w:t xml:space="preserve">я </w:t>
      </w:r>
      <w:r w:rsidRPr="00F46F1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46F1E">
        <w:rPr>
          <w:sz w:val="28"/>
          <w:szCs w:val="28"/>
        </w:rPr>
        <w:t>головний бухгалтер</w:t>
      </w:r>
    </w:p>
    <w:p w:rsidR="007F3A81" w:rsidRDefault="007F3A81" w:rsidP="00AB442E">
      <w:pPr>
        <w:tabs>
          <w:tab w:val="left" w:pos="6660"/>
        </w:tabs>
        <w:outlineLvl w:val="0"/>
        <w:rPr>
          <w:sz w:val="28"/>
          <w:szCs w:val="28"/>
          <w:lang w:val="uk-UA"/>
        </w:rPr>
      </w:pPr>
    </w:p>
    <w:p w:rsidR="007F3A81" w:rsidRDefault="007F3A81" w:rsidP="00AB442E">
      <w:pPr>
        <w:tabs>
          <w:tab w:val="left" w:pos="6660"/>
        </w:tabs>
        <w:outlineLvl w:val="0"/>
        <w:rPr>
          <w:sz w:val="28"/>
          <w:szCs w:val="28"/>
          <w:lang w:val="uk-UA"/>
        </w:rPr>
      </w:pPr>
    </w:p>
    <w:p w:rsidR="007F3A81" w:rsidRPr="00F46F1E" w:rsidRDefault="007F3A81" w:rsidP="00AB442E">
      <w:pPr>
        <w:tabs>
          <w:tab w:val="left" w:pos="6660"/>
        </w:tabs>
        <w:outlineLvl w:val="0"/>
        <w:rPr>
          <w:sz w:val="28"/>
          <w:szCs w:val="28"/>
          <w:lang w:val="uk-UA"/>
        </w:rPr>
      </w:pPr>
    </w:p>
    <w:p w:rsidR="007F3A81" w:rsidRPr="00F46F1E" w:rsidRDefault="007F3A81" w:rsidP="00AB442E">
      <w:pPr>
        <w:tabs>
          <w:tab w:val="left" w:pos="6660"/>
        </w:tabs>
        <w:outlineLvl w:val="0"/>
        <w:rPr>
          <w:sz w:val="28"/>
          <w:szCs w:val="28"/>
          <w:lang w:val="uk-UA"/>
        </w:rPr>
      </w:pPr>
    </w:p>
    <w:p w:rsidR="007F3A81" w:rsidRPr="00F46F1E" w:rsidRDefault="007F3A81" w:rsidP="00AB442E">
      <w:pPr>
        <w:tabs>
          <w:tab w:val="left" w:pos="6660"/>
        </w:tabs>
        <w:outlineLvl w:val="0"/>
        <w:rPr>
          <w:b/>
          <w:bCs/>
          <w:sz w:val="28"/>
          <w:szCs w:val="28"/>
          <w:lang w:val="uk-UA"/>
        </w:rPr>
      </w:pPr>
      <w:r w:rsidRPr="00F46F1E">
        <w:rPr>
          <w:b/>
          <w:bCs/>
          <w:sz w:val="28"/>
          <w:szCs w:val="28"/>
          <w:lang w:val="uk-UA"/>
        </w:rPr>
        <w:t>Керуючий справами                                                      Дмитро ГАПЧЕНКО</w:t>
      </w:r>
    </w:p>
    <w:p w:rsidR="007F3A81" w:rsidRPr="00F46F1E" w:rsidRDefault="007F3A81" w:rsidP="00AB442E">
      <w:pPr>
        <w:tabs>
          <w:tab w:val="left" w:pos="6660"/>
        </w:tabs>
        <w:outlineLvl w:val="0"/>
        <w:rPr>
          <w:b/>
          <w:bCs/>
          <w:sz w:val="28"/>
          <w:szCs w:val="28"/>
          <w:lang w:val="uk-UA"/>
        </w:rPr>
      </w:pPr>
    </w:p>
    <w:p w:rsidR="007F3A81" w:rsidRPr="00F46F1E" w:rsidRDefault="007F3A81" w:rsidP="00AB442E">
      <w:pPr>
        <w:rPr>
          <w:sz w:val="28"/>
          <w:szCs w:val="28"/>
          <w:lang w:val="uk-UA"/>
        </w:rPr>
      </w:pPr>
    </w:p>
    <w:p w:rsidR="007F3A81" w:rsidRPr="001D32EF" w:rsidRDefault="007F3A81" w:rsidP="00AB442E">
      <w:pPr>
        <w:rPr>
          <w:b/>
          <w:bCs/>
          <w:sz w:val="28"/>
          <w:szCs w:val="28"/>
          <w:lang w:val="uk-UA"/>
        </w:rPr>
      </w:pPr>
      <w:r w:rsidRPr="001D32EF">
        <w:rPr>
          <w:b/>
          <w:bCs/>
          <w:sz w:val="28"/>
          <w:szCs w:val="28"/>
          <w:lang w:val="uk-UA"/>
        </w:rPr>
        <w:t xml:space="preserve">Начальник Управління соціальної </w:t>
      </w:r>
    </w:p>
    <w:p w:rsidR="007F3A81" w:rsidRPr="001D32EF" w:rsidRDefault="007F3A81" w:rsidP="00AB442E">
      <w:pPr>
        <w:tabs>
          <w:tab w:val="left" w:pos="6480"/>
          <w:tab w:val="left" w:pos="6660"/>
        </w:tabs>
        <w:rPr>
          <w:b/>
          <w:bCs/>
          <w:sz w:val="28"/>
          <w:szCs w:val="28"/>
          <w:lang w:val="uk-UA"/>
        </w:rPr>
      </w:pPr>
      <w:r w:rsidRPr="001D32EF">
        <w:rPr>
          <w:b/>
          <w:bCs/>
          <w:sz w:val="28"/>
          <w:szCs w:val="28"/>
          <w:lang w:val="uk-UA"/>
        </w:rPr>
        <w:t xml:space="preserve">політики </w:t>
      </w:r>
      <w:proofErr w:type="spellStart"/>
      <w:r w:rsidRPr="001D32EF">
        <w:rPr>
          <w:b/>
          <w:bCs/>
          <w:sz w:val="28"/>
          <w:szCs w:val="28"/>
          <w:lang w:val="uk-UA"/>
        </w:rPr>
        <w:t>Бучанської</w:t>
      </w:r>
      <w:proofErr w:type="spellEnd"/>
      <w:r w:rsidRPr="001D32EF">
        <w:rPr>
          <w:b/>
          <w:bCs/>
          <w:sz w:val="28"/>
          <w:szCs w:val="28"/>
          <w:lang w:val="uk-UA"/>
        </w:rPr>
        <w:t xml:space="preserve"> міської ради                               Ірина ПАСІЧНА</w:t>
      </w:r>
    </w:p>
    <w:p w:rsidR="007F3A81" w:rsidRPr="00F46F1E" w:rsidRDefault="007F3A81" w:rsidP="00AB442E">
      <w:pPr>
        <w:rPr>
          <w:sz w:val="28"/>
          <w:szCs w:val="28"/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Default="007F3A81" w:rsidP="00AB442E">
      <w:pPr>
        <w:rPr>
          <w:lang w:val="uk-UA"/>
        </w:rPr>
      </w:pPr>
    </w:p>
    <w:p w:rsidR="007F3A81" w:rsidRPr="00A928C7" w:rsidRDefault="007F3A81" w:rsidP="00AB442E">
      <w:pPr>
        <w:rPr>
          <w:lang w:val="uk-UA"/>
        </w:rPr>
      </w:pPr>
      <w:bookmarkStart w:id="0" w:name="_GoBack"/>
      <w:bookmarkEnd w:id="0"/>
    </w:p>
    <w:sectPr w:rsidR="007F3A81" w:rsidRPr="00A928C7" w:rsidSect="00AB44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E1688"/>
    <w:multiLevelType w:val="hybridMultilevel"/>
    <w:tmpl w:val="FAE00F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993"/>
    <w:rsid w:val="000428BE"/>
    <w:rsid w:val="00045255"/>
    <w:rsid w:val="0007674D"/>
    <w:rsid w:val="0009078A"/>
    <w:rsid w:val="000C544D"/>
    <w:rsid w:val="000E07F9"/>
    <w:rsid w:val="000F6684"/>
    <w:rsid w:val="001148F9"/>
    <w:rsid w:val="001428B9"/>
    <w:rsid w:val="00153C65"/>
    <w:rsid w:val="001D32EF"/>
    <w:rsid w:val="0020178E"/>
    <w:rsid w:val="00233B91"/>
    <w:rsid w:val="00243DFC"/>
    <w:rsid w:val="002D2314"/>
    <w:rsid w:val="002E5F0B"/>
    <w:rsid w:val="003128D9"/>
    <w:rsid w:val="003479D4"/>
    <w:rsid w:val="00350ABE"/>
    <w:rsid w:val="003643FE"/>
    <w:rsid w:val="003A0611"/>
    <w:rsid w:val="003C56CA"/>
    <w:rsid w:val="00403F3D"/>
    <w:rsid w:val="00467DB1"/>
    <w:rsid w:val="0047050B"/>
    <w:rsid w:val="004B569F"/>
    <w:rsid w:val="00503B75"/>
    <w:rsid w:val="0050543C"/>
    <w:rsid w:val="005109BD"/>
    <w:rsid w:val="005270F3"/>
    <w:rsid w:val="00571C46"/>
    <w:rsid w:val="00572D91"/>
    <w:rsid w:val="005D1D3F"/>
    <w:rsid w:val="006322E7"/>
    <w:rsid w:val="00632E8C"/>
    <w:rsid w:val="006556BC"/>
    <w:rsid w:val="007414C6"/>
    <w:rsid w:val="007B1C63"/>
    <w:rsid w:val="007B25AA"/>
    <w:rsid w:val="007B6F4F"/>
    <w:rsid w:val="007E62A9"/>
    <w:rsid w:val="007F3A81"/>
    <w:rsid w:val="007F6A3C"/>
    <w:rsid w:val="00830B98"/>
    <w:rsid w:val="008D028F"/>
    <w:rsid w:val="0096202D"/>
    <w:rsid w:val="009815CD"/>
    <w:rsid w:val="009C160D"/>
    <w:rsid w:val="009C294A"/>
    <w:rsid w:val="009D44EC"/>
    <w:rsid w:val="00A458E1"/>
    <w:rsid w:val="00A81658"/>
    <w:rsid w:val="00A928C7"/>
    <w:rsid w:val="00AB442E"/>
    <w:rsid w:val="00AF3D59"/>
    <w:rsid w:val="00B809D9"/>
    <w:rsid w:val="00B94B50"/>
    <w:rsid w:val="00BA1993"/>
    <w:rsid w:val="00BE5156"/>
    <w:rsid w:val="00BF1A24"/>
    <w:rsid w:val="00C45DA2"/>
    <w:rsid w:val="00C80F2D"/>
    <w:rsid w:val="00CE09EE"/>
    <w:rsid w:val="00CF533F"/>
    <w:rsid w:val="00D25EEA"/>
    <w:rsid w:val="00D559B8"/>
    <w:rsid w:val="00D62835"/>
    <w:rsid w:val="00D64BEF"/>
    <w:rsid w:val="00E75CF8"/>
    <w:rsid w:val="00E80E53"/>
    <w:rsid w:val="00E83342"/>
    <w:rsid w:val="00EB0EA0"/>
    <w:rsid w:val="00EE78E4"/>
    <w:rsid w:val="00EF656C"/>
    <w:rsid w:val="00F00FFF"/>
    <w:rsid w:val="00F312AC"/>
    <w:rsid w:val="00F31D0D"/>
    <w:rsid w:val="00F46F1E"/>
    <w:rsid w:val="00F5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2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AB442E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B44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4">
    <w:name w:val="Table Grid"/>
    <w:basedOn w:val="a1"/>
    <w:uiPriority w:val="99"/>
    <w:rsid w:val="00AF3D5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9C160D"/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9C160D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2357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25</cp:revision>
  <cp:lastPrinted>2025-06-24T10:08:00Z</cp:lastPrinted>
  <dcterms:created xsi:type="dcterms:W3CDTF">2025-06-13T07:08:00Z</dcterms:created>
  <dcterms:modified xsi:type="dcterms:W3CDTF">2025-06-26T12:48:00Z</dcterms:modified>
</cp:coreProperties>
</file>