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8FCFA11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78FCFA11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82323816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7E5C1E7" w:rsidR="005E302E" w:rsidRPr="005E302E" w:rsidRDefault="002458C2" w:rsidP="00050F2B">
            <w:pPr>
              <w:rPr>
                <w:bCs/>
              </w:rPr>
            </w:pPr>
            <w:r>
              <w:rPr>
                <w:bCs/>
              </w:rPr>
              <w:t>1</w:t>
            </w:r>
            <w:r w:rsidR="00050F2B">
              <w:rPr>
                <w:bCs/>
              </w:rPr>
              <w:t>7</w:t>
            </w:r>
            <w:r>
              <w:rPr>
                <w:bCs/>
              </w:rPr>
              <w:t>.09.2025</w:t>
            </w:r>
          </w:p>
        </w:tc>
        <w:tc>
          <w:tcPr>
            <w:tcW w:w="4928" w:type="dxa"/>
          </w:tcPr>
          <w:p w14:paraId="7F235558" w14:textId="646A399F" w:rsidR="005E302E" w:rsidRPr="005E302E" w:rsidRDefault="00050F2B" w:rsidP="00050F2B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  </w:t>
            </w:r>
            <w:r w:rsidR="005E302E" w:rsidRPr="005E302E">
              <w:rPr>
                <w:bCs/>
              </w:rPr>
              <w:t>№</w:t>
            </w:r>
            <w:r w:rsidR="00421631">
              <w:rPr>
                <w:bCs/>
              </w:rPr>
              <w:t xml:space="preserve"> </w:t>
            </w:r>
            <w:r>
              <w:rPr>
                <w:bCs/>
              </w:rPr>
              <w:t>1884</w:t>
            </w:r>
          </w:p>
        </w:tc>
      </w:tr>
    </w:tbl>
    <w:p w14:paraId="29A01D75" w14:textId="5D6CEB10" w:rsidR="005E302E" w:rsidRPr="005E302E" w:rsidRDefault="005E302E" w:rsidP="001B394E">
      <w:pPr>
        <w:rPr>
          <w:bCs/>
        </w:rPr>
      </w:pPr>
    </w:p>
    <w:p w14:paraId="67F757DE" w14:textId="6F82E9AC" w:rsidR="001D7D58" w:rsidRPr="001C654C" w:rsidRDefault="00C435E0" w:rsidP="00D412B4">
      <w:pPr>
        <w:tabs>
          <w:tab w:val="left" w:pos="-426"/>
        </w:tabs>
        <w:ind w:right="4536"/>
        <w:jc w:val="both"/>
        <w:rPr>
          <w:b/>
          <w:bCs/>
          <w:color w:val="000000"/>
          <w:sz w:val="26"/>
          <w:szCs w:val="26"/>
        </w:rPr>
      </w:pPr>
      <w:r w:rsidRPr="001C654C">
        <w:rPr>
          <w:b/>
          <w:bCs/>
          <w:color w:val="000000"/>
          <w:sz w:val="26"/>
          <w:szCs w:val="26"/>
        </w:rPr>
        <w:t xml:space="preserve">Про надання висновку </w:t>
      </w:r>
      <w:r w:rsidR="002A5898">
        <w:rPr>
          <w:b/>
          <w:bCs/>
          <w:color w:val="000000"/>
          <w:sz w:val="26"/>
          <w:szCs w:val="26"/>
        </w:rPr>
        <w:t>щодо</w:t>
      </w:r>
      <w:r w:rsidRPr="001C654C">
        <w:rPr>
          <w:b/>
          <w:bCs/>
          <w:color w:val="000000"/>
          <w:sz w:val="26"/>
          <w:szCs w:val="26"/>
        </w:rPr>
        <w:t xml:space="preserve"> </w:t>
      </w:r>
      <w:r w:rsidR="002A5898">
        <w:rPr>
          <w:b/>
          <w:bCs/>
          <w:color w:val="000000"/>
          <w:sz w:val="26"/>
          <w:szCs w:val="26"/>
        </w:rPr>
        <w:t>доцільності</w:t>
      </w:r>
      <w:r w:rsidRPr="001C654C">
        <w:rPr>
          <w:b/>
          <w:bCs/>
          <w:color w:val="000000"/>
          <w:sz w:val="26"/>
          <w:szCs w:val="26"/>
        </w:rPr>
        <w:t xml:space="preserve"> позбавлення батьківських прав </w:t>
      </w:r>
      <w:r w:rsidR="00500020">
        <w:rPr>
          <w:b/>
          <w:bCs/>
          <w:color w:val="000000"/>
          <w:sz w:val="26"/>
          <w:szCs w:val="26"/>
        </w:rPr>
        <w:t>*******</w:t>
      </w:r>
      <w:r w:rsidR="0086706B">
        <w:rPr>
          <w:b/>
          <w:bCs/>
          <w:color w:val="000000"/>
          <w:sz w:val="26"/>
          <w:szCs w:val="26"/>
        </w:rPr>
        <w:t xml:space="preserve"> </w:t>
      </w:r>
      <w:r w:rsidR="00500020">
        <w:rPr>
          <w:b/>
          <w:bCs/>
          <w:color w:val="000000"/>
          <w:sz w:val="26"/>
          <w:szCs w:val="26"/>
        </w:rPr>
        <w:t>******</w:t>
      </w:r>
      <w:r w:rsidR="0086706B">
        <w:rPr>
          <w:b/>
          <w:bCs/>
          <w:color w:val="000000"/>
          <w:sz w:val="26"/>
          <w:szCs w:val="26"/>
        </w:rPr>
        <w:t xml:space="preserve"> </w:t>
      </w:r>
      <w:r w:rsidR="00500020">
        <w:rPr>
          <w:b/>
          <w:bCs/>
          <w:color w:val="000000"/>
          <w:sz w:val="26"/>
          <w:szCs w:val="26"/>
        </w:rPr>
        <w:t>********</w:t>
      </w:r>
      <w:r w:rsidR="001D7D58" w:rsidRPr="001C654C">
        <w:rPr>
          <w:b/>
          <w:bCs/>
          <w:color w:val="000000"/>
          <w:sz w:val="26"/>
          <w:szCs w:val="26"/>
        </w:rPr>
        <w:t xml:space="preserve">, </w:t>
      </w:r>
      <w:r w:rsidR="00500020">
        <w:rPr>
          <w:b/>
          <w:bCs/>
          <w:sz w:val="26"/>
          <w:szCs w:val="26"/>
        </w:rPr>
        <w:t>**</w:t>
      </w:r>
      <w:r w:rsidR="001D7D58" w:rsidRPr="002A5898">
        <w:rPr>
          <w:b/>
          <w:bCs/>
          <w:sz w:val="26"/>
          <w:szCs w:val="26"/>
        </w:rPr>
        <w:t>.</w:t>
      </w:r>
      <w:r w:rsidR="00500020">
        <w:rPr>
          <w:b/>
          <w:bCs/>
          <w:sz w:val="26"/>
          <w:szCs w:val="26"/>
        </w:rPr>
        <w:t>**</w:t>
      </w:r>
      <w:r w:rsidR="001D7D58" w:rsidRPr="002A5898">
        <w:rPr>
          <w:b/>
          <w:bCs/>
          <w:sz w:val="26"/>
          <w:szCs w:val="26"/>
        </w:rPr>
        <w:t>.</w:t>
      </w:r>
      <w:r w:rsidR="00500020">
        <w:rPr>
          <w:b/>
          <w:bCs/>
          <w:sz w:val="26"/>
          <w:szCs w:val="26"/>
        </w:rPr>
        <w:t>****</w:t>
      </w:r>
      <w:r w:rsidR="001D7D58" w:rsidRPr="002A5898">
        <w:rPr>
          <w:b/>
          <w:bCs/>
          <w:sz w:val="26"/>
          <w:szCs w:val="26"/>
        </w:rPr>
        <w:t xml:space="preserve"> </w:t>
      </w:r>
      <w:r w:rsidR="001D7D58" w:rsidRPr="001C654C">
        <w:rPr>
          <w:b/>
          <w:bCs/>
          <w:color w:val="000000"/>
          <w:sz w:val="26"/>
          <w:szCs w:val="26"/>
        </w:rPr>
        <w:t>р.н.</w:t>
      </w:r>
      <w:r w:rsidR="002458C2">
        <w:rPr>
          <w:b/>
          <w:bCs/>
          <w:color w:val="000000"/>
          <w:sz w:val="26"/>
          <w:szCs w:val="26"/>
        </w:rPr>
        <w:t xml:space="preserve">, відносно неповнолітньої </w:t>
      </w:r>
      <w:r w:rsidR="00500020">
        <w:rPr>
          <w:b/>
          <w:bCs/>
          <w:color w:val="000000"/>
          <w:sz w:val="26"/>
          <w:szCs w:val="26"/>
        </w:rPr>
        <w:t>***********</w:t>
      </w:r>
      <w:r w:rsidR="002458C2">
        <w:rPr>
          <w:b/>
          <w:bCs/>
          <w:color w:val="000000"/>
          <w:sz w:val="26"/>
          <w:szCs w:val="26"/>
        </w:rPr>
        <w:t xml:space="preserve"> </w:t>
      </w:r>
      <w:r w:rsidR="00500020">
        <w:rPr>
          <w:b/>
          <w:bCs/>
          <w:color w:val="000000"/>
          <w:sz w:val="26"/>
          <w:szCs w:val="26"/>
        </w:rPr>
        <w:t>*******</w:t>
      </w:r>
      <w:r w:rsidR="002458C2">
        <w:rPr>
          <w:b/>
          <w:bCs/>
          <w:color w:val="000000"/>
          <w:sz w:val="26"/>
          <w:szCs w:val="26"/>
        </w:rPr>
        <w:t xml:space="preserve"> </w:t>
      </w:r>
      <w:r w:rsidR="00500020">
        <w:rPr>
          <w:b/>
          <w:bCs/>
          <w:color w:val="000000"/>
          <w:sz w:val="26"/>
          <w:szCs w:val="26"/>
        </w:rPr>
        <w:t>***********</w:t>
      </w:r>
      <w:r w:rsidR="002458C2">
        <w:rPr>
          <w:b/>
          <w:bCs/>
          <w:color w:val="000000"/>
          <w:sz w:val="26"/>
          <w:szCs w:val="26"/>
        </w:rPr>
        <w:t xml:space="preserve">, </w:t>
      </w:r>
      <w:r w:rsidR="00500020">
        <w:rPr>
          <w:b/>
          <w:bCs/>
          <w:color w:val="000000"/>
          <w:sz w:val="26"/>
          <w:szCs w:val="26"/>
        </w:rPr>
        <w:t>**</w:t>
      </w:r>
      <w:r w:rsidR="002458C2">
        <w:rPr>
          <w:b/>
          <w:bCs/>
          <w:color w:val="000000"/>
          <w:sz w:val="26"/>
          <w:szCs w:val="26"/>
        </w:rPr>
        <w:t>.</w:t>
      </w:r>
      <w:r w:rsidR="00500020">
        <w:rPr>
          <w:b/>
          <w:bCs/>
          <w:color w:val="000000"/>
          <w:sz w:val="26"/>
          <w:szCs w:val="26"/>
        </w:rPr>
        <w:t>**</w:t>
      </w:r>
      <w:r w:rsidR="002458C2">
        <w:rPr>
          <w:b/>
          <w:bCs/>
          <w:color w:val="000000"/>
          <w:sz w:val="26"/>
          <w:szCs w:val="26"/>
        </w:rPr>
        <w:t>.</w:t>
      </w:r>
      <w:r w:rsidR="00500020">
        <w:rPr>
          <w:b/>
          <w:bCs/>
          <w:color w:val="000000"/>
          <w:sz w:val="26"/>
          <w:szCs w:val="26"/>
        </w:rPr>
        <w:t>****</w:t>
      </w:r>
      <w:r w:rsidR="002458C2">
        <w:rPr>
          <w:b/>
          <w:bCs/>
          <w:color w:val="000000"/>
          <w:sz w:val="26"/>
          <w:szCs w:val="26"/>
        </w:rPr>
        <w:t xml:space="preserve"> р.н.</w:t>
      </w:r>
    </w:p>
    <w:p w14:paraId="60438C7F" w14:textId="77777777" w:rsidR="00C435E0" w:rsidRPr="001C654C" w:rsidRDefault="00C435E0" w:rsidP="00C435E0">
      <w:pPr>
        <w:ind w:left="284"/>
        <w:jc w:val="both"/>
        <w:rPr>
          <w:b/>
          <w:sz w:val="26"/>
          <w:szCs w:val="26"/>
        </w:rPr>
      </w:pPr>
    </w:p>
    <w:p w14:paraId="1A71E038" w14:textId="247D717E" w:rsidR="00C435E0" w:rsidRPr="001C654C" w:rsidRDefault="00D412B4" w:rsidP="00D412B4">
      <w:pPr>
        <w:ind w:firstLine="567"/>
        <w:jc w:val="both"/>
        <w:rPr>
          <w:sz w:val="26"/>
          <w:szCs w:val="26"/>
        </w:rPr>
      </w:pPr>
      <w:r>
        <w:t xml:space="preserve">Розглянувши Ухвалу </w:t>
      </w:r>
      <w:r>
        <w:rPr>
          <w:sz w:val="26"/>
          <w:szCs w:val="26"/>
        </w:rPr>
        <w:t xml:space="preserve">Оболонського районного суду міста Києва у справі </w:t>
      </w:r>
      <w:r w:rsidR="00D84913">
        <w:rPr>
          <w:sz w:val="26"/>
          <w:szCs w:val="26"/>
        </w:rPr>
        <w:t xml:space="preserve">                      </w:t>
      </w:r>
      <w:r>
        <w:rPr>
          <w:sz w:val="26"/>
          <w:szCs w:val="26"/>
        </w:rPr>
        <w:t>№ 756/</w:t>
      </w:r>
      <w:r w:rsidR="00B00778">
        <w:rPr>
          <w:sz w:val="26"/>
          <w:szCs w:val="26"/>
        </w:rPr>
        <w:t>**</w:t>
      </w:r>
      <w:r w:rsidR="00E1295F">
        <w:rPr>
          <w:sz w:val="26"/>
          <w:szCs w:val="26"/>
        </w:rPr>
        <w:t>*</w:t>
      </w:r>
      <w:r w:rsidR="00B00778">
        <w:rPr>
          <w:sz w:val="26"/>
          <w:szCs w:val="26"/>
        </w:rPr>
        <w:t>**</w:t>
      </w:r>
      <w:r>
        <w:rPr>
          <w:sz w:val="26"/>
          <w:szCs w:val="26"/>
        </w:rPr>
        <w:t>/25</w:t>
      </w:r>
      <w:r>
        <w:t>, провадження № 2/756/</w:t>
      </w:r>
      <w:r w:rsidR="00B00778">
        <w:t>****</w:t>
      </w:r>
      <w:r>
        <w:t xml:space="preserve">/25 </w:t>
      </w:r>
      <w:r w:rsidR="002A5898">
        <w:rPr>
          <w:sz w:val="26"/>
          <w:szCs w:val="26"/>
        </w:rPr>
        <w:t>про</w:t>
      </w:r>
      <w:r w:rsidR="00C435E0" w:rsidRPr="001C654C">
        <w:rPr>
          <w:sz w:val="26"/>
          <w:szCs w:val="26"/>
        </w:rPr>
        <w:t xml:space="preserve"> позбавлення батьківських прав </w:t>
      </w:r>
      <w:r w:rsidR="00376F8D" w:rsidRPr="00376F8D">
        <w:rPr>
          <w:color w:val="000000"/>
          <w:sz w:val="26"/>
          <w:szCs w:val="26"/>
        </w:rPr>
        <w:t>******</w:t>
      </w:r>
      <w:r w:rsidR="00376F8D">
        <w:rPr>
          <w:color w:val="000000"/>
          <w:sz w:val="26"/>
          <w:szCs w:val="26"/>
        </w:rPr>
        <w:t>*</w:t>
      </w:r>
      <w:r w:rsidR="00376F8D" w:rsidRPr="00376F8D">
        <w:rPr>
          <w:color w:val="000000"/>
          <w:sz w:val="26"/>
          <w:szCs w:val="26"/>
        </w:rPr>
        <w:t>* **</w:t>
      </w:r>
      <w:r w:rsidR="00376F8D">
        <w:rPr>
          <w:color w:val="000000"/>
          <w:sz w:val="26"/>
          <w:szCs w:val="26"/>
        </w:rPr>
        <w:t>**</w:t>
      </w:r>
      <w:r w:rsidR="00376F8D" w:rsidRPr="00376F8D">
        <w:rPr>
          <w:color w:val="000000"/>
          <w:sz w:val="26"/>
          <w:szCs w:val="26"/>
        </w:rPr>
        <w:t>**** ********, **.**.****</w:t>
      </w:r>
      <w:r w:rsidR="00184E54" w:rsidRPr="002A5898">
        <w:rPr>
          <w:b/>
          <w:bCs/>
          <w:sz w:val="26"/>
          <w:szCs w:val="26"/>
        </w:rPr>
        <w:t xml:space="preserve"> </w:t>
      </w:r>
      <w:r w:rsidR="0001027C" w:rsidRPr="001C654C">
        <w:rPr>
          <w:sz w:val="26"/>
          <w:szCs w:val="26"/>
        </w:rPr>
        <w:t xml:space="preserve">р.н., </w:t>
      </w:r>
      <w:r w:rsidR="00CB2132" w:rsidRPr="001C654C">
        <w:rPr>
          <w:sz w:val="26"/>
          <w:szCs w:val="26"/>
        </w:rPr>
        <w:t xml:space="preserve">відносно </w:t>
      </w:r>
      <w:r w:rsidR="002458C2">
        <w:rPr>
          <w:sz w:val="26"/>
          <w:szCs w:val="26"/>
        </w:rPr>
        <w:t xml:space="preserve">неповнолітньої доньки </w:t>
      </w:r>
      <w:r w:rsidR="00543A23" w:rsidRPr="00543A23">
        <w:rPr>
          <w:sz w:val="26"/>
          <w:szCs w:val="26"/>
        </w:rPr>
        <w:t>****</w:t>
      </w:r>
      <w:r w:rsidR="00543A23">
        <w:rPr>
          <w:sz w:val="26"/>
          <w:szCs w:val="26"/>
        </w:rPr>
        <w:t>**</w:t>
      </w:r>
      <w:r w:rsidR="00543A23" w:rsidRPr="00543A23">
        <w:rPr>
          <w:sz w:val="26"/>
          <w:szCs w:val="26"/>
        </w:rPr>
        <w:t>*** ****** ********, **.**.****</w:t>
      </w:r>
      <w:r w:rsidR="002A5898">
        <w:rPr>
          <w:sz w:val="26"/>
          <w:szCs w:val="26"/>
        </w:rPr>
        <w:t xml:space="preserve"> р.н.</w:t>
      </w:r>
      <w:r w:rsidR="00B64758">
        <w:rPr>
          <w:sz w:val="26"/>
          <w:szCs w:val="26"/>
        </w:rPr>
        <w:t>,</w:t>
      </w:r>
      <w:r w:rsidR="002A5898">
        <w:rPr>
          <w:sz w:val="26"/>
          <w:szCs w:val="26"/>
        </w:rPr>
        <w:t xml:space="preserve"> </w:t>
      </w:r>
      <w:r w:rsidR="000D485B" w:rsidRPr="001C654C">
        <w:rPr>
          <w:sz w:val="26"/>
          <w:szCs w:val="26"/>
        </w:rPr>
        <w:t>враховуючи рекомендацію</w:t>
      </w:r>
      <w:r w:rsidR="00C435E0" w:rsidRPr="001C654C">
        <w:rPr>
          <w:sz w:val="26"/>
          <w:szCs w:val="26"/>
        </w:rPr>
        <w:t xml:space="preserve"> комісії з питань захисту прав дитини</w:t>
      </w:r>
      <w:r w:rsidR="00184E54" w:rsidRPr="001C654C">
        <w:rPr>
          <w:sz w:val="26"/>
          <w:szCs w:val="26"/>
        </w:rPr>
        <w:t xml:space="preserve"> від </w:t>
      </w:r>
      <w:r w:rsidR="002458C2">
        <w:rPr>
          <w:sz w:val="26"/>
          <w:szCs w:val="26"/>
        </w:rPr>
        <w:t>11.09.2025</w:t>
      </w:r>
      <w:r w:rsidR="004F12C9" w:rsidRPr="001C654C">
        <w:rPr>
          <w:sz w:val="26"/>
          <w:szCs w:val="26"/>
        </w:rPr>
        <w:t>, керуючись п</w:t>
      </w:r>
      <w:r w:rsidR="00C435E0" w:rsidRPr="001C654C">
        <w:rPr>
          <w:sz w:val="26"/>
          <w:szCs w:val="26"/>
        </w:rPr>
        <w:t>остановою К</w:t>
      </w:r>
      <w:r w:rsidR="00E66F6B">
        <w:rPr>
          <w:sz w:val="26"/>
          <w:szCs w:val="26"/>
        </w:rPr>
        <w:t>абінету М</w:t>
      </w:r>
      <w:r w:rsidR="002F6631" w:rsidRPr="001C654C">
        <w:rPr>
          <w:sz w:val="26"/>
          <w:szCs w:val="26"/>
        </w:rPr>
        <w:t xml:space="preserve">іністрів </w:t>
      </w:r>
      <w:r w:rsidR="00C435E0" w:rsidRPr="001C654C">
        <w:rPr>
          <w:sz w:val="26"/>
          <w:szCs w:val="26"/>
        </w:rPr>
        <w:t>У</w:t>
      </w:r>
      <w:r w:rsidR="002F6631" w:rsidRPr="001C654C">
        <w:rPr>
          <w:sz w:val="26"/>
          <w:szCs w:val="26"/>
        </w:rPr>
        <w:t>країни</w:t>
      </w:r>
      <w:r w:rsidR="00C435E0" w:rsidRPr="001C654C">
        <w:rPr>
          <w:sz w:val="26"/>
          <w:szCs w:val="26"/>
        </w:rPr>
        <w:t xml:space="preserve"> від 24.09.2008 № 866 «Питання діяльності органів опіки та піклування, пов′язаної із захистом прав дитини»</w:t>
      </w:r>
      <w:r w:rsidR="002458C2">
        <w:rPr>
          <w:sz w:val="26"/>
          <w:szCs w:val="26"/>
        </w:rPr>
        <w:t xml:space="preserve"> (зі змінами)</w:t>
      </w:r>
      <w:r w:rsidR="00C435E0" w:rsidRPr="001C654C">
        <w:rPr>
          <w:sz w:val="26"/>
          <w:szCs w:val="26"/>
        </w:rPr>
        <w:t>,</w:t>
      </w:r>
      <w:r w:rsidR="00B64758">
        <w:rPr>
          <w:sz w:val="26"/>
          <w:szCs w:val="26"/>
        </w:rPr>
        <w:t xml:space="preserve"> </w:t>
      </w:r>
      <w:r w:rsidR="00C435E0" w:rsidRPr="001C654C">
        <w:rPr>
          <w:sz w:val="26"/>
          <w:szCs w:val="26"/>
        </w:rPr>
        <w:t>ст.ст. 11, 12, 15 Закону України «Про охорону дитинства», ст.ст. 19, 150, 164, 180 С</w:t>
      </w:r>
      <w:r w:rsidR="0050517E" w:rsidRPr="001C654C">
        <w:rPr>
          <w:sz w:val="26"/>
          <w:szCs w:val="26"/>
        </w:rPr>
        <w:t>імейного кодексу</w:t>
      </w:r>
      <w:r w:rsidR="00C435E0" w:rsidRPr="001C654C">
        <w:rPr>
          <w:sz w:val="26"/>
          <w:szCs w:val="26"/>
        </w:rPr>
        <w:t xml:space="preserve"> України, Закон</w:t>
      </w:r>
      <w:r w:rsidR="0050517E" w:rsidRPr="001C654C">
        <w:rPr>
          <w:sz w:val="26"/>
          <w:szCs w:val="26"/>
        </w:rPr>
        <w:t>ом</w:t>
      </w:r>
      <w:r w:rsidR="00C435E0" w:rsidRPr="001C654C">
        <w:rPr>
          <w:sz w:val="26"/>
          <w:szCs w:val="26"/>
        </w:rPr>
        <w:t xml:space="preserve"> України «Про місцеве самоврядування в Україні», виконавчий комітет Бучанської міської ради</w:t>
      </w:r>
    </w:p>
    <w:p w14:paraId="1DB39665" w14:textId="77777777" w:rsidR="00C435E0" w:rsidRPr="001C654C" w:rsidRDefault="00C435E0" w:rsidP="00D412B4">
      <w:pPr>
        <w:ind w:firstLine="567"/>
        <w:jc w:val="both"/>
        <w:rPr>
          <w:sz w:val="26"/>
          <w:szCs w:val="26"/>
        </w:rPr>
      </w:pPr>
    </w:p>
    <w:p w14:paraId="0D9D5033" w14:textId="77777777" w:rsidR="00C435E0" w:rsidRPr="00D412B4" w:rsidRDefault="00C435E0" w:rsidP="00D412B4">
      <w:pPr>
        <w:jc w:val="both"/>
        <w:rPr>
          <w:b/>
          <w:sz w:val="26"/>
          <w:szCs w:val="26"/>
        </w:rPr>
      </w:pPr>
      <w:r w:rsidRPr="00D412B4">
        <w:rPr>
          <w:b/>
          <w:sz w:val="26"/>
          <w:szCs w:val="26"/>
        </w:rPr>
        <w:t>ВИРІШИВ:</w:t>
      </w:r>
    </w:p>
    <w:p w14:paraId="671A6E25" w14:textId="77777777" w:rsidR="00C435E0" w:rsidRPr="001C654C" w:rsidRDefault="00C435E0" w:rsidP="00D412B4">
      <w:pPr>
        <w:ind w:firstLine="567"/>
        <w:jc w:val="both"/>
        <w:rPr>
          <w:sz w:val="26"/>
          <w:szCs w:val="26"/>
        </w:rPr>
      </w:pPr>
    </w:p>
    <w:p w14:paraId="38A5DDB2" w14:textId="72C5626B" w:rsidR="00C435E0" w:rsidRPr="001C654C" w:rsidRDefault="00A63874" w:rsidP="00D412B4">
      <w:pPr>
        <w:tabs>
          <w:tab w:val="left" w:pos="567"/>
        </w:tabs>
        <w:jc w:val="both"/>
        <w:rPr>
          <w:sz w:val="26"/>
          <w:szCs w:val="26"/>
        </w:rPr>
      </w:pPr>
      <w:r w:rsidRPr="001C654C">
        <w:rPr>
          <w:sz w:val="26"/>
          <w:szCs w:val="26"/>
        </w:rPr>
        <w:t>1</w:t>
      </w:r>
      <w:r w:rsidR="00C435E0" w:rsidRPr="001C654C">
        <w:rPr>
          <w:sz w:val="26"/>
          <w:szCs w:val="26"/>
        </w:rPr>
        <w:t>.</w:t>
      </w:r>
      <w:r w:rsidR="00C435E0" w:rsidRPr="001C654C">
        <w:rPr>
          <w:sz w:val="26"/>
          <w:szCs w:val="26"/>
        </w:rPr>
        <w:tab/>
        <w:t xml:space="preserve">Надати висновок </w:t>
      </w:r>
      <w:r w:rsidR="002A5898">
        <w:rPr>
          <w:sz w:val="26"/>
          <w:szCs w:val="26"/>
        </w:rPr>
        <w:t>щодо</w:t>
      </w:r>
      <w:r w:rsidR="00C435E0" w:rsidRPr="001C654C">
        <w:rPr>
          <w:sz w:val="26"/>
          <w:szCs w:val="26"/>
        </w:rPr>
        <w:t xml:space="preserve"> </w:t>
      </w:r>
      <w:r w:rsidR="00DD1007" w:rsidRPr="001C654C">
        <w:rPr>
          <w:sz w:val="26"/>
          <w:szCs w:val="26"/>
        </w:rPr>
        <w:t>д</w:t>
      </w:r>
      <w:r w:rsidR="002A5898">
        <w:rPr>
          <w:sz w:val="26"/>
          <w:szCs w:val="26"/>
        </w:rPr>
        <w:t>оцільності</w:t>
      </w:r>
      <w:r w:rsidR="00C435E0" w:rsidRPr="001C654C">
        <w:rPr>
          <w:sz w:val="26"/>
          <w:szCs w:val="26"/>
        </w:rPr>
        <w:t xml:space="preserve"> позбавлення батьківських прав </w:t>
      </w:r>
      <w:r w:rsidR="006B0693">
        <w:rPr>
          <w:sz w:val="26"/>
          <w:szCs w:val="26"/>
        </w:rPr>
        <w:t>громадянки</w:t>
      </w:r>
      <w:r w:rsidR="00C435E0" w:rsidRPr="001C654C">
        <w:rPr>
          <w:sz w:val="26"/>
          <w:szCs w:val="26"/>
        </w:rPr>
        <w:t xml:space="preserve"> </w:t>
      </w:r>
      <w:bookmarkStart w:id="0" w:name="_Hlk212623222"/>
      <w:r w:rsidR="007A71AB" w:rsidRPr="007A71AB">
        <w:rPr>
          <w:color w:val="000000"/>
          <w:sz w:val="26"/>
          <w:szCs w:val="26"/>
        </w:rPr>
        <w:t>*****</w:t>
      </w:r>
      <w:r w:rsidR="007A71AB">
        <w:rPr>
          <w:color w:val="000000"/>
          <w:sz w:val="26"/>
          <w:szCs w:val="26"/>
        </w:rPr>
        <w:t>**</w:t>
      </w:r>
      <w:r w:rsidR="007A71AB" w:rsidRPr="007A71AB">
        <w:rPr>
          <w:color w:val="000000"/>
          <w:sz w:val="26"/>
          <w:szCs w:val="26"/>
        </w:rPr>
        <w:t>** ****** ********, **.**.****</w:t>
      </w:r>
      <w:bookmarkEnd w:id="0"/>
      <w:r w:rsidR="00184E54" w:rsidRPr="001C654C">
        <w:rPr>
          <w:b/>
          <w:bCs/>
          <w:color w:val="000000"/>
          <w:sz w:val="26"/>
          <w:szCs w:val="26"/>
        </w:rPr>
        <w:t xml:space="preserve"> </w:t>
      </w:r>
      <w:r w:rsidR="00C435E0" w:rsidRPr="001C654C">
        <w:rPr>
          <w:sz w:val="26"/>
          <w:szCs w:val="26"/>
        </w:rPr>
        <w:t>р.н.,</w:t>
      </w:r>
      <w:r w:rsidR="005F44AA">
        <w:rPr>
          <w:sz w:val="26"/>
          <w:szCs w:val="26"/>
          <w:lang w:val="en-US"/>
        </w:rPr>
        <w:t xml:space="preserve"> </w:t>
      </w:r>
      <w:r w:rsidR="005F44AA">
        <w:rPr>
          <w:sz w:val="26"/>
          <w:szCs w:val="26"/>
        </w:rPr>
        <w:t>відносно</w:t>
      </w:r>
      <w:r w:rsidR="00C435E0" w:rsidRPr="001C654C">
        <w:rPr>
          <w:sz w:val="26"/>
          <w:szCs w:val="26"/>
        </w:rPr>
        <w:t xml:space="preserve"> </w:t>
      </w:r>
      <w:r w:rsidR="002A5898">
        <w:rPr>
          <w:sz w:val="26"/>
          <w:szCs w:val="26"/>
        </w:rPr>
        <w:t xml:space="preserve">неповнолітньої </w:t>
      </w:r>
      <w:r w:rsidR="002458C2">
        <w:rPr>
          <w:sz w:val="26"/>
          <w:szCs w:val="26"/>
        </w:rPr>
        <w:t xml:space="preserve">доньки </w:t>
      </w:r>
      <w:r w:rsidR="007A71AB" w:rsidRPr="007A71AB">
        <w:rPr>
          <w:sz w:val="26"/>
          <w:szCs w:val="26"/>
        </w:rPr>
        <w:t>********* ****** ********, **.**.****</w:t>
      </w:r>
      <w:r w:rsidR="002A5898">
        <w:rPr>
          <w:sz w:val="26"/>
          <w:szCs w:val="26"/>
        </w:rPr>
        <w:t xml:space="preserve"> р.н.</w:t>
      </w:r>
      <w:r w:rsidR="002458C2">
        <w:rPr>
          <w:sz w:val="26"/>
          <w:szCs w:val="26"/>
        </w:rPr>
        <w:t>,</w:t>
      </w:r>
      <w:r w:rsidR="002A5898">
        <w:rPr>
          <w:sz w:val="26"/>
          <w:szCs w:val="26"/>
        </w:rPr>
        <w:t xml:space="preserve"> </w:t>
      </w:r>
      <w:r w:rsidR="00095BD8" w:rsidRPr="001C654C">
        <w:rPr>
          <w:sz w:val="26"/>
          <w:szCs w:val="26"/>
        </w:rPr>
        <w:t>що додається.</w:t>
      </w:r>
    </w:p>
    <w:p w14:paraId="4E36BC52" w14:textId="427F4825" w:rsidR="00C435E0" w:rsidRPr="005F2415" w:rsidRDefault="00A63874" w:rsidP="00D412B4">
      <w:pPr>
        <w:tabs>
          <w:tab w:val="left" w:pos="567"/>
        </w:tabs>
        <w:jc w:val="both"/>
        <w:rPr>
          <w:sz w:val="26"/>
          <w:szCs w:val="26"/>
        </w:rPr>
      </w:pPr>
      <w:r w:rsidRPr="001C654C">
        <w:rPr>
          <w:sz w:val="26"/>
          <w:szCs w:val="26"/>
        </w:rPr>
        <w:t>2</w:t>
      </w:r>
      <w:r w:rsidR="00C435E0" w:rsidRPr="001C654C">
        <w:rPr>
          <w:sz w:val="26"/>
          <w:szCs w:val="26"/>
        </w:rPr>
        <w:t>.</w:t>
      </w:r>
      <w:r w:rsidR="00C435E0" w:rsidRPr="001C654C">
        <w:rPr>
          <w:sz w:val="26"/>
          <w:szCs w:val="26"/>
        </w:rPr>
        <w:tab/>
        <w:t xml:space="preserve">Контроль за виконанням </w:t>
      </w:r>
      <w:r w:rsidR="00E66F6B">
        <w:rPr>
          <w:sz w:val="26"/>
          <w:szCs w:val="26"/>
        </w:rPr>
        <w:t>цього</w:t>
      </w:r>
      <w:r w:rsidR="00C435E0" w:rsidRPr="001C654C">
        <w:rPr>
          <w:sz w:val="26"/>
          <w:szCs w:val="26"/>
        </w:rPr>
        <w:t xml:space="preserve"> рішення покласти на </w:t>
      </w:r>
      <w:r w:rsidR="00CF187D">
        <w:rPr>
          <w:sz w:val="26"/>
          <w:szCs w:val="26"/>
        </w:rPr>
        <w:t>керуючого справами Дмитра Гапченка</w:t>
      </w:r>
      <w:r w:rsidR="005F2415" w:rsidRPr="005F2415">
        <w:rPr>
          <w:sz w:val="26"/>
          <w:szCs w:val="26"/>
        </w:rPr>
        <w:t>.</w:t>
      </w:r>
    </w:p>
    <w:p w14:paraId="1DB31396" w14:textId="77777777" w:rsidR="005E302E" w:rsidRPr="001C654C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14:paraId="7A032CA4" w14:textId="59735769" w:rsidR="005E302E" w:rsidRPr="001C654C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14:paraId="38ED3794" w14:textId="77777777" w:rsidR="00926ECE" w:rsidRPr="001C654C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1C654C" w14:paraId="1B3F2443" w14:textId="77777777" w:rsidTr="005E302E">
        <w:tc>
          <w:tcPr>
            <w:tcW w:w="4927" w:type="dxa"/>
          </w:tcPr>
          <w:p w14:paraId="66D496E6" w14:textId="1D482A06" w:rsidR="005E302E" w:rsidRPr="001C654C" w:rsidRDefault="00050F2B" w:rsidP="00050F2B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В.о. м</w:t>
            </w:r>
            <w:r w:rsidR="005F2415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ого</w:t>
            </w:r>
            <w:r w:rsidR="005F2415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и</w:t>
            </w:r>
          </w:p>
        </w:tc>
        <w:tc>
          <w:tcPr>
            <w:tcW w:w="4928" w:type="dxa"/>
          </w:tcPr>
          <w:p w14:paraId="04ADD132" w14:textId="278F55B2" w:rsidR="005E302E" w:rsidRPr="001C654C" w:rsidRDefault="00050F2B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Дмитро ЧЕЙЧУК</w:t>
            </w:r>
          </w:p>
        </w:tc>
      </w:tr>
    </w:tbl>
    <w:p w14:paraId="605EE18D" w14:textId="5EA4DF78" w:rsidR="005B4D61" w:rsidRPr="001C654C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6"/>
          <w:szCs w:val="26"/>
        </w:rPr>
      </w:pPr>
      <w:r w:rsidRPr="001C654C">
        <w:rPr>
          <w:b/>
          <w:bCs/>
          <w:sz w:val="26"/>
          <w:szCs w:val="26"/>
        </w:rPr>
        <w:br w:type="page"/>
      </w:r>
    </w:p>
    <w:tbl>
      <w:tblPr>
        <w:tblStyle w:val="a6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5"/>
        <w:gridCol w:w="2277"/>
        <w:gridCol w:w="3196"/>
      </w:tblGrid>
      <w:tr w:rsidR="00D84913" w14:paraId="10AF340F" w14:textId="77777777" w:rsidTr="00D84913">
        <w:trPr>
          <w:trHeight w:val="1447"/>
          <w:jc w:val="center"/>
        </w:trPr>
        <w:tc>
          <w:tcPr>
            <w:tcW w:w="4545" w:type="dxa"/>
            <w:hideMark/>
          </w:tcPr>
          <w:p w14:paraId="27088DC0" w14:textId="77777777" w:rsidR="00D84913" w:rsidRDefault="00D84913" w:rsidP="00A14D1D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lastRenderedPageBreak/>
              <w:t>Керуючий справами</w:t>
            </w:r>
          </w:p>
        </w:tc>
        <w:tc>
          <w:tcPr>
            <w:tcW w:w="2277" w:type="dxa"/>
            <w:vAlign w:val="center"/>
          </w:tcPr>
          <w:p w14:paraId="0E32C3C3" w14:textId="77777777" w:rsidR="00D84913" w:rsidRDefault="00D84913" w:rsidP="00A14D1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C8CCE7B" w14:textId="77777777" w:rsidR="00D84913" w:rsidRDefault="00D84913" w:rsidP="00A14D1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0DA18D4" w14:textId="4D016187" w:rsidR="00D84913" w:rsidRDefault="00D84913" w:rsidP="00A14D1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50F2B">
              <w:rPr>
                <w:b/>
                <w:bCs/>
                <w:iCs/>
                <w:sz w:val="20"/>
                <w:szCs w:val="20"/>
                <w:lang w:val="ru-RU"/>
              </w:rPr>
              <w:t>7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.09.2025</w:t>
            </w:r>
          </w:p>
          <w:p w14:paraId="59F7562E" w14:textId="77777777" w:rsidR="00D84913" w:rsidRDefault="00D84913" w:rsidP="00A14D1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</w:p>
          <w:p w14:paraId="00B20266" w14:textId="77777777" w:rsidR="00D84913" w:rsidRDefault="00D84913" w:rsidP="00A14D1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96" w:type="dxa"/>
            <w:hideMark/>
          </w:tcPr>
          <w:p w14:paraId="4812B4CF" w14:textId="77777777" w:rsidR="00D84913" w:rsidRDefault="00D84913" w:rsidP="00A14D1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D84913" w14:paraId="25192F62" w14:textId="77777777" w:rsidTr="00D84913">
        <w:trPr>
          <w:trHeight w:val="1447"/>
          <w:jc w:val="center"/>
        </w:trPr>
        <w:tc>
          <w:tcPr>
            <w:tcW w:w="4545" w:type="dxa"/>
            <w:hideMark/>
          </w:tcPr>
          <w:p w14:paraId="2C6CCDA3" w14:textId="77777777" w:rsidR="00D84913" w:rsidRDefault="00D84913" w:rsidP="00A14D1D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277" w:type="dxa"/>
            <w:vAlign w:val="center"/>
          </w:tcPr>
          <w:p w14:paraId="6519A3CE" w14:textId="77777777" w:rsidR="00D84913" w:rsidRDefault="00D84913" w:rsidP="00A14D1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3ADFB84" w14:textId="77777777" w:rsidR="00D84913" w:rsidRDefault="00D84913" w:rsidP="00A14D1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496BD16" w14:textId="38A67F3B" w:rsidR="00D84913" w:rsidRDefault="00D84913" w:rsidP="00A14D1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50F2B">
              <w:rPr>
                <w:b/>
                <w:bCs/>
                <w:iCs/>
                <w:sz w:val="20"/>
                <w:szCs w:val="20"/>
                <w:lang w:val="ru-RU"/>
              </w:rPr>
              <w:t>7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.09.2025</w:t>
            </w:r>
          </w:p>
          <w:p w14:paraId="05E0CF6F" w14:textId="77777777" w:rsidR="00D84913" w:rsidRDefault="00D84913" w:rsidP="00A14D1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C829205" w14:textId="77777777" w:rsidR="00D84913" w:rsidRDefault="00D84913" w:rsidP="00A14D1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96" w:type="dxa"/>
            <w:hideMark/>
          </w:tcPr>
          <w:p w14:paraId="5828823C" w14:textId="77777777" w:rsidR="00D84913" w:rsidRDefault="00D84913" w:rsidP="00A14D1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Юлія ГАЛДЕЦЬКА</w:t>
            </w:r>
          </w:p>
        </w:tc>
      </w:tr>
      <w:tr w:rsidR="00D84913" w14:paraId="603FA3DD" w14:textId="77777777" w:rsidTr="00D84913">
        <w:trPr>
          <w:trHeight w:val="1447"/>
          <w:jc w:val="center"/>
        </w:trPr>
        <w:tc>
          <w:tcPr>
            <w:tcW w:w="4545" w:type="dxa"/>
            <w:hideMark/>
          </w:tcPr>
          <w:p w14:paraId="523B988B" w14:textId="77777777" w:rsidR="00D84913" w:rsidRDefault="00D84913" w:rsidP="00A14D1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5357F372" w14:textId="77777777" w:rsidR="00D84913" w:rsidRDefault="00D84913" w:rsidP="00A14D1D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77" w:type="dxa"/>
            <w:vAlign w:val="center"/>
          </w:tcPr>
          <w:p w14:paraId="70234C48" w14:textId="77777777" w:rsidR="00D84913" w:rsidRDefault="00D84913" w:rsidP="00A14D1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5324744" w14:textId="77777777" w:rsidR="00D84913" w:rsidRDefault="00D84913" w:rsidP="00A14D1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4E4BEC4" w14:textId="77777777" w:rsidR="00D84913" w:rsidRDefault="00D84913" w:rsidP="00A14D1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6772E7C" w14:textId="51E67129" w:rsidR="00D84913" w:rsidRDefault="00D84913" w:rsidP="00A14D1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50F2B">
              <w:rPr>
                <w:b/>
                <w:bCs/>
                <w:iCs/>
                <w:sz w:val="20"/>
                <w:szCs w:val="20"/>
                <w:lang w:val="ru-RU"/>
              </w:rPr>
              <w:t>7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.09.2025</w:t>
            </w:r>
          </w:p>
          <w:p w14:paraId="753F173F" w14:textId="77777777" w:rsidR="00D84913" w:rsidRDefault="00D84913" w:rsidP="00A14D1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06BC1AD" w14:textId="77777777" w:rsidR="00D84913" w:rsidRDefault="00D84913" w:rsidP="00A14D1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96" w:type="dxa"/>
            <w:hideMark/>
          </w:tcPr>
          <w:p w14:paraId="10F1D202" w14:textId="77777777" w:rsidR="00D84913" w:rsidRDefault="00D84913" w:rsidP="00A14D1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8124722" w14:textId="77777777" w:rsidR="00D84913" w:rsidRDefault="00D84913" w:rsidP="00A14D1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D84913" w14:paraId="445CC0DB" w14:textId="77777777" w:rsidTr="00D84913">
        <w:trPr>
          <w:trHeight w:val="1447"/>
          <w:jc w:val="center"/>
        </w:trPr>
        <w:tc>
          <w:tcPr>
            <w:tcW w:w="4545" w:type="dxa"/>
            <w:hideMark/>
          </w:tcPr>
          <w:p w14:paraId="047E3E30" w14:textId="50D71381" w:rsidR="00D84913" w:rsidRDefault="00050F2B" w:rsidP="00A14D1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В.о. н</w:t>
            </w:r>
            <w:r w:rsidR="00D84913">
              <w:rPr>
                <w:b/>
                <w:lang w:val="ru-RU"/>
              </w:rPr>
              <w:t>ачальник</w:t>
            </w:r>
            <w:r>
              <w:rPr>
                <w:b/>
                <w:lang w:val="ru-RU"/>
              </w:rPr>
              <w:t>а</w:t>
            </w:r>
            <w:r w:rsidR="00D84913">
              <w:rPr>
                <w:b/>
                <w:lang w:val="ru-RU"/>
              </w:rPr>
              <w:t xml:space="preserve"> відділу служби</w:t>
            </w:r>
          </w:p>
          <w:p w14:paraId="7A24764D" w14:textId="77777777" w:rsidR="00D84913" w:rsidRDefault="00D84913" w:rsidP="00A14D1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77" w:type="dxa"/>
            <w:vAlign w:val="center"/>
          </w:tcPr>
          <w:p w14:paraId="63DB5105" w14:textId="77777777" w:rsidR="00D84913" w:rsidRDefault="00D84913" w:rsidP="00A14D1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FC02021" w14:textId="77777777" w:rsidR="00D84913" w:rsidRDefault="00D84913" w:rsidP="00A14D1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89D80BC" w14:textId="77777777" w:rsidR="00D84913" w:rsidRDefault="00D84913" w:rsidP="00A14D1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D6071C2" w14:textId="0349C403" w:rsidR="00D84913" w:rsidRDefault="00D84913" w:rsidP="00A14D1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050F2B">
              <w:rPr>
                <w:b/>
                <w:bCs/>
                <w:iCs/>
                <w:sz w:val="20"/>
                <w:szCs w:val="20"/>
                <w:lang w:val="ru-RU"/>
              </w:rPr>
              <w:t>7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.09.2025</w:t>
            </w:r>
          </w:p>
          <w:p w14:paraId="47F8E190" w14:textId="77777777" w:rsidR="00D84913" w:rsidRDefault="00D84913" w:rsidP="00A14D1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1F23318" w14:textId="77777777" w:rsidR="00D84913" w:rsidRDefault="00D84913" w:rsidP="00A14D1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96" w:type="dxa"/>
          </w:tcPr>
          <w:p w14:paraId="339EFB22" w14:textId="77777777" w:rsidR="00D84913" w:rsidRDefault="00D84913" w:rsidP="00A14D1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51511E7" w14:textId="15E30DC8" w:rsidR="00D84913" w:rsidRDefault="00050F2B" w:rsidP="00A14D1D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Алла МЕЛАНЧЕНКО</w:t>
            </w:r>
          </w:p>
        </w:tc>
      </w:tr>
    </w:tbl>
    <w:p w14:paraId="687450D5" w14:textId="77777777" w:rsidR="00D84913" w:rsidRDefault="00D8491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25566059" w14:textId="77777777" w:rsidR="00D84913" w:rsidRDefault="00D8491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7DBB0804" w14:textId="77777777" w:rsidR="00D84913" w:rsidRDefault="00D8491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0B2F71BD" w14:textId="77777777" w:rsidR="00D84913" w:rsidRDefault="00D8491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62B074C" w14:textId="77777777" w:rsidR="00D84913" w:rsidRDefault="00D8491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2BC3CBD2" w14:textId="77777777" w:rsidR="00D84913" w:rsidRDefault="00D8491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116F0FA2" w14:textId="77777777" w:rsidR="00D84913" w:rsidRDefault="00D8491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6CB7733F" w14:textId="77777777" w:rsidR="00D84913" w:rsidRDefault="00D8491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54CD16F8" w14:textId="77777777" w:rsidR="00D84913" w:rsidRDefault="00D8491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5AF71543" w14:textId="77777777" w:rsidR="00D84913" w:rsidRDefault="00D8491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53F79E21" w14:textId="77777777" w:rsidR="00D84913" w:rsidRDefault="00D8491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5D7A3C51" w14:textId="77777777" w:rsidR="00D84913" w:rsidRDefault="00D8491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568D195" w14:textId="77777777" w:rsidR="00D84913" w:rsidRDefault="00D8491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113D1906" w14:textId="77777777" w:rsidR="00D84913" w:rsidRDefault="00D8491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6FF5B120" w14:textId="77777777" w:rsidR="00D84913" w:rsidRDefault="00D8491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F991070" w14:textId="77777777" w:rsidR="00D84913" w:rsidRDefault="00D8491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6E185D3F" w14:textId="77777777" w:rsidR="00D84913" w:rsidRDefault="00D8491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7BE1B72" w14:textId="77777777" w:rsidR="00D84913" w:rsidRDefault="00D8491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132FAB13" w14:textId="77777777" w:rsidR="00D84913" w:rsidRDefault="00D8491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26C2B665" w14:textId="77777777" w:rsidR="00D84913" w:rsidRDefault="00D8491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16DC06E7" w14:textId="77777777" w:rsidR="00D84913" w:rsidRDefault="00D8491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120186F7" w14:textId="77777777" w:rsidR="00D84913" w:rsidRDefault="00D8491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5FA36A4D" w14:textId="77777777" w:rsidR="00D84913" w:rsidRDefault="00D8491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1B31EB22" w14:textId="77777777" w:rsidR="00D84913" w:rsidRDefault="00D8491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6516450D" w14:textId="77777777" w:rsidR="00D84913" w:rsidRDefault="00D8491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2263EB6D" w14:textId="77777777" w:rsidR="00D84913" w:rsidRDefault="00D8491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6E4B770E" w14:textId="77777777" w:rsidR="00D84913" w:rsidRDefault="00D8491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602358B5" w14:textId="77777777" w:rsidR="00D84913" w:rsidRDefault="00D8491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470F0513" w14:textId="77777777" w:rsidR="00D84913" w:rsidRDefault="00D8491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26428445" w14:textId="77777777" w:rsidR="00D84913" w:rsidRDefault="00D8491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60D900CA" w14:textId="77777777" w:rsidR="00D84913" w:rsidRDefault="00D8491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0000284B" w14:textId="77777777" w:rsidR="00D84913" w:rsidRDefault="00D8491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21166FBC" w14:textId="77777777" w:rsidR="00D84913" w:rsidRDefault="00D84913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23A3C9B0" w14:textId="77777777" w:rsidR="002A1D02" w:rsidRPr="00C435E0" w:rsidRDefault="002A1D02" w:rsidP="002A1D02">
      <w:pPr>
        <w:ind w:left="5664"/>
        <w:rPr>
          <w:b/>
        </w:rPr>
      </w:pPr>
      <w:r w:rsidRPr="00C435E0">
        <w:rPr>
          <w:b/>
        </w:rPr>
        <w:lastRenderedPageBreak/>
        <w:t xml:space="preserve">Додаток </w:t>
      </w:r>
    </w:p>
    <w:p w14:paraId="5D7D1BA2" w14:textId="77777777" w:rsidR="002A1D02" w:rsidRPr="00C435E0" w:rsidRDefault="002A1D02" w:rsidP="002A1D02">
      <w:pPr>
        <w:ind w:left="5664"/>
      </w:pPr>
      <w:r w:rsidRPr="00C435E0">
        <w:t>до рішення виконавчого комітету</w:t>
      </w:r>
    </w:p>
    <w:p w14:paraId="239A069F" w14:textId="47FDD9DD" w:rsidR="002A1D02" w:rsidRPr="00C917BE" w:rsidRDefault="002A1D02" w:rsidP="002A1D02">
      <w:pPr>
        <w:tabs>
          <w:tab w:val="left" w:pos="5954"/>
        </w:tabs>
        <w:ind w:left="5664" w:right="-545"/>
        <w:rPr>
          <w:lang w:val="en-US"/>
        </w:rPr>
      </w:pPr>
      <w:r w:rsidRPr="00C435E0">
        <w:t>Бучанської міської ради №</w:t>
      </w:r>
      <w:r w:rsidR="00AE6EB4">
        <w:t xml:space="preserve"> </w:t>
      </w:r>
      <w:r w:rsidR="00050F2B">
        <w:t>1884</w:t>
      </w:r>
    </w:p>
    <w:p w14:paraId="66FCC366" w14:textId="07139DC0" w:rsidR="002A1D02" w:rsidRPr="00C435E0" w:rsidRDefault="002A1D02" w:rsidP="002A1D02">
      <w:pPr>
        <w:ind w:left="5664"/>
      </w:pPr>
      <w:r w:rsidRPr="00C435E0">
        <w:t>від «</w:t>
      </w:r>
      <w:r w:rsidR="00D412B4">
        <w:t>1</w:t>
      </w:r>
      <w:r w:rsidR="00050F2B">
        <w:t>7</w:t>
      </w:r>
      <w:r w:rsidRPr="00C435E0">
        <w:t xml:space="preserve">» </w:t>
      </w:r>
      <w:r w:rsidR="00D412B4">
        <w:t xml:space="preserve">вересня 2025 </w:t>
      </w:r>
      <w:r w:rsidRPr="00C435E0">
        <w:t xml:space="preserve">року </w:t>
      </w:r>
    </w:p>
    <w:p w14:paraId="09E0FE65" w14:textId="77777777" w:rsidR="002A1D02" w:rsidRPr="00050F2B" w:rsidRDefault="002A1D02" w:rsidP="00050F2B">
      <w:pPr>
        <w:tabs>
          <w:tab w:val="left" w:pos="567"/>
        </w:tabs>
        <w:ind w:firstLine="567"/>
      </w:pPr>
    </w:p>
    <w:p w14:paraId="2085BFC9" w14:textId="77777777" w:rsidR="00C435E0" w:rsidRPr="00050F2B" w:rsidRDefault="00C435E0" w:rsidP="00050F2B">
      <w:pPr>
        <w:tabs>
          <w:tab w:val="left" w:pos="567"/>
          <w:tab w:val="left" w:pos="5730"/>
        </w:tabs>
        <w:ind w:firstLine="567"/>
        <w:jc w:val="center"/>
        <w:rPr>
          <w:b/>
        </w:rPr>
      </w:pPr>
      <w:r w:rsidRPr="00050F2B">
        <w:rPr>
          <w:b/>
        </w:rPr>
        <w:t>В И С Н О В О К</w:t>
      </w:r>
    </w:p>
    <w:p w14:paraId="1EB4A5BB" w14:textId="5E36AD9A" w:rsidR="00C435E0" w:rsidRPr="00050F2B" w:rsidRDefault="00C435E0" w:rsidP="00050F2B">
      <w:pPr>
        <w:tabs>
          <w:tab w:val="left" w:pos="567"/>
        </w:tabs>
        <w:jc w:val="center"/>
        <w:rPr>
          <w:b/>
        </w:rPr>
      </w:pPr>
      <w:r w:rsidRPr="00050F2B">
        <w:rPr>
          <w:b/>
        </w:rPr>
        <w:t>органу опіки та піклування Бучанської міської ради щодо доцільності позбавлення</w:t>
      </w:r>
      <w:r w:rsidR="00601E3D" w:rsidRPr="00050F2B">
        <w:rPr>
          <w:b/>
        </w:rPr>
        <w:t xml:space="preserve"> </w:t>
      </w:r>
      <w:r w:rsidRPr="00050F2B">
        <w:rPr>
          <w:b/>
        </w:rPr>
        <w:t xml:space="preserve">батьківських прав </w:t>
      </w:r>
      <w:r w:rsidR="006B0693" w:rsidRPr="00050F2B">
        <w:rPr>
          <w:b/>
          <w:bCs/>
        </w:rPr>
        <w:t>громадянки</w:t>
      </w:r>
      <w:r w:rsidR="005B5756" w:rsidRPr="00050F2B">
        <w:rPr>
          <w:b/>
          <w:bCs/>
        </w:rPr>
        <w:t xml:space="preserve"> </w:t>
      </w:r>
      <w:r w:rsidR="00BA0B91" w:rsidRPr="00BA0B91">
        <w:rPr>
          <w:b/>
          <w:bCs/>
          <w:color w:val="000000"/>
        </w:rPr>
        <w:t>********* ***</w:t>
      </w:r>
      <w:r w:rsidR="00BA0B91">
        <w:rPr>
          <w:b/>
          <w:bCs/>
          <w:color w:val="000000"/>
        </w:rPr>
        <w:t>*</w:t>
      </w:r>
      <w:r w:rsidR="00BA0B91" w:rsidRPr="00BA0B91">
        <w:rPr>
          <w:b/>
          <w:bCs/>
          <w:color w:val="000000"/>
        </w:rPr>
        <w:t>*** ********, **.**.****</w:t>
      </w:r>
      <w:r w:rsidR="00F345A4" w:rsidRPr="00050F2B">
        <w:rPr>
          <w:b/>
          <w:bCs/>
          <w:color w:val="000000"/>
        </w:rPr>
        <w:t xml:space="preserve"> </w:t>
      </w:r>
      <w:r w:rsidR="00C1729D" w:rsidRPr="00050F2B">
        <w:rPr>
          <w:b/>
          <w:bCs/>
        </w:rPr>
        <w:t xml:space="preserve">р.н., відносно </w:t>
      </w:r>
      <w:r w:rsidR="002A5898" w:rsidRPr="00050F2B">
        <w:rPr>
          <w:b/>
        </w:rPr>
        <w:t xml:space="preserve">неповнолітньої </w:t>
      </w:r>
      <w:r w:rsidR="00D412B4" w:rsidRPr="00050F2B">
        <w:rPr>
          <w:b/>
        </w:rPr>
        <w:t xml:space="preserve">доньки </w:t>
      </w:r>
      <w:r w:rsidR="00C024E8" w:rsidRPr="00C024E8">
        <w:rPr>
          <w:b/>
        </w:rPr>
        <w:t>********* ***</w:t>
      </w:r>
      <w:r w:rsidR="00C024E8">
        <w:rPr>
          <w:b/>
        </w:rPr>
        <w:t>*</w:t>
      </w:r>
      <w:r w:rsidR="00C024E8" w:rsidRPr="00C024E8">
        <w:rPr>
          <w:b/>
        </w:rPr>
        <w:t>*** ********, **.**.****</w:t>
      </w:r>
      <w:r w:rsidR="002A5898" w:rsidRPr="00050F2B">
        <w:rPr>
          <w:b/>
        </w:rPr>
        <w:t xml:space="preserve"> р.н.</w:t>
      </w:r>
    </w:p>
    <w:p w14:paraId="2D65EB84" w14:textId="129FD603" w:rsidR="006D707F" w:rsidRPr="00050F2B" w:rsidRDefault="006D707F" w:rsidP="00050F2B">
      <w:pPr>
        <w:tabs>
          <w:tab w:val="left" w:pos="567"/>
        </w:tabs>
        <w:ind w:firstLine="567"/>
        <w:jc w:val="both"/>
        <w:rPr>
          <w:b/>
        </w:rPr>
      </w:pPr>
    </w:p>
    <w:p w14:paraId="7B8AA283" w14:textId="183F28A5" w:rsidR="006D707F" w:rsidRPr="00050F2B" w:rsidRDefault="00360049" w:rsidP="00050F2B">
      <w:pPr>
        <w:tabs>
          <w:tab w:val="left" w:pos="567"/>
        </w:tabs>
        <w:ind w:firstLine="567"/>
        <w:jc w:val="both"/>
      </w:pPr>
      <w:r w:rsidRPr="00050F2B">
        <w:t>Орган опіки та піклування Бучанської міської ради, розглянувши Ухвалу Оболонського районного суду міста Києва у справі № 756/</w:t>
      </w:r>
      <w:r w:rsidR="00E66E8C">
        <w:t>*****</w:t>
      </w:r>
      <w:r w:rsidRPr="00050F2B">
        <w:t xml:space="preserve">/25, про позбавлення батьківських прав </w:t>
      </w:r>
      <w:r w:rsidR="003A2384" w:rsidRPr="003A2384">
        <w:rPr>
          <w:color w:val="000000"/>
        </w:rPr>
        <w:t>********* ****** ********, **.**.****</w:t>
      </w:r>
      <w:r w:rsidRPr="00050F2B">
        <w:rPr>
          <w:b/>
          <w:bCs/>
        </w:rPr>
        <w:t xml:space="preserve"> </w:t>
      </w:r>
      <w:r w:rsidRPr="00050F2B">
        <w:t xml:space="preserve">р.н., відносно неповнолітньої доньки </w:t>
      </w:r>
      <w:r w:rsidR="003A2384" w:rsidRPr="003A2384">
        <w:t>********* ****** ********, **.**.****</w:t>
      </w:r>
      <w:r w:rsidRPr="00050F2B">
        <w:t xml:space="preserve"> р.н., </w:t>
      </w:r>
      <w:r w:rsidR="006D707F" w:rsidRPr="00050F2B">
        <w:t>встановив наступне.</w:t>
      </w:r>
    </w:p>
    <w:p w14:paraId="6D0441B0" w14:textId="50DF4652" w:rsidR="005B7F5D" w:rsidRPr="00050F2B" w:rsidRDefault="00F27ED9" w:rsidP="00050F2B">
      <w:pPr>
        <w:tabs>
          <w:tab w:val="left" w:pos="567"/>
        </w:tabs>
        <w:ind w:firstLine="567"/>
        <w:jc w:val="both"/>
      </w:pPr>
      <w:r w:rsidRPr="00F27ED9">
        <w:t xml:space="preserve">********* </w:t>
      </w:r>
      <w:r>
        <w:t>*</w:t>
      </w:r>
      <w:r w:rsidRPr="00F27ED9">
        <w:t>*****</w:t>
      </w:r>
      <w:r>
        <w:t>*</w:t>
      </w:r>
      <w:r w:rsidRPr="00F27ED9">
        <w:t>* *****</w:t>
      </w:r>
      <w:r>
        <w:t>*</w:t>
      </w:r>
      <w:r w:rsidRPr="00F27ED9">
        <w:t>***</w:t>
      </w:r>
      <w:r w:rsidR="005B7F5D" w:rsidRPr="00050F2B">
        <w:t xml:space="preserve"> та </w:t>
      </w:r>
      <w:r w:rsidRPr="00F27ED9">
        <w:t>********* ****** ********</w:t>
      </w:r>
      <w:r w:rsidR="005B7F5D" w:rsidRPr="00050F2B">
        <w:t xml:space="preserve"> є батьками неповнолітньої </w:t>
      </w:r>
      <w:r w:rsidR="00911DBA" w:rsidRPr="00911DBA">
        <w:t>********* ****** ********, **.**.****</w:t>
      </w:r>
      <w:r w:rsidR="00911DBA">
        <w:t xml:space="preserve"> </w:t>
      </w:r>
      <w:r w:rsidR="005B7F5D" w:rsidRPr="00050F2B">
        <w:t>р.н. (свідоцтво про</w:t>
      </w:r>
      <w:r w:rsidR="00AC48F4" w:rsidRPr="00050F2B">
        <w:t xml:space="preserve"> народження</w:t>
      </w:r>
      <w:r w:rsidR="005B7F5D" w:rsidRPr="00050F2B">
        <w:t xml:space="preserve"> серія </w:t>
      </w:r>
      <w:r w:rsidR="00C4451B">
        <w:t>*</w:t>
      </w:r>
      <w:r w:rsidR="005B7F5D" w:rsidRPr="00050F2B">
        <w:t>-</w:t>
      </w:r>
      <w:r w:rsidR="00911DBA">
        <w:t>**</w:t>
      </w:r>
      <w:r w:rsidR="005B7F5D" w:rsidRPr="00050F2B">
        <w:t xml:space="preserve"> № </w:t>
      </w:r>
      <w:r w:rsidR="00911DBA">
        <w:t>******</w:t>
      </w:r>
      <w:r w:rsidR="00AC48F4" w:rsidRPr="00050F2B">
        <w:t>, видане</w:t>
      </w:r>
      <w:r w:rsidR="005B7F5D" w:rsidRPr="00050F2B">
        <w:t xml:space="preserve"> відділом реєстрації </w:t>
      </w:r>
      <w:r w:rsidR="00AC48F4" w:rsidRPr="00050F2B">
        <w:t xml:space="preserve">актів </w:t>
      </w:r>
      <w:r w:rsidR="005B7F5D" w:rsidRPr="00050F2B">
        <w:t xml:space="preserve">цивільного стану Святошинського районного управління юстиції м. Києва </w:t>
      </w:r>
      <w:r w:rsidR="00911DBA">
        <w:t>**</w:t>
      </w:r>
      <w:r w:rsidR="005B7F5D" w:rsidRPr="00050F2B">
        <w:t>.</w:t>
      </w:r>
      <w:r w:rsidR="00911DBA">
        <w:t>**</w:t>
      </w:r>
      <w:r w:rsidR="005B7F5D" w:rsidRPr="00050F2B">
        <w:t>.</w:t>
      </w:r>
      <w:r w:rsidR="00911DBA">
        <w:t>****</w:t>
      </w:r>
      <w:r w:rsidR="005B7F5D" w:rsidRPr="00050F2B">
        <w:t>).</w:t>
      </w:r>
    </w:p>
    <w:p w14:paraId="5DF9027D" w14:textId="73E8C0BB" w:rsidR="005B7F5D" w:rsidRPr="00050F2B" w:rsidRDefault="005B7F5D" w:rsidP="00050F2B">
      <w:pPr>
        <w:tabs>
          <w:tab w:val="left" w:pos="567"/>
        </w:tabs>
        <w:ind w:firstLine="567"/>
        <w:jc w:val="both"/>
      </w:pPr>
      <w:r w:rsidRPr="00050F2B">
        <w:t xml:space="preserve">Шлюб між батьками розірвано </w:t>
      </w:r>
      <w:r w:rsidR="00C4451B">
        <w:t>**</w:t>
      </w:r>
      <w:r w:rsidRPr="00050F2B">
        <w:t>.</w:t>
      </w:r>
      <w:r w:rsidR="00C4451B">
        <w:t>**</w:t>
      </w:r>
      <w:r w:rsidRPr="00050F2B">
        <w:t>.</w:t>
      </w:r>
      <w:r w:rsidR="00C4451B">
        <w:t>****</w:t>
      </w:r>
      <w:r w:rsidRPr="00050F2B">
        <w:t xml:space="preserve"> (свідоцтво про розірвання шлюбу серія </w:t>
      </w:r>
      <w:r w:rsidR="00C4451B">
        <w:t>*</w:t>
      </w:r>
      <w:r w:rsidRPr="00050F2B">
        <w:t>-</w:t>
      </w:r>
      <w:r w:rsidR="00C4451B">
        <w:t>**</w:t>
      </w:r>
      <w:r w:rsidRPr="00050F2B">
        <w:t xml:space="preserve"> № </w:t>
      </w:r>
      <w:r w:rsidR="00C4451B">
        <w:t>******</w:t>
      </w:r>
      <w:r w:rsidRPr="00050F2B">
        <w:t xml:space="preserve"> видане Бориспільським відділом державної реєстрації актів цивільного стану</w:t>
      </w:r>
      <w:r w:rsidR="00AC48F4" w:rsidRPr="00050F2B">
        <w:t xml:space="preserve"> у Бориспільському районі Київської області</w:t>
      </w:r>
      <w:r w:rsidRPr="00050F2B">
        <w:t xml:space="preserve"> </w:t>
      </w:r>
      <w:r w:rsidR="00AC48F4" w:rsidRPr="00050F2B">
        <w:t xml:space="preserve">від </w:t>
      </w:r>
      <w:r w:rsidR="00C4451B">
        <w:t>**</w:t>
      </w:r>
      <w:r w:rsidR="00AC48F4" w:rsidRPr="00050F2B">
        <w:t>.</w:t>
      </w:r>
      <w:r w:rsidR="00C4451B">
        <w:t>**</w:t>
      </w:r>
      <w:r w:rsidR="00AC48F4" w:rsidRPr="00050F2B">
        <w:t>.</w:t>
      </w:r>
      <w:r w:rsidR="00C4451B">
        <w:t>****</w:t>
      </w:r>
      <w:r w:rsidRPr="00050F2B">
        <w:t>)</w:t>
      </w:r>
      <w:r w:rsidR="00AC48F4" w:rsidRPr="00050F2B">
        <w:t>.</w:t>
      </w:r>
    </w:p>
    <w:p w14:paraId="10896E02" w14:textId="65C668F9" w:rsidR="006D707F" w:rsidRPr="00050F2B" w:rsidRDefault="00A85D3D" w:rsidP="00050F2B">
      <w:pPr>
        <w:tabs>
          <w:tab w:val="left" w:pos="567"/>
        </w:tabs>
        <w:ind w:firstLine="567"/>
        <w:jc w:val="both"/>
        <w:rPr>
          <w:color w:val="000000"/>
        </w:rPr>
      </w:pPr>
      <w:r w:rsidRPr="00050F2B">
        <w:t>Неповнолітня</w:t>
      </w:r>
      <w:r w:rsidR="006D707F" w:rsidRPr="00050F2B">
        <w:t xml:space="preserve"> </w:t>
      </w:r>
      <w:r w:rsidR="00D84913" w:rsidRPr="00050F2B">
        <w:t xml:space="preserve">Дар’я </w:t>
      </w:r>
      <w:r w:rsidR="006D707F" w:rsidRPr="00050F2B">
        <w:t>тривалий час прожива</w:t>
      </w:r>
      <w:r w:rsidRPr="00050F2B">
        <w:t>є</w:t>
      </w:r>
      <w:r w:rsidR="003C03D2" w:rsidRPr="00050F2B">
        <w:t xml:space="preserve"> з</w:t>
      </w:r>
      <w:r w:rsidR="006D707F" w:rsidRPr="00050F2B">
        <w:t xml:space="preserve"> </w:t>
      </w:r>
      <w:r w:rsidR="00005A69" w:rsidRPr="00050F2B">
        <w:t>батьком</w:t>
      </w:r>
      <w:r w:rsidR="006D707F" w:rsidRPr="00050F2B">
        <w:t xml:space="preserve"> </w:t>
      </w:r>
      <w:r w:rsidR="00C4451B" w:rsidRPr="00C4451B">
        <w:t>********* ****</w:t>
      </w:r>
      <w:r w:rsidR="00C4451B">
        <w:t>***</w:t>
      </w:r>
      <w:r w:rsidR="00C4451B" w:rsidRPr="00C4451B">
        <w:t>** *******</w:t>
      </w:r>
      <w:r w:rsidR="00C4451B">
        <w:t>**</w:t>
      </w:r>
      <w:r w:rsidR="00C4451B" w:rsidRPr="00C4451B">
        <w:t>*</w:t>
      </w:r>
      <w:r w:rsidR="003C03D2" w:rsidRPr="00050F2B">
        <w:t xml:space="preserve"> </w:t>
      </w:r>
      <w:r w:rsidR="006D707F" w:rsidRPr="00050F2B">
        <w:t xml:space="preserve">за адресою: </w:t>
      </w:r>
      <w:r w:rsidR="006D707F" w:rsidRPr="00050F2B">
        <w:rPr>
          <w:color w:val="000000"/>
        </w:rPr>
        <w:t xml:space="preserve">Київська область, Бучанський район, </w:t>
      </w:r>
      <w:r w:rsidR="003911ED" w:rsidRPr="00050F2B">
        <w:t xml:space="preserve">селище Ворзель, вул. </w:t>
      </w:r>
      <w:r w:rsidR="00C4451B">
        <w:t>******</w:t>
      </w:r>
      <w:r w:rsidR="003911ED" w:rsidRPr="00050F2B">
        <w:t xml:space="preserve">, </w:t>
      </w:r>
      <w:r w:rsidR="00C4451B">
        <w:t xml:space="preserve"> *</w:t>
      </w:r>
      <w:r w:rsidR="003911ED" w:rsidRPr="00050F2B">
        <w:t>-</w:t>
      </w:r>
      <w:r w:rsidR="00C4451B">
        <w:t>*</w:t>
      </w:r>
      <w:r w:rsidR="00F93066" w:rsidRPr="00050F2B">
        <w:rPr>
          <w:color w:val="000000"/>
        </w:rPr>
        <w:t xml:space="preserve">, </w:t>
      </w:r>
      <w:r w:rsidR="00005A69" w:rsidRPr="00050F2B">
        <w:rPr>
          <w:color w:val="000000"/>
        </w:rPr>
        <w:t>який</w:t>
      </w:r>
      <w:r w:rsidR="00F93066" w:rsidRPr="00050F2B">
        <w:rPr>
          <w:color w:val="000000"/>
        </w:rPr>
        <w:t xml:space="preserve"> самостійно займається </w:t>
      </w:r>
      <w:r w:rsidR="003911ED" w:rsidRPr="00050F2B">
        <w:rPr>
          <w:color w:val="000000"/>
        </w:rPr>
        <w:t>ї</w:t>
      </w:r>
      <w:r w:rsidR="00BB0B85" w:rsidRPr="00050F2B">
        <w:rPr>
          <w:color w:val="000000"/>
        </w:rPr>
        <w:t>ї</w:t>
      </w:r>
      <w:r w:rsidR="00F93066" w:rsidRPr="00050F2B">
        <w:rPr>
          <w:color w:val="000000"/>
        </w:rPr>
        <w:t xml:space="preserve"> вихованням та утриманням</w:t>
      </w:r>
      <w:r w:rsidR="006D707F" w:rsidRPr="00050F2B">
        <w:rPr>
          <w:color w:val="000000"/>
        </w:rPr>
        <w:t>.</w:t>
      </w:r>
    </w:p>
    <w:p w14:paraId="4965BEAF" w14:textId="25F72D9C" w:rsidR="003911ED" w:rsidRPr="00050F2B" w:rsidRDefault="003911ED" w:rsidP="00050F2B">
      <w:pPr>
        <w:tabs>
          <w:tab w:val="left" w:pos="567"/>
          <w:tab w:val="left" w:pos="5730"/>
        </w:tabs>
        <w:ind w:firstLine="567"/>
        <w:jc w:val="both"/>
      </w:pPr>
      <w:r w:rsidRPr="00050F2B">
        <w:rPr>
          <w:color w:val="000000"/>
        </w:rPr>
        <w:t xml:space="preserve">Рішенням виконавчого комітету Бучанської міської ради Київської області від </w:t>
      </w:r>
      <w:r w:rsidR="002C7F8D">
        <w:rPr>
          <w:color w:val="000000"/>
        </w:rPr>
        <w:t>**</w:t>
      </w:r>
      <w:r w:rsidRPr="00050F2B">
        <w:rPr>
          <w:color w:val="000000"/>
        </w:rPr>
        <w:t>.</w:t>
      </w:r>
      <w:r w:rsidR="002C7F8D">
        <w:rPr>
          <w:color w:val="000000"/>
        </w:rPr>
        <w:t>**</w:t>
      </w:r>
      <w:r w:rsidRPr="00050F2B">
        <w:rPr>
          <w:color w:val="000000"/>
        </w:rPr>
        <w:t>.</w:t>
      </w:r>
      <w:r w:rsidR="002C7F8D">
        <w:rPr>
          <w:color w:val="000000"/>
        </w:rPr>
        <w:t>****</w:t>
      </w:r>
      <w:r w:rsidRPr="00050F2B">
        <w:rPr>
          <w:color w:val="000000"/>
        </w:rPr>
        <w:t xml:space="preserve"> № </w:t>
      </w:r>
      <w:r w:rsidR="002C7F8D">
        <w:rPr>
          <w:color w:val="000000"/>
        </w:rPr>
        <w:t>****</w:t>
      </w:r>
      <w:r w:rsidRPr="00050F2B">
        <w:rPr>
          <w:color w:val="000000"/>
        </w:rPr>
        <w:t xml:space="preserve"> було затверджено </w:t>
      </w:r>
      <w:r w:rsidRPr="00050F2B">
        <w:t xml:space="preserve">висновок відділу служби у справах дітей та сім’ї Центру соціальних служб Управління соціальної політики Бучанської міської ради щодо визначення місця проживання дітей: неповнолітньої </w:t>
      </w:r>
      <w:r w:rsidR="002C7F8D" w:rsidRPr="002C7F8D">
        <w:t>********* ****</w:t>
      </w:r>
      <w:r w:rsidR="002C7F8D">
        <w:t>**</w:t>
      </w:r>
      <w:r w:rsidR="002C7F8D" w:rsidRPr="002C7F8D">
        <w:t>** ********, **.**.****</w:t>
      </w:r>
      <w:r w:rsidRPr="00050F2B">
        <w:t xml:space="preserve"> р.н.</w:t>
      </w:r>
      <w:r w:rsidR="00B64758" w:rsidRPr="00050F2B">
        <w:t>,</w:t>
      </w:r>
      <w:r w:rsidR="00A85D3D" w:rsidRPr="00050F2B">
        <w:t xml:space="preserve"> та</w:t>
      </w:r>
      <w:r w:rsidRPr="00050F2B">
        <w:t xml:space="preserve"> малолітньої </w:t>
      </w:r>
      <w:r w:rsidR="002C7F8D" w:rsidRPr="002C7F8D">
        <w:t>********* **</w:t>
      </w:r>
      <w:r w:rsidR="002C7F8D">
        <w:t>**</w:t>
      </w:r>
      <w:r w:rsidR="002C7F8D" w:rsidRPr="002C7F8D">
        <w:t>**** ********, **.**.****</w:t>
      </w:r>
      <w:r w:rsidRPr="00050F2B">
        <w:t xml:space="preserve"> р.н.</w:t>
      </w:r>
      <w:r w:rsidR="00B64758" w:rsidRPr="00050F2B">
        <w:t>,</w:t>
      </w:r>
      <w:r w:rsidRPr="00050F2B">
        <w:t xml:space="preserve"> разом з батьком, </w:t>
      </w:r>
      <w:r w:rsidR="002C7F8D" w:rsidRPr="002C7F8D">
        <w:t>*********</w:t>
      </w:r>
      <w:r w:rsidR="002C7F8D">
        <w:t>**</w:t>
      </w:r>
      <w:r w:rsidR="002C7F8D" w:rsidRPr="002C7F8D">
        <w:t xml:space="preserve"> **</w:t>
      </w:r>
      <w:r w:rsidR="002C7F8D">
        <w:t>****</w:t>
      </w:r>
      <w:r w:rsidR="002C7F8D" w:rsidRPr="002C7F8D">
        <w:t>**** **</w:t>
      </w:r>
      <w:r w:rsidR="002C7F8D">
        <w:t>*</w:t>
      </w:r>
      <w:r w:rsidR="002C7F8D" w:rsidRPr="002C7F8D">
        <w:t>****</w:t>
      </w:r>
      <w:r w:rsidR="002C7F8D">
        <w:t>**</w:t>
      </w:r>
      <w:r w:rsidR="002C7F8D" w:rsidRPr="002C7F8D">
        <w:t>**</w:t>
      </w:r>
      <w:r w:rsidRPr="00050F2B">
        <w:t>.</w:t>
      </w:r>
    </w:p>
    <w:p w14:paraId="1C8D0666" w14:textId="54006D56" w:rsidR="003B0360" w:rsidRPr="00050F2B" w:rsidRDefault="00005A69" w:rsidP="00050F2B">
      <w:pPr>
        <w:tabs>
          <w:tab w:val="left" w:pos="567"/>
        </w:tabs>
        <w:ind w:firstLine="567"/>
        <w:jc w:val="both"/>
      </w:pPr>
      <w:r w:rsidRPr="00050F2B">
        <w:rPr>
          <w:color w:val="000000"/>
        </w:rPr>
        <w:t>Мати</w:t>
      </w:r>
      <w:r w:rsidR="006D707F" w:rsidRPr="00050F2B">
        <w:rPr>
          <w:color w:val="000000"/>
        </w:rPr>
        <w:t xml:space="preserve"> </w:t>
      </w:r>
      <w:r w:rsidR="003911ED" w:rsidRPr="00050F2B">
        <w:rPr>
          <w:color w:val="000000"/>
        </w:rPr>
        <w:t>дітей</w:t>
      </w:r>
      <w:r w:rsidR="006D707F" w:rsidRPr="00050F2B">
        <w:rPr>
          <w:color w:val="000000"/>
        </w:rPr>
        <w:t xml:space="preserve">, </w:t>
      </w:r>
      <w:r w:rsidRPr="00050F2B">
        <w:t>громадянка</w:t>
      </w:r>
      <w:r w:rsidR="003B0360" w:rsidRPr="00050F2B">
        <w:t xml:space="preserve"> </w:t>
      </w:r>
      <w:r w:rsidR="002F531B" w:rsidRPr="002F531B">
        <w:rPr>
          <w:color w:val="000000"/>
        </w:rPr>
        <w:t>******** ****** ********, **.**.****</w:t>
      </w:r>
      <w:r w:rsidR="001B0032" w:rsidRPr="00050F2B">
        <w:rPr>
          <w:b/>
          <w:bCs/>
          <w:color w:val="000000"/>
        </w:rPr>
        <w:t xml:space="preserve"> </w:t>
      </w:r>
      <w:r w:rsidR="006D707F" w:rsidRPr="00050F2B">
        <w:rPr>
          <w:color w:val="000000"/>
        </w:rPr>
        <w:t xml:space="preserve">р.н., </w:t>
      </w:r>
      <w:r w:rsidR="003911ED" w:rsidRPr="00050F2B">
        <w:rPr>
          <w:color w:val="000000"/>
        </w:rPr>
        <w:t>виїхала на постійне місце проживання в іншу країну, свідомо самоусунувшись від виконання батьківських обов’язків</w:t>
      </w:r>
      <w:r w:rsidRPr="00050F2B">
        <w:rPr>
          <w:color w:val="000000"/>
        </w:rPr>
        <w:t>.</w:t>
      </w:r>
      <w:r w:rsidR="00A85D3D" w:rsidRPr="00050F2B">
        <w:rPr>
          <w:color w:val="000000"/>
        </w:rPr>
        <w:t xml:space="preserve"> </w:t>
      </w:r>
      <w:r w:rsidR="00150DAC" w:rsidRPr="00050F2B">
        <w:rPr>
          <w:color w:val="000000"/>
        </w:rPr>
        <w:t xml:space="preserve">Про стан здоров’я, фізичний, </w:t>
      </w:r>
      <w:r w:rsidR="00C14465" w:rsidRPr="00050F2B">
        <w:rPr>
          <w:color w:val="000000"/>
        </w:rPr>
        <w:t xml:space="preserve">духовний та моральний розвиток </w:t>
      </w:r>
      <w:r w:rsidR="00150DAC" w:rsidRPr="00050F2B">
        <w:rPr>
          <w:color w:val="000000"/>
        </w:rPr>
        <w:t>своїх</w:t>
      </w:r>
      <w:r w:rsidR="00C14465" w:rsidRPr="00050F2B">
        <w:rPr>
          <w:color w:val="000000"/>
        </w:rPr>
        <w:t xml:space="preserve"> </w:t>
      </w:r>
      <w:r w:rsidR="00150DAC" w:rsidRPr="00050F2B">
        <w:rPr>
          <w:color w:val="000000"/>
        </w:rPr>
        <w:t>дітей</w:t>
      </w:r>
      <w:r w:rsidR="00C14465" w:rsidRPr="00050F2B">
        <w:rPr>
          <w:color w:val="000000"/>
        </w:rPr>
        <w:t xml:space="preserve"> не піклується, участі в </w:t>
      </w:r>
      <w:r w:rsidR="00150DAC" w:rsidRPr="00050F2B">
        <w:rPr>
          <w:color w:val="000000"/>
        </w:rPr>
        <w:t>їх</w:t>
      </w:r>
      <w:r w:rsidR="00C14465" w:rsidRPr="00050F2B">
        <w:rPr>
          <w:color w:val="000000"/>
        </w:rPr>
        <w:t xml:space="preserve"> вихованні</w:t>
      </w:r>
      <w:r w:rsidR="00150DAC" w:rsidRPr="00050F2B">
        <w:rPr>
          <w:color w:val="000000"/>
        </w:rPr>
        <w:t xml:space="preserve">, навчанні </w:t>
      </w:r>
      <w:r w:rsidR="00C14465" w:rsidRPr="00050F2B">
        <w:rPr>
          <w:color w:val="000000"/>
        </w:rPr>
        <w:t>та утриманні не приймає</w:t>
      </w:r>
      <w:r w:rsidR="003B0360" w:rsidRPr="00050F2B">
        <w:t>.</w:t>
      </w:r>
    </w:p>
    <w:p w14:paraId="130CF16B" w14:textId="2C29F503" w:rsidR="00A85D3D" w:rsidRPr="00050F2B" w:rsidRDefault="00A85D3D" w:rsidP="00050F2B">
      <w:pPr>
        <w:tabs>
          <w:tab w:val="left" w:pos="567"/>
        </w:tabs>
        <w:ind w:firstLine="567"/>
        <w:jc w:val="both"/>
      </w:pPr>
      <w:r w:rsidRPr="00050F2B">
        <w:t xml:space="preserve">Відповідно до пояснень неповнолітньої </w:t>
      </w:r>
      <w:r w:rsidR="00C97A5D" w:rsidRPr="00C97A5D">
        <w:t>********* ****** ********, **.**.****</w:t>
      </w:r>
      <w:r w:rsidRPr="00050F2B">
        <w:t xml:space="preserve"> р.н., </w:t>
      </w:r>
      <w:r w:rsidR="000B7EB4" w:rsidRPr="00050F2B">
        <w:t xml:space="preserve">від 07.05.2024, </w:t>
      </w:r>
      <w:r w:rsidRPr="00050F2B">
        <w:t xml:space="preserve">дитина має бажання позбавити свою матір </w:t>
      </w:r>
      <w:r w:rsidR="00C97A5D" w:rsidRPr="00C97A5D">
        <w:t xml:space="preserve">********* ****** ******** </w:t>
      </w:r>
      <w:r w:rsidRPr="00050F2B">
        <w:t xml:space="preserve">батьківських прав у зв’язку із неналежним  виконанням батьківських обов’язків. З початком повномасштабного вторгнення рф в Україну, громадянка </w:t>
      </w:r>
      <w:r w:rsidR="009B0577">
        <w:t>********</w:t>
      </w:r>
      <w:r w:rsidRPr="00050F2B">
        <w:t xml:space="preserve"> </w:t>
      </w:r>
      <w:r w:rsidR="009B0577">
        <w:t>*</w:t>
      </w:r>
      <w:r w:rsidRPr="00050F2B">
        <w:t>.</w:t>
      </w:r>
      <w:r w:rsidR="009B0577">
        <w:t>*</w:t>
      </w:r>
      <w:r w:rsidRPr="00050F2B">
        <w:t>. разом з дітьми виїхали за межі України. Під час їх перебування за кордоном</w:t>
      </w:r>
      <w:r w:rsidR="005B3CCA" w:rsidRPr="00050F2B">
        <w:t>,</w:t>
      </w:r>
      <w:r w:rsidRPr="00050F2B">
        <w:t xml:space="preserve"> матір не виконувала свої батьківські обов’язки, часто залишала малих дітей з доросли</w:t>
      </w:r>
      <w:r w:rsidR="005B3CCA" w:rsidRPr="00050F2B">
        <w:t>ми</w:t>
      </w:r>
      <w:r w:rsidRPr="00050F2B">
        <w:t xml:space="preserve">, а сама йшла гуляти на ніч, або на декілька ночей. </w:t>
      </w:r>
      <w:r w:rsidR="000B7EB4" w:rsidRPr="00050F2B">
        <w:t>Поводила себе д</w:t>
      </w:r>
      <w:r w:rsidR="00BB0B85" w:rsidRPr="00050F2B">
        <w:t>уже агресивно, постійно кричала</w:t>
      </w:r>
      <w:r w:rsidR="000B7EB4" w:rsidRPr="00050F2B">
        <w:t xml:space="preserve">. </w:t>
      </w:r>
      <w:r w:rsidRPr="00050F2B">
        <w:t xml:space="preserve">Матір не займалася навчанням </w:t>
      </w:r>
      <w:r w:rsidR="00254C8B">
        <w:t>*****</w:t>
      </w:r>
      <w:r w:rsidRPr="00050F2B">
        <w:t xml:space="preserve"> за кордоном, у зв’язку з чим, дитина не мала можливості </w:t>
      </w:r>
      <w:r w:rsidR="000B7EB4" w:rsidRPr="00050F2B">
        <w:t xml:space="preserve">навчатися далі, хоча </w:t>
      </w:r>
      <w:r w:rsidR="00F33416" w:rsidRPr="00050F2B">
        <w:t>дитина</w:t>
      </w:r>
      <w:r w:rsidR="000B7EB4" w:rsidRPr="00050F2B">
        <w:t xml:space="preserve"> мала велике бажання навчатися. </w:t>
      </w:r>
      <w:r w:rsidR="00F33416" w:rsidRPr="00050F2B">
        <w:t>Через незнання німецької мови, навчання за кордоном дитині давалося важко. Матір жодним</w:t>
      </w:r>
      <w:r w:rsidR="00DD4E38">
        <w:t xml:space="preserve"> чином не намагалася допомогти </w:t>
      </w:r>
      <w:r w:rsidR="00F33416" w:rsidRPr="00050F2B">
        <w:t>дон</w:t>
      </w:r>
      <w:r w:rsidR="00DD4E38">
        <w:t>ьці з успішністю, та</w:t>
      </w:r>
      <w:r w:rsidR="00F33416" w:rsidRPr="00050F2B">
        <w:t xml:space="preserve"> </w:t>
      </w:r>
      <w:r w:rsidR="00DD4E38">
        <w:t xml:space="preserve">з </w:t>
      </w:r>
      <w:r w:rsidR="00F33416" w:rsidRPr="00050F2B">
        <w:t xml:space="preserve">метою вирішення поточних проблем у навчанні. Хоч </w:t>
      </w:r>
      <w:r w:rsidR="00254C8B">
        <w:t>*****</w:t>
      </w:r>
      <w:r w:rsidR="00F33416" w:rsidRPr="00050F2B">
        <w:t xml:space="preserve">, з її слів, і мала бажання навчатися, проте через відсутність інтересу матері </w:t>
      </w:r>
      <w:r w:rsidR="00DD4E38">
        <w:t xml:space="preserve">брати участь </w:t>
      </w:r>
      <w:r w:rsidR="00F33416" w:rsidRPr="00050F2B">
        <w:t xml:space="preserve">у шкільному житті дитини, неповнолітня </w:t>
      </w:r>
      <w:r w:rsidR="00DD4E38">
        <w:t>мала неуспішність</w:t>
      </w:r>
      <w:r w:rsidR="00F33416" w:rsidRPr="00050F2B">
        <w:t xml:space="preserve"> у навчанні, не склала іспити та почала пропускати навчання у навчальному закладі.</w:t>
      </w:r>
    </w:p>
    <w:p w14:paraId="72966105" w14:textId="10D045D2" w:rsidR="00A85D3D" w:rsidRPr="00050F2B" w:rsidRDefault="000B7EB4" w:rsidP="00050F2B">
      <w:pPr>
        <w:tabs>
          <w:tab w:val="left" w:pos="567"/>
        </w:tabs>
        <w:ind w:firstLine="567"/>
        <w:jc w:val="both"/>
      </w:pPr>
      <w:r w:rsidRPr="00050F2B">
        <w:t xml:space="preserve">Під час усної бесіди дитини з спеціалістами відділу служби у справах дітей та сім’ї Центру соціальних служб Управління соціальної політики Бучанської міської ради, </w:t>
      </w:r>
      <w:r w:rsidR="00DE6DCD">
        <w:t>*****</w:t>
      </w:r>
      <w:r w:rsidRPr="00050F2B">
        <w:t xml:space="preserve"> повідомила, що має бажання проживати з батьком. З мамою не спілкується </w:t>
      </w:r>
      <w:r w:rsidR="006D6EF7" w:rsidRPr="00050F2B">
        <w:t>та не має бажання спілкуватися, дуже на неї ображена через поведінку останньої.</w:t>
      </w:r>
    </w:p>
    <w:p w14:paraId="2776F402" w14:textId="086B2C04" w:rsidR="00C906F2" w:rsidRPr="00050F2B" w:rsidRDefault="008F4EA0" w:rsidP="00050F2B">
      <w:pPr>
        <w:tabs>
          <w:tab w:val="left" w:pos="567"/>
        </w:tabs>
        <w:ind w:firstLine="567"/>
        <w:jc w:val="both"/>
      </w:pPr>
      <w:r w:rsidRPr="00050F2B">
        <w:lastRenderedPageBreak/>
        <w:t xml:space="preserve">На підставі </w:t>
      </w:r>
      <w:r w:rsidR="007C0F2F" w:rsidRPr="00050F2B">
        <w:t xml:space="preserve">заяви представника громадянина </w:t>
      </w:r>
      <w:r w:rsidR="00DE6DCD">
        <w:t>******* ******* *******</w:t>
      </w:r>
      <w:r w:rsidR="007C0F2F" w:rsidRPr="00050F2B">
        <w:t xml:space="preserve">, адвоката </w:t>
      </w:r>
      <w:r w:rsidR="00DE6DCD">
        <w:t>******</w:t>
      </w:r>
      <w:r w:rsidR="007C0F2F" w:rsidRPr="00050F2B">
        <w:t xml:space="preserve"> </w:t>
      </w:r>
      <w:r w:rsidR="00DE6DCD">
        <w:t>*******</w:t>
      </w:r>
      <w:r w:rsidR="007C0F2F" w:rsidRPr="00050F2B">
        <w:t xml:space="preserve"> питання про доцільність позбавлення батьківських прав </w:t>
      </w:r>
      <w:r w:rsidR="00DE6DCD" w:rsidRPr="00DE6DCD">
        <w:t>********* ****** ********, **.**.****</w:t>
      </w:r>
      <w:r w:rsidR="007C0F2F" w:rsidRPr="00050F2B">
        <w:t xml:space="preserve"> р.н., відносно її дітей </w:t>
      </w:r>
      <w:r w:rsidR="00C906F2" w:rsidRPr="00050F2B">
        <w:t xml:space="preserve">виконавчим комітетом Бучанської міської ради було винесено </w:t>
      </w:r>
      <w:r w:rsidR="007C0F2F" w:rsidRPr="00050F2B">
        <w:t xml:space="preserve">відповідне </w:t>
      </w:r>
      <w:r w:rsidR="00C906F2" w:rsidRPr="00050F2B">
        <w:t xml:space="preserve">рішення </w:t>
      </w:r>
      <w:r w:rsidR="007C0F2F" w:rsidRPr="00050F2B">
        <w:t xml:space="preserve">від 17.05.2024 </w:t>
      </w:r>
      <w:r w:rsidR="00C906F2" w:rsidRPr="00050F2B">
        <w:t>за  № 3331</w:t>
      </w:r>
      <w:r w:rsidR="007C0F2F" w:rsidRPr="00050F2B">
        <w:t>.</w:t>
      </w:r>
    </w:p>
    <w:p w14:paraId="6307623F" w14:textId="77777777" w:rsidR="006D707F" w:rsidRPr="00050F2B" w:rsidRDefault="006D707F" w:rsidP="00050F2B">
      <w:pPr>
        <w:tabs>
          <w:tab w:val="left" w:pos="567"/>
        </w:tabs>
        <w:ind w:firstLine="567"/>
        <w:jc w:val="both"/>
      </w:pPr>
      <w:r w:rsidRPr="00050F2B">
        <w:rPr>
          <w:b/>
          <w:u w:val="single"/>
        </w:rPr>
        <w:t>Пунктом 2 ч. 1. ст. 164 СК України визначено, що мати, батько можуть бути позбавлені судом батьківських прав, якщо вона, він ухиляються від виконання своїх обов’язків по вихованню дитини.</w:t>
      </w:r>
      <w:r w:rsidRPr="00050F2B">
        <w:rPr>
          <w:b/>
        </w:rPr>
        <w:t xml:space="preserve"> </w:t>
      </w:r>
      <w:r w:rsidRPr="00050F2B">
        <w:t xml:space="preserve">Відповідно до ч. 2 ст. 150 Сімейного кодексу України, батьки зобов’язані піклуватися про стан здоров’я дитини, її фізичний, духовний та моральний розвиток. </w:t>
      </w:r>
    </w:p>
    <w:p w14:paraId="2D510327" w14:textId="036775AC" w:rsidR="006D707F" w:rsidRPr="00050F2B" w:rsidRDefault="001937F0" w:rsidP="00050F2B">
      <w:pPr>
        <w:tabs>
          <w:tab w:val="left" w:pos="567"/>
        </w:tabs>
        <w:ind w:firstLine="567"/>
        <w:jc w:val="both"/>
      </w:pPr>
      <w:r w:rsidRPr="00050F2B">
        <w:t>Враховуючи положення п. 16 п</w:t>
      </w:r>
      <w:r w:rsidR="006D707F" w:rsidRPr="00050F2B">
        <w:t xml:space="preserve">останови Пленуму Верховного Суду «Про практику застосування судами законодавства при розгляді справ про усиновлення і про позбавлення та поновлення батьківських прав», фактично у поведінці </w:t>
      </w:r>
      <w:r w:rsidR="007704FD" w:rsidRPr="00050F2B">
        <w:t>громад</w:t>
      </w:r>
      <w:r w:rsidR="00005A69" w:rsidRPr="00050F2B">
        <w:t>янки</w:t>
      </w:r>
      <w:r w:rsidR="003B0360" w:rsidRPr="00050F2B">
        <w:t xml:space="preserve"> </w:t>
      </w:r>
      <w:r w:rsidR="00BD3B52" w:rsidRPr="00BD3B52">
        <w:rPr>
          <w:color w:val="000000"/>
        </w:rPr>
        <w:t>********* ****** ********</w:t>
      </w:r>
      <w:r w:rsidR="006D707F" w:rsidRPr="00050F2B">
        <w:t xml:space="preserve"> мало місце ухилення від виконання батьківських обов’язків.</w:t>
      </w:r>
    </w:p>
    <w:p w14:paraId="780FEE3A" w14:textId="53EAEA91" w:rsidR="002A1D02" w:rsidRPr="00050F2B" w:rsidRDefault="006D707F" w:rsidP="00050F2B">
      <w:pPr>
        <w:tabs>
          <w:tab w:val="left" w:pos="567"/>
        </w:tabs>
        <w:ind w:firstLine="567"/>
        <w:jc w:val="both"/>
        <w:rPr>
          <w:b/>
        </w:rPr>
      </w:pPr>
      <w:r w:rsidRPr="00050F2B">
        <w:rPr>
          <w:b/>
        </w:rPr>
        <w:t xml:space="preserve">Враховуючи вищевикладене, ретельно вивчивши дане питання, діючи виключно в інтересах </w:t>
      </w:r>
      <w:r w:rsidR="00017D81" w:rsidRPr="00050F2B">
        <w:rPr>
          <w:b/>
        </w:rPr>
        <w:t>дитини</w:t>
      </w:r>
      <w:r w:rsidRPr="00050F2B">
        <w:rPr>
          <w:b/>
        </w:rPr>
        <w:t xml:space="preserve">, орган опіки та піклування Бучанської міської ради вважає за доцільне позбавити батьківських прав </w:t>
      </w:r>
      <w:r w:rsidR="00B975BE" w:rsidRPr="00050F2B">
        <w:rPr>
          <w:b/>
          <w:bCs/>
        </w:rPr>
        <w:t>громадянку</w:t>
      </w:r>
      <w:r w:rsidR="003B0360" w:rsidRPr="00050F2B">
        <w:rPr>
          <w:b/>
          <w:bCs/>
        </w:rPr>
        <w:t xml:space="preserve"> </w:t>
      </w:r>
      <w:r w:rsidR="00F26845" w:rsidRPr="00F26845">
        <w:rPr>
          <w:b/>
          <w:bCs/>
          <w:color w:val="000000"/>
        </w:rPr>
        <w:t>********* ****** ********, **.**.****</w:t>
      </w:r>
      <w:r w:rsidR="003B0360" w:rsidRPr="00050F2B">
        <w:rPr>
          <w:b/>
          <w:bCs/>
          <w:color w:val="000000"/>
        </w:rPr>
        <w:t xml:space="preserve"> </w:t>
      </w:r>
      <w:r w:rsidR="00B975BE" w:rsidRPr="00050F2B">
        <w:rPr>
          <w:b/>
          <w:bCs/>
        </w:rPr>
        <w:t xml:space="preserve">р.н., </w:t>
      </w:r>
      <w:r w:rsidR="00150DAC" w:rsidRPr="00050F2B">
        <w:rPr>
          <w:b/>
        </w:rPr>
        <w:t xml:space="preserve">неповнолітньої </w:t>
      </w:r>
      <w:r w:rsidR="00D84913" w:rsidRPr="00050F2B">
        <w:rPr>
          <w:b/>
        </w:rPr>
        <w:t xml:space="preserve">доньки </w:t>
      </w:r>
      <w:r w:rsidR="00F26845" w:rsidRPr="00F26845">
        <w:rPr>
          <w:b/>
        </w:rPr>
        <w:t>********* ****** ********, **.**.****</w:t>
      </w:r>
      <w:r w:rsidR="00150DAC" w:rsidRPr="00050F2B">
        <w:rPr>
          <w:b/>
        </w:rPr>
        <w:t xml:space="preserve"> р.н.</w:t>
      </w:r>
    </w:p>
    <w:p w14:paraId="745993E5" w14:textId="77777777" w:rsidR="00E9734C" w:rsidRDefault="00E9734C" w:rsidP="00050F2B">
      <w:pPr>
        <w:tabs>
          <w:tab w:val="left" w:pos="567"/>
        </w:tabs>
        <w:ind w:firstLine="567"/>
        <w:jc w:val="both"/>
        <w:rPr>
          <w:b/>
        </w:rPr>
      </w:pPr>
    </w:p>
    <w:p w14:paraId="6808EB82" w14:textId="77777777" w:rsidR="00CF187D" w:rsidRPr="00050F2B" w:rsidRDefault="00CF187D" w:rsidP="00050F2B">
      <w:pPr>
        <w:tabs>
          <w:tab w:val="left" w:pos="567"/>
        </w:tabs>
        <w:ind w:firstLine="567"/>
        <w:jc w:val="both"/>
        <w:rPr>
          <w:b/>
        </w:rPr>
      </w:pPr>
    </w:p>
    <w:tbl>
      <w:tblPr>
        <w:tblStyle w:val="a6"/>
        <w:tblW w:w="9855" w:type="dxa"/>
        <w:tblInd w:w="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AC7F01" w:rsidRPr="00050F2B" w14:paraId="1B9DCFD7" w14:textId="77777777" w:rsidTr="004D58F8">
        <w:tc>
          <w:tcPr>
            <w:tcW w:w="4927" w:type="dxa"/>
          </w:tcPr>
          <w:p w14:paraId="51633BB3" w14:textId="77777777" w:rsidR="00DD4E38" w:rsidRDefault="00DD4E38" w:rsidP="00050F2B">
            <w:pPr>
              <w:jc w:val="both"/>
              <w:rPr>
                <w:b/>
              </w:rPr>
            </w:pPr>
            <w:r>
              <w:rPr>
                <w:b/>
              </w:rPr>
              <w:t xml:space="preserve">В.о. начальнка відділу служби </w:t>
            </w:r>
          </w:p>
          <w:p w14:paraId="7727FC5C" w14:textId="66F6224F" w:rsidR="00AC7F01" w:rsidRPr="00050F2B" w:rsidRDefault="00DD4E38" w:rsidP="00050F2B">
            <w:pPr>
              <w:jc w:val="both"/>
              <w:rPr>
                <w:b/>
              </w:rPr>
            </w:pPr>
            <w:r>
              <w:rPr>
                <w:b/>
              </w:rPr>
              <w:t xml:space="preserve">у справах дітей та сім’ї </w:t>
            </w:r>
          </w:p>
          <w:p w14:paraId="3B0EFD30" w14:textId="77777777" w:rsidR="00B975BE" w:rsidRPr="00050F2B" w:rsidRDefault="00B975BE" w:rsidP="00050F2B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4913E750" w14:textId="32751995" w:rsidR="00AC7F01" w:rsidRPr="00050F2B" w:rsidRDefault="00DD4E38" w:rsidP="00CF187D">
            <w:pPr>
              <w:tabs>
                <w:tab w:val="left" w:pos="2389"/>
              </w:tabs>
              <w:ind w:firstLine="2087"/>
              <w:jc w:val="center"/>
              <w:rPr>
                <w:b/>
              </w:rPr>
            </w:pPr>
            <w:r>
              <w:rPr>
                <w:b/>
              </w:rPr>
              <w:t>Алла МЕЛАНЧЕНКО</w:t>
            </w:r>
          </w:p>
        </w:tc>
      </w:tr>
      <w:tr w:rsidR="00AC7F01" w:rsidRPr="00050F2B" w14:paraId="551CB875" w14:textId="77777777" w:rsidTr="004D58F8">
        <w:tc>
          <w:tcPr>
            <w:tcW w:w="4927" w:type="dxa"/>
          </w:tcPr>
          <w:p w14:paraId="2A95C2D4" w14:textId="6C25B54D" w:rsidR="00AC7F01" w:rsidRPr="00050F2B" w:rsidRDefault="00B975BE" w:rsidP="00050F2B">
            <w:pPr>
              <w:jc w:val="both"/>
              <w:rPr>
                <w:b/>
              </w:rPr>
            </w:pPr>
            <w:r w:rsidRPr="00050F2B">
              <w:rPr>
                <w:b/>
              </w:rPr>
              <w:t>К</w:t>
            </w:r>
            <w:r w:rsidR="001937F0" w:rsidRPr="00050F2B">
              <w:rPr>
                <w:b/>
              </w:rPr>
              <w:t>еруюч</w:t>
            </w:r>
            <w:r w:rsidRPr="00050F2B">
              <w:rPr>
                <w:b/>
              </w:rPr>
              <w:t>ий</w:t>
            </w:r>
            <w:r w:rsidR="00AC7F01" w:rsidRPr="00050F2B">
              <w:rPr>
                <w:b/>
              </w:rPr>
              <w:t xml:space="preserve"> справами</w:t>
            </w:r>
          </w:p>
        </w:tc>
        <w:tc>
          <w:tcPr>
            <w:tcW w:w="4928" w:type="dxa"/>
          </w:tcPr>
          <w:p w14:paraId="4E6007EC" w14:textId="78913EED" w:rsidR="00AC7F01" w:rsidRPr="00050F2B" w:rsidRDefault="00B975BE" w:rsidP="00050F2B">
            <w:pPr>
              <w:jc w:val="right"/>
              <w:rPr>
                <w:b/>
              </w:rPr>
            </w:pPr>
            <w:r w:rsidRPr="00050F2B">
              <w:rPr>
                <w:b/>
              </w:rPr>
              <w:t>Дмитро ГАПЧЕНКО</w:t>
            </w:r>
          </w:p>
        </w:tc>
      </w:tr>
    </w:tbl>
    <w:p w14:paraId="6745A8A6" w14:textId="6C224510" w:rsidR="002A1D02" w:rsidRPr="00050F2B" w:rsidRDefault="002A1D02" w:rsidP="00050F2B">
      <w:pPr>
        <w:jc w:val="both"/>
      </w:pPr>
    </w:p>
    <w:p w14:paraId="7663C969" w14:textId="752FCA10" w:rsidR="002A1D02" w:rsidRPr="001D37F8" w:rsidRDefault="002A1D02" w:rsidP="00050F2B">
      <w:pPr>
        <w:jc w:val="both"/>
        <w:rPr>
          <w:sz w:val="16"/>
          <w:szCs w:val="16"/>
        </w:rPr>
      </w:pPr>
    </w:p>
    <w:sectPr w:rsidR="002A1D02" w:rsidRPr="001D37F8" w:rsidSect="00C906F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3243586">
    <w:abstractNumId w:val="5"/>
  </w:num>
  <w:num w:numId="2" w16cid:durableId="621228304">
    <w:abstractNumId w:val="4"/>
  </w:num>
  <w:num w:numId="3" w16cid:durableId="735203421">
    <w:abstractNumId w:val="8"/>
  </w:num>
  <w:num w:numId="4" w16cid:durableId="1868253125">
    <w:abstractNumId w:val="6"/>
  </w:num>
  <w:num w:numId="5" w16cid:durableId="1147018477">
    <w:abstractNumId w:val="3"/>
  </w:num>
  <w:num w:numId="6" w16cid:durableId="1719939873">
    <w:abstractNumId w:val="7"/>
  </w:num>
  <w:num w:numId="7" w16cid:durableId="320233619">
    <w:abstractNumId w:val="0"/>
  </w:num>
  <w:num w:numId="8" w16cid:durableId="532156086">
    <w:abstractNumId w:val="2"/>
  </w:num>
  <w:num w:numId="9" w16cid:durableId="1311452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A69"/>
    <w:rsid w:val="00006B02"/>
    <w:rsid w:val="0001027C"/>
    <w:rsid w:val="00017D81"/>
    <w:rsid w:val="0002507C"/>
    <w:rsid w:val="000311B0"/>
    <w:rsid w:val="00031426"/>
    <w:rsid w:val="0003605F"/>
    <w:rsid w:val="0004064B"/>
    <w:rsid w:val="00050F2B"/>
    <w:rsid w:val="00053031"/>
    <w:rsid w:val="00057288"/>
    <w:rsid w:val="00090287"/>
    <w:rsid w:val="00095BD8"/>
    <w:rsid w:val="000B7EB4"/>
    <w:rsid w:val="000D3653"/>
    <w:rsid w:val="000D485B"/>
    <w:rsid w:val="000F532B"/>
    <w:rsid w:val="001107B4"/>
    <w:rsid w:val="00150DAC"/>
    <w:rsid w:val="00167BCE"/>
    <w:rsid w:val="00172898"/>
    <w:rsid w:val="001743CD"/>
    <w:rsid w:val="00184E54"/>
    <w:rsid w:val="001872FC"/>
    <w:rsid w:val="001937F0"/>
    <w:rsid w:val="001A40CD"/>
    <w:rsid w:val="001A6911"/>
    <w:rsid w:val="001B0032"/>
    <w:rsid w:val="001B1F06"/>
    <w:rsid w:val="001B394E"/>
    <w:rsid w:val="001C654C"/>
    <w:rsid w:val="001D7D58"/>
    <w:rsid w:val="00207EDA"/>
    <w:rsid w:val="00224311"/>
    <w:rsid w:val="00232F03"/>
    <w:rsid w:val="00234F39"/>
    <w:rsid w:val="002458C2"/>
    <w:rsid w:val="00245BA8"/>
    <w:rsid w:val="002506D7"/>
    <w:rsid w:val="00254C8B"/>
    <w:rsid w:val="00296496"/>
    <w:rsid w:val="002A1D02"/>
    <w:rsid w:val="002A5898"/>
    <w:rsid w:val="002C7F8D"/>
    <w:rsid w:val="002D34E8"/>
    <w:rsid w:val="002F531B"/>
    <w:rsid w:val="002F6631"/>
    <w:rsid w:val="00325ABA"/>
    <w:rsid w:val="00332DD5"/>
    <w:rsid w:val="00350250"/>
    <w:rsid w:val="00360049"/>
    <w:rsid w:val="003748A8"/>
    <w:rsid w:val="00375497"/>
    <w:rsid w:val="00376F8D"/>
    <w:rsid w:val="00381601"/>
    <w:rsid w:val="003911ED"/>
    <w:rsid w:val="00393853"/>
    <w:rsid w:val="003A2384"/>
    <w:rsid w:val="003B0360"/>
    <w:rsid w:val="003B08D9"/>
    <w:rsid w:val="003C03D2"/>
    <w:rsid w:val="003C63E9"/>
    <w:rsid w:val="003D75F5"/>
    <w:rsid w:val="003E1AEE"/>
    <w:rsid w:val="003F5900"/>
    <w:rsid w:val="00421631"/>
    <w:rsid w:val="00431A46"/>
    <w:rsid w:val="00431B02"/>
    <w:rsid w:val="00470B54"/>
    <w:rsid w:val="0047199F"/>
    <w:rsid w:val="00495358"/>
    <w:rsid w:val="004C25C4"/>
    <w:rsid w:val="004D6836"/>
    <w:rsid w:val="004E440B"/>
    <w:rsid w:val="004F0C36"/>
    <w:rsid w:val="004F12C9"/>
    <w:rsid w:val="00500020"/>
    <w:rsid w:val="005029F7"/>
    <w:rsid w:val="0050517E"/>
    <w:rsid w:val="00543A23"/>
    <w:rsid w:val="005840D3"/>
    <w:rsid w:val="0059293B"/>
    <w:rsid w:val="005B394C"/>
    <w:rsid w:val="005B3CCA"/>
    <w:rsid w:val="005B4D61"/>
    <w:rsid w:val="005B5756"/>
    <w:rsid w:val="005B7F5D"/>
    <w:rsid w:val="005D229C"/>
    <w:rsid w:val="005E0646"/>
    <w:rsid w:val="005E302E"/>
    <w:rsid w:val="005F2415"/>
    <w:rsid w:val="005F44AA"/>
    <w:rsid w:val="00601E3D"/>
    <w:rsid w:val="006070B6"/>
    <w:rsid w:val="00636F1C"/>
    <w:rsid w:val="00644287"/>
    <w:rsid w:val="006B0693"/>
    <w:rsid w:val="006D254A"/>
    <w:rsid w:val="006D6EF7"/>
    <w:rsid w:val="006D707F"/>
    <w:rsid w:val="006F4B5B"/>
    <w:rsid w:val="00705FA7"/>
    <w:rsid w:val="00712512"/>
    <w:rsid w:val="00712A49"/>
    <w:rsid w:val="0073308D"/>
    <w:rsid w:val="0073547F"/>
    <w:rsid w:val="007454A8"/>
    <w:rsid w:val="007704FD"/>
    <w:rsid w:val="0079489D"/>
    <w:rsid w:val="007A71AB"/>
    <w:rsid w:val="007B67D1"/>
    <w:rsid w:val="007C0F2F"/>
    <w:rsid w:val="007D2C3F"/>
    <w:rsid w:val="00800219"/>
    <w:rsid w:val="00812E27"/>
    <w:rsid w:val="00851CC7"/>
    <w:rsid w:val="0086706B"/>
    <w:rsid w:val="0086758A"/>
    <w:rsid w:val="00867ABD"/>
    <w:rsid w:val="00867E91"/>
    <w:rsid w:val="00872D80"/>
    <w:rsid w:val="008B61B8"/>
    <w:rsid w:val="008E5381"/>
    <w:rsid w:val="008E5C41"/>
    <w:rsid w:val="008F4EA0"/>
    <w:rsid w:val="00904BAF"/>
    <w:rsid w:val="00911DBA"/>
    <w:rsid w:val="009216D9"/>
    <w:rsid w:val="0092290F"/>
    <w:rsid w:val="009232E0"/>
    <w:rsid w:val="00926ECE"/>
    <w:rsid w:val="0093741E"/>
    <w:rsid w:val="00937749"/>
    <w:rsid w:val="00992058"/>
    <w:rsid w:val="009923DA"/>
    <w:rsid w:val="009B0577"/>
    <w:rsid w:val="009D7F32"/>
    <w:rsid w:val="00A057DE"/>
    <w:rsid w:val="00A20286"/>
    <w:rsid w:val="00A22007"/>
    <w:rsid w:val="00A33C3A"/>
    <w:rsid w:val="00A55432"/>
    <w:rsid w:val="00A63874"/>
    <w:rsid w:val="00A85D3D"/>
    <w:rsid w:val="00AB1F57"/>
    <w:rsid w:val="00AC48F4"/>
    <w:rsid w:val="00AC7F01"/>
    <w:rsid w:val="00AE3B4D"/>
    <w:rsid w:val="00AE6EB4"/>
    <w:rsid w:val="00B00778"/>
    <w:rsid w:val="00B02812"/>
    <w:rsid w:val="00B226EE"/>
    <w:rsid w:val="00B30BB9"/>
    <w:rsid w:val="00B64758"/>
    <w:rsid w:val="00B7329F"/>
    <w:rsid w:val="00B95B9E"/>
    <w:rsid w:val="00B975BE"/>
    <w:rsid w:val="00BA0B91"/>
    <w:rsid w:val="00BB0B85"/>
    <w:rsid w:val="00BD3B52"/>
    <w:rsid w:val="00C024E8"/>
    <w:rsid w:val="00C14465"/>
    <w:rsid w:val="00C1729D"/>
    <w:rsid w:val="00C423E5"/>
    <w:rsid w:val="00C435E0"/>
    <w:rsid w:val="00C4451B"/>
    <w:rsid w:val="00C50D1D"/>
    <w:rsid w:val="00C62CEF"/>
    <w:rsid w:val="00C80579"/>
    <w:rsid w:val="00C906F2"/>
    <w:rsid w:val="00C917BE"/>
    <w:rsid w:val="00C95D86"/>
    <w:rsid w:val="00C97A5D"/>
    <w:rsid w:val="00CB17A1"/>
    <w:rsid w:val="00CB2132"/>
    <w:rsid w:val="00CC09AC"/>
    <w:rsid w:val="00CC48C5"/>
    <w:rsid w:val="00CF187D"/>
    <w:rsid w:val="00CF2AAF"/>
    <w:rsid w:val="00D25DAB"/>
    <w:rsid w:val="00D412B4"/>
    <w:rsid w:val="00D5668F"/>
    <w:rsid w:val="00D61582"/>
    <w:rsid w:val="00D64FF6"/>
    <w:rsid w:val="00D84913"/>
    <w:rsid w:val="00DD1007"/>
    <w:rsid w:val="00DD4E38"/>
    <w:rsid w:val="00DE6DCD"/>
    <w:rsid w:val="00E00388"/>
    <w:rsid w:val="00E1295F"/>
    <w:rsid w:val="00E25373"/>
    <w:rsid w:val="00E266ED"/>
    <w:rsid w:val="00E325B5"/>
    <w:rsid w:val="00E341E7"/>
    <w:rsid w:val="00E45750"/>
    <w:rsid w:val="00E551AF"/>
    <w:rsid w:val="00E636EF"/>
    <w:rsid w:val="00E65CDC"/>
    <w:rsid w:val="00E65EE9"/>
    <w:rsid w:val="00E66E8C"/>
    <w:rsid w:val="00E66F6B"/>
    <w:rsid w:val="00E75CAC"/>
    <w:rsid w:val="00E83F64"/>
    <w:rsid w:val="00E9734C"/>
    <w:rsid w:val="00EB1276"/>
    <w:rsid w:val="00ED4050"/>
    <w:rsid w:val="00EE4C99"/>
    <w:rsid w:val="00EF1BE5"/>
    <w:rsid w:val="00EF6D3C"/>
    <w:rsid w:val="00F21260"/>
    <w:rsid w:val="00F26845"/>
    <w:rsid w:val="00F27ED9"/>
    <w:rsid w:val="00F33416"/>
    <w:rsid w:val="00F34094"/>
    <w:rsid w:val="00F345A4"/>
    <w:rsid w:val="00F509B2"/>
    <w:rsid w:val="00F84125"/>
    <w:rsid w:val="00F93066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9C709F5"/>
  <w15:docId w15:val="{DFCAE2DA-9600-4515-A61C-EA73BAA73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992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6"/>
    <w:uiPriority w:val="59"/>
    <w:rsid w:val="00AE6EB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ітка таблиці3"/>
    <w:basedOn w:val="a1"/>
    <w:next w:val="a6"/>
    <w:uiPriority w:val="59"/>
    <w:rsid w:val="0035025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A0A9B-5894-48AA-AB08-B60422DE5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4</Pages>
  <Words>4438</Words>
  <Characters>2530</Characters>
  <Application>Microsoft Office Word</Application>
  <DocSecurity>0</DocSecurity>
  <Lines>21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UNICEF</cp:lastModifiedBy>
  <cp:revision>31</cp:revision>
  <cp:lastPrinted>2025-09-15T11:02:00Z</cp:lastPrinted>
  <dcterms:created xsi:type="dcterms:W3CDTF">2025-09-11T13:39:00Z</dcterms:created>
  <dcterms:modified xsi:type="dcterms:W3CDTF">2025-10-29T08:16:00Z</dcterms:modified>
</cp:coreProperties>
</file>