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A4A6B" w:rsidP="009A4A6B">
      <w:pPr>
        <w:spacing w:line="360" w:lineRule="auto"/>
        <w:jc w:val="both"/>
        <w:rPr>
          <w:b/>
        </w:rPr>
      </w:pPr>
    </w:p>
    <w:p w:rsidR="009A4A6B" w:rsidRPr="003F32CD" w:rsidP="009A4A6B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>
        <w:rPr>
          <w:color w:val="000000" w:themeColor="text1"/>
          <w:sz w:val="28"/>
          <w:szCs w:val="28"/>
        </w:rPr>
        <w:drawing>
          <wp:inline>
            <wp:extent cx="559947" cy="63817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9A4A6B" w:rsidRPr="003479D4" w:rsidP="009A4A6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8050BE">
        <w:tblPrEx>
          <w:tblW w:w="0" w:type="auto"/>
          <w:tblLook w:val="04A0"/>
        </w:tblPrEx>
        <w:tc>
          <w:tcPr>
            <w:tcW w:w="9628" w:type="dxa"/>
          </w:tcPr>
          <w:p w:rsidR="009A4A6B" w:rsidP="008050B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A4A6B" w:rsidP="008050BE">
            <w:r>
              <w:t xml:space="preserve">                                                   (ПОЗАЧЕРГОВЕ  ЗАСІДАННЯ)</w:t>
            </w:r>
          </w:p>
          <w:p w:rsidR="009A4A6B" w:rsidRPr="003479D4" w:rsidP="008050BE"/>
        </w:tc>
      </w:tr>
    </w:tbl>
    <w:p w:rsidR="009A4A6B" w:rsidRPr="003479D4" w:rsidP="009A4A6B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9A4A6B" w:rsidRPr="00D302D5" w:rsidP="009A4A6B">
      <w:pPr>
        <w:rPr>
          <w:spacing w:val="40"/>
          <w:sz w:val="28"/>
          <w:szCs w:val="28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8050BE">
        <w:tblPrEx>
          <w:tblW w:w="9498" w:type="dxa"/>
          <w:tblLook w:val="04A0"/>
        </w:tblPrEx>
        <w:tc>
          <w:tcPr>
            <w:tcW w:w="3166" w:type="dxa"/>
          </w:tcPr>
          <w:p w:rsidR="009A4A6B" w:rsidRPr="00AE3B14" w:rsidP="009A4A6B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26.09</w:t>
            </w:r>
            <w:r w:rsidRPr="00AE3B14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9A4A6B" w:rsidRPr="00AE3B14" w:rsidP="008050B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9A4A6B" w:rsidRPr="00AE3B14" w:rsidP="002819D0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</w:t>
            </w:r>
            <w:r w:rsidR="002819D0">
              <w:rPr>
                <w:bCs/>
                <w:sz w:val="28"/>
                <w:szCs w:val="28"/>
              </w:rPr>
              <w:t xml:space="preserve"> 1897</w:t>
            </w:r>
          </w:p>
        </w:tc>
      </w:tr>
    </w:tbl>
    <w:p w:rsidR="009A4A6B" w:rsidRPr="00AE3B14" w:rsidP="009A4A6B">
      <w:pPr>
        <w:rPr>
          <w:b/>
          <w:bCs/>
          <w:sz w:val="28"/>
          <w:szCs w:val="28"/>
        </w:rPr>
      </w:pPr>
    </w:p>
    <w:p w:rsidR="009A4A6B" w:rsidRPr="00AE3B14" w:rsidP="009A4A6B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9A4A6B" w:rsidRPr="00AE3B14" w:rsidP="009A4A6B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9A4A6B" w:rsidRPr="00AE3B14" w:rsidP="009A4A6B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9A4A6B" w:rsidRPr="00AE3B14" w:rsidP="009A4A6B">
      <w:pPr>
        <w:spacing w:line="300" w:lineRule="auto"/>
        <w:rPr>
          <w:sz w:val="28"/>
          <w:szCs w:val="28"/>
        </w:rPr>
      </w:pPr>
    </w:p>
    <w:p w:rsidR="009A4A6B" w:rsidP="009A4A6B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КП «Бучасервіс», Добровольчого формування </w:t>
      </w:r>
      <w:r w:rsidRPr="00B67DB9">
        <w:rPr>
          <w:rFonts w:ascii="Times New Roman" w:hAnsi="Times New Roman"/>
          <w:sz w:val="28"/>
          <w:szCs w:val="28"/>
          <w:lang w:val="uk-UA"/>
        </w:rPr>
        <w:t xml:space="preserve">Бучанської міської </w:t>
      </w:r>
      <w:r>
        <w:rPr>
          <w:rFonts w:ascii="Times New Roman" w:hAnsi="Times New Roman"/>
          <w:sz w:val="28"/>
          <w:szCs w:val="28"/>
          <w:lang w:val="uk-UA"/>
        </w:rPr>
        <w:t>територіальної громади №1 щодо передачі товарно-матеріальних цінностей,</w:t>
      </w:r>
      <w:r w:rsidRPr="00AE3B14">
        <w:rPr>
          <w:rFonts w:ascii="Times New Roman" w:hAnsi="Times New Roman"/>
          <w:sz w:val="28"/>
          <w:szCs w:val="28"/>
          <w:lang w:val="uk-UA"/>
        </w:rPr>
        <w:tab/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9A4A6B" w:rsidP="009A4A6B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4A6B" w:rsidRPr="00AE3B14" w:rsidP="009A4A6B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9A4A6B" w:rsidRPr="00AE3B14" w:rsidP="009A4A6B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9A4A6B" w:rsidRPr="00AE3B14" w:rsidP="009A4A6B">
      <w:pPr>
        <w:spacing w:line="300" w:lineRule="auto"/>
        <w:jc w:val="both"/>
        <w:rPr>
          <w:b/>
          <w:sz w:val="28"/>
          <w:szCs w:val="28"/>
        </w:rPr>
      </w:pPr>
    </w:p>
    <w:p w:rsidR="009A4A6B" w:rsidRPr="00ED62E8" w:rsidP="009A4A6B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Передати безоплатно КП «Бучасервіс» Бучанської міської ради товарно-матеріальні цінності, згідно додатку 1 до рішення.</w:t>
      </w:r>
    </w:p>
    <w:p w:rsidR="009A4A6B" w:rsidRPr="00ED62E8" w:rsidP="009A4A6B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 xml:space="preserve">Передати безоплатно </w:t>
      </w:r>
      <w:r>
        <w:rPr>
          <w:sz w:val="28"/>
          <w:szCs w:val="28"/>
        </w:rPr>
        <w:t xml:space="preserve">Добровольчому формуванню </w:t>
      </w:r>
      <w:r w:rsidRPr="00B67DB9">
        <w:rPr>
          <w:sz w:val="28"/>
          <w:szCs w:val="28"/>
        </w:rPr>
        <w:t xml:space="preserve">Бучанської міської </w:t>
      </w:r>
      <w:r>
        <w:rPr>
          <w:sz w:val="28"/>
          <w:szCs w:val="28"/>
        </w:rPr>
        <w:t xml:space="preserve">територіальної громади №1 </w:t>
      </w:r>
      <w:r w:rsidRPr="00ED62E8">
        <w:rPr>
          <w:sz w:val="28"/>
          <w:szCs w:val="28"/>
        </w:rPr>
        <w:t xml:space="preserve">Бучанської міської ради товарно-матеріальні цінності, згідно додатку </w:t>
      </w:r>
      <w:r>
        <w:rPr>
          <w:sz w:val="28"/>
          <w:szCs w:val="28"/>
        </w:rPr>
        <w:t>2</w:t>
      </w:r>
      <w:r w:rsidRPr="00ED62E8">
        <w:rPr>
          <w:sz w:val="28"/>
          <w:szCs w:val="28"/>
        </w:rPr>
        <w:t xml:space="preserve"> до рішення.</w:t>
      </w:r>
    </w:p>
    <w:p w:rsidR="009A4A6B" w:rsidRPr="00ED62E8" w:rsidP="009A4A6B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9A4A6B" w:rsidP="009A4A6B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9A4A6B" w:rsidRPr="00ED62E8" w:rsidP="009A4A6B">
      <w:pPr>
        <w:pStyle w:val="ListParagraph"/>
        <w:spacing w:line="300" w:lineRule="auto"/>
        <w:jc w:val="both"/>
        <w:rPr>
          <w:sz w:val="28"/>
          <w:szCs w:val="28"/>
        </w:rPr>
      </w:pPr>
    </w:p>
    <w:p w:rsidR="009A4A6B" w:rsidRPr="00AE3B14" w:rsidP="009A4A6B">
      <w:pPr>
        <w:spacing w:line="300" w:lineRule="auto"/>
        <w:jc w:val="both"/>
        <w:rPr>
          <w:sz w:val="28"/>
          <w:szCs w:val="28"/>
        </w:rPr>
      </w:pPr>
    </w:p>
    <w:p w:rsidR="009A4A6B" w:rsidRPr="00AE3B14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9A4A6B" w:rsidRPr="00AE3B14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9A4A6B" w:rsidRPr="00AE3B14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9A4A6B" w:rsidRPr="00AE3B14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9A4A6B" w:rsidP="009A4A6B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9A4A6B" w:rsidP="009A4A6B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26.09.2025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26.09.2025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26.09.2025 </w:t>
      </w:r>
      <w:r w:rsidRPr="00AB373A">
        <w:rPr>
          <w:u w:val="single"/>
        </w:rPr>
        <w:t>р.</w:t>
      </w:r>
    </w:p>
    <w:p w:rsidR="009A4A6B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9A4A6B" w:rsidRPr="00AE3B14" w:rsidP="009A4A6B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9A4A6B" w:rsidP="009A4A6B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26.09.2025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P="009A4A6B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9A4A6B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9A4A6B" w:rsidRPr="002E6D57" w:rsidP="009A4A6B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1 </w:t>
      </w:r>
      <w:r w:rsidRPr="002E6D57">
        <w:t xml:space="preserve"> </w:t>
      </w:r>
    </w:p>
    <w:p w:rsidR="009A4A6B" w:rsidP="009A4A6B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A4A6B" w:rsidP="009A4A6B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9A4A6B" w:rsidRPr="002E6D57" w:rsidP="009A4A6B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2819D0">
        <w:t>1897</w:t>
      </w:r>
      <w:r>
        <w:t xml:space="preserve"> від</w:t>
      </w:r>
      <w:r w:rsidRPr="002E6D57">
        <w:t xml:space="preserve">  </w:t>
      </w:r>
      <w:r>
        <w:t>26.09.2025</w:t>
      </w:r>
      <w:r w:rsidRPr="002E6D57">
        <w:t xml:space="preserve"> року</w:t>
      </w:r>
    </w:p>
    <w:p w:rsidR="009A4A6B" w:rsidP="009A4A6B">
      <w:pPr>
        <w:tabs>
          <w:tab w:val="left" w:pos="4382"/>
        </w:tabs>
        <w:spacing w:line="288" w:lineRule="auto"/>
        <w:ind w:left="1559" w:hanging="1559"/>
        <w:jc w:val="right"/>
      </w:pPr>
    </w:p>
    <w:p w:rsidR="009A4A6B" w:rsidRPr="002E6D57" w:rsidP="009A4A6B">
      <w:pPr>
        <w:tabs>
          <w:tab w:val="left" w:pos="4382"/>
        </w:tabs>
        <w:spacing w:line="288" w:lineRule="auto"/>
        <w:ind w:left="1559" w:hanging="1559"/>
        <w:jc w:val="right"/>
      </w:pPr>
    </w:p>
    <w:p w:rsidR="009A4A6B" w:rsidRPr="00EF75A1" w:rsidP="009A4A6B">
      <w:pPr>
        <w:spacing w:line="288" w:lineRule="auto"/>
        <w:jc w:val="center"/>
        <w:rPr>
          <w:b/>
          <w:bCs/>
          <w:sz w:val="26"/>
          <w:szCs w:val="26"/>
        </w:rPr>
      </w:pPr>
      <w:r w:rsidRPr="00EF75A1">
        <w:rPr>
          <w:b/>
          <w:sz w:val="26"/>
          <w:szCs w:val="26"/>
        </w:rPr>
        <w:t>Перелік матеріальних цінностей, що передаються КП «Бучасервіс» БМР</w:t>
      </w:r>
    </w:p>
    <w:p w:rsidR="009A4A6B" w:rsidRPr="00EF75A1" w:rsidP="009A4A6B">
      <w:pPr>
        <w:keepNext/>
        <w:outlineLvl w:val="1"/>
        <w:rPr>
          <w:bCs/>
          <w:sz w:val="26"/>
          <w:szCs w:val="26"/>
        </w:rPr>
      </w:pPr>
    </w:p>
    <w:tbl>
      <w:tblPr>
        <w:tblStyle w:val="10"/>
        <w:tblW w:w="9634" w:type="dxa"/>
        <w:tblLayout w:type="fixed"/>
        <w:tblLook w:val="04A0"/>
      </w:tblPr>
      <w:tblGrid>
        <w:gridCol w:w="550"/>
        <w:gridCol w:w="5115"/>
        <w:gridCol w:w="1276"/>
        <w:gridCol w:w="992"/>
        <w:gridCol w:w="7"/>
        <w:gridCol w:w="1694"/>
      </w:tblGrid>
      <w:tr w:rsidTr="00DE4512">
        <w:tblPrEx>
          <w:tblW w:w="9634" w:type="dxa"/>
          <w:tblLayout w:type="fixed"/>
          <w:tblLook w:val="04A0"/>
        </w:tblPrEx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Найменування</w:t>
            </w:r>
            <w:r w:rsidRPr="00EF75A1">
              <w:rPr>
                <w:b/>
                <w:sz w:val="26"/>
                <w:szCs w:val="26"/>
                <w:lang w:eastAsia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Од</w:t>
            </w:r>
            <w:r>
              <w:rPr>
                <w:b/>
                <w:sz w:val="26"/>
                <w:szCs w:val="26"/>
                <w:lang w:eastAsia="uk-UA"/>
              </w:rPr>
              <w:t>.</w:t>
            </w:r>
          </w:p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Вартість</w:t>
            </w:r>
            <w:r w:rsidRPr="00EF75A1">
              <w:rPr>
                <w:b/>
                <w:sz w:val="26"/>
                <w:szCs w:val="26"/>
                <w:lang w:eastAsia="uk-UA"/>
              </w:rPr>
              <w:t>,</w:t>
            </w:r>
          </w:p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Tr="00DE4512">
        <w:tblPrEx>
          <w:tblW w:w="9634" w:type="dxa"/>
          <w:tblLayout w:type="fixed"/>
          <w:tblLook w:val="04A0"/>
        </w:tblPrEx>
        <w:trPr>
          <w:trHeight w:hRule="exact" w:val="65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D62E8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9A4A6B" w:rsidP="009A4A6B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 w:rsidRPr="009A4A6B">
              <w:rPr>
                <w:color w:val="000000"/>
                <w:sz w:val="26"/>
                <w:szCs w:val="26"/>
                <w:lang w:val="uk-UA"/>
              </w:rPr>
              <w:t>Протиожеледна суміш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9A4A6B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9A4A6B">
              <w:rPr>
                <w:sz w:val="26"/>
                <w:szCs w:val="26"/>
                <w:lang w:val="uk-UA" w:eastAsia="uk-UA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9A4A6B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9A4A6B">
              <w:rPr>
                <w:sz w:val="26"/>
                <w:szCs w:val="26"/>
                <w:lang w:val="uk-UA" w:eastAsia="uk-UA"/>
              </w:rPr>
              <w:t>1000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9A4A6B" w:rsidP="009A4A6B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 w:rsidRPr="009A4A6B">
              <w:rPr>
                <w:sz w:val="26"/>
                <w:szCs w:val="26"/>
                <w:lang w:val="uk-UA" w:eastAsia="uk-UA"/>
              </w:rPr>
              <w:t>1</w:t>
            </w:r>
            <w:r w:rsidR="00DE4512">
              <w:rPr>
                <w:sz w:val="26"/>
                <w:szCs w:val="26"/>
                <w:lang w:val="uk-UA" w:eastAsia="uk-UA"/>
              </w:rPr>
              <w:t> </w:t>
            </w:r>
            <w:r w:rsidRPr="009A4A6B">
              <w:rPr>
                <w:sz w:val="26"/>
                <w:szCs w:val="26"/>
                <w:lang w:val="uk-UA" w:eastAsia="uk-UA"/>
              </w:rPr>
              <w:t>000</w:t>
            </w:r>
            <w:r w:rsidR="00DE4512">
              <w:rPr>
                <w:sz w:val="26"/>
                <w:szCs w:val="26"/>
                <w:lang w:val="uk-UA" w:eastAsia="uk-UA"/>
              </w:rPr>
              <w:t xml:space="preserve"> </w:t>
            </w:r>
            <w:r w:rsidRPr="009A4A6B">
              <w:rPr>
                <w:sz w:val="26"/>
                <w:szCs w:val="26"/>
                <w:lang w:val="uk-UA" w:eastAsia="uk-UA"/>
              </w:rPr>
              <w:t>000,00</w:t>
            </w:r>
          </w:p>
        </w:tc>
      </w:tr>
      <w:tr w:rsidTr="00DE4512">
        <w:tblPrEx>
          <w:tblW w:w="9634" w:type="dxa"/>
          <w:tblLayout w:type="fixed"/>
          <w:tblLook w:val="04A0"/>
        </w:tblPrEx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F75A1" w:rsidP="008050BE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F75A1" w:rsidP="008050BE">
            <w:pPr>
              <w:jc w:val="right"/>
              <w:rPr>
                <w:b/>
                <w:color w:val="000000"/>
                <w:sz w:val="26"/>
                <w:szCs w:val="26"/>
                <w:lang w:eastAsia="uk-UA"/>
              </w:rPr>
            </w:pPr>
            <w:r>
              <w:rPr>
                <w:b/>
                <w:color w:val="000000"/>
                <w:sz w:val="26"/>
                <w:szCs w:val="26"/>
                <w:lang w:eastAsia="uk-UA"/>
              </w:rPr>
              <w:t>1</w:t>
            </w:r>
            <w:r w:rsidR="00DE4512">
              <w:rPr>
                <w:b/>
                <w:color w:val="000000"/>
                <w:sz w:val="26"/>
                <w:szCs w:val="26"/>
                <w:lang w:eastAsia="uk-UA"/>
              </w:rPr>
              <w:t> </w:t>
            </w:r>
            <w:r>
              <w:rPr>
                <w:b/>
                <w:color w:val="000000"/>
                <w:sz w:val="26"/>
                <w:szCs w:val="26"/>
                <w:lang w:eastAsia="uk-UA"/>
              </w:rPr>
              <w:t>000</w:t>
            </w:r>
            <w:r w:rsidR="00DE4512">
              <w:rPr>
                <w:b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  <w:lang w:eastAsia="uk-UA"/>
              </w:rPr>
              <w:t>000,00</w:t>
            </w:r>
          </w:p>
        </w:tc>
      </w:tr>
    </w:tbl>
    <w:p w:rsidR="009A4A6B" w:rsidRPr="002E6D57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RPr="002E6D57" w:rsidP="009A4A6B">
      <w:pPr>
        <w:rPr>
          <w:b/>
        </w:rPr>
      </w:pPr>
    </w:p>
    <w:p w:rsidR="009A4A6B" w:rsidRPr="00EF75A1" w:rsidP="009A4A6B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26.09.2025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RPr="005D40D5" w:rsidP="009A4A6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9A4A6B" w:rsidRPr="00EF75A1" w:rsidP="009A4A6B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9A4A6B" w:rsidRPr="00EF75A1" w:rsidP="009A4A6B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26.09.2025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RPr="002E6D57" w:rsidP="009A4A6B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2 </w:t>
      </w:r>
      <w:r w:rsidRPr="002E6D57">
        <w:t xml:space="preserve"> </w:t>
      </w:r>
    </w:p>
    <w:p w:rsidR="009A4A6B" w:rsidP="009A4A6B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A4A6B" w:rsidP="009A4A6B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9A4A6B" w:rsidRPr="002E6D57" w:rsidP="009A4A6B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2819D0">
        <w:t>1897</w:t>
      </w:r>
      <w:bookmarkStart w:id="0" w:name="_GoBack"/>
      <w:bookmarkEnd w:id="0"/>
      <w:r>
        <w:t xml:space="preserve"> від</w:t>
      </w:r>
      <w:r w:rsidRPr="002E6D57">
        <w:t xml:space="preserve"> </w:t>
      </w:r>
      <w:r>
        <w:t>26.09.2025</w:t>
      </w:r>
      <w:r w:rsidRPr="002E6D57">
        <w:t xml:space="preserve"> року</w:t>
      </w:r>
    </w:p>
    <w:p w:rsidR="009A4A6B" w:rsidP="009A4A6B">
      <w:pPr>
        <w:tabs>
          <w:tab w:val="left" w:pos="4382"/>
        </w:tabs>
        <w:spacing w:line="288" w:lineRule="auto"/>
        <w:ind w:left="1559" w:hanging="1559"/>
        <w:jc w:val="right"/>
      </w:pPr>
    </w:p>
    <w:p w:rsidR="009A4A6B" w:rsidRPr="002E6D57" w:rsidP="009A4A6B">
      <w:pPr>
        <w:tabs>
          <w:tab w:val="left" w:pos="4382"/>
        </w:tabs>
        <w:spacing w:line="288" w:lineRule="auto"/>
        <w:ind w:left="1559" w:hanging="1559"/>
        <w:jc w:val="right"/>
      </w:pPr>
    </w:p>
    <w:p w:rsidR="009A4A6B" w:rsidRPr="009A4A6B" w:rsidP="009A4A6B">
      <w:pPr>
        <w:jc w:val="center"/>
        <w:rPr>
          <w:b/>
          <w:bCs/>
          <w:sz w:val="26"/>
          <w:szCs w:val="26"/>
        </w:rPr>
      </w:pPr>
      <w:r w:rsidRPr="009A4A6B">
        <w:rPr>
          <w:b/>
          <w:sz w:val="26"/>
          <w:szCs w:val="26"/>
        </w:rPr>
        <w:t>Перелік матеріальних цінностей, що передаються Добровольчому формуванню Бучанської міської територіальної громади №1</w:t>
      </w:r>
    </w:p>
    <w:p w:rsidR="009A4A6B" w:rsidRPr="009A4A6B" w:rsidP="009A4A6B">
      <w:pPr>
        <w:keepNext/>
        <w:outlineLvl w:val="1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/>
      </w:tblPr>
      <w:tblGrid>
        <w:gridCol w:w="550"/>
        <w:gridCol w:w="5257"/>
        <w:gridCol w:w="1418"/>
        <w:gridCol w:w="992"/>
        <w:gridCol w:w="1559"/>
      </w:tblGrid>
      <w:tr w:rsidTr="009A4A6B">
        <w:tblPrEx>
          <w:tblW w:w="9776" w:type="dxa"/>
          <w:tblLayout w:type="fixed"/>
          <w:tblLook w:val="04A0"/>
        </w:tblPrEx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Найменування</w:t>
            </w:r>
            <w:r w:rsidRPr="00EF75A1">
              <w:rPr>
                <w:b/>
                <w:sz w:val="26"/>
                <w:szCs w:val="26"/>
                <w:lang w:eastAsia="uk-UA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Од</w:t>
            </w:r>
            <w:r>
              <w:rPr>
                <w:b/>
                <w:sz w:val="26"/>
                <w:szCs w:val="26"/>
                <w:lang w:eastAsia="uk-UA"/>
              </w:rPr>
              <w:t>.</w:t>
            </w:r>
          </w:p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Вартість</w:t>
            </w:r>
            <w:r w:rsidRPr="00EF75A1">
              <w:rPr>
                <w:b/>
                <w:sz w:val="26"/>
                <w:szCs w:val="26"/>
                <w:lang w:eastAsia="uk-UA"/>
              </w:rPr>
              <w:t>,</w:t>
            </w:r>
          </w:p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Tr="009A4A6B">
        <w:tblPrEx>
          <w:tblW w:w="9776" w:type="dxa"/>
          <w:tblLayout w:type="fixed"/>
          <w:tblLook w:val="04A0"/>
        </w:tblPrEx>
        <w:trPr>
          <w:trHeight w:hRule="exact" w:val="90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D62E8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6513E2" w:rsidP="009A4A6B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val="uk-UA" w:eastAsia="uk-UA"/>
              </w:rPr>
            </w:pPr>
            <w:r w:rsidRPr="006513E2">
              <w:rPr>
                <w:sz w:val="26"/>
                <w:szCs w:val="26"/>
                <w:lang w:val="uk-UA"/>
              </w:rPr>
              <w:t>Стенд пожежний з щитом відкритого типу (</w:t>
            </w:r>
            <w:r>
              <w:rPr>
                <w:sz w:val="26"/>
                <w:szCs w:val="26"/>
                <w:lang w:val="uk-UA"/>
              </w:rPr>
              <w:t xml:space="preserve">з комплектацією: </w:t>
            </w:r>
            <w:r w:rsidRPr="006513E2">
              <w:rPr>
                <w:sz w:val="26"/>
                <w:szCs w:val="26"/>
                <w:lang w:val="uk-UA"/>
              </w:rPr>
              <w:t>багор/лом/лопати/топор/відро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FE49D9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22950,00</w:t>
            </w:r>
          </w:p>
        </w:tc>
      </w:tr>
      <w:tr w:rsidTr="009A4A6B">
        <w:tblPrEx>
          <w:tblW w:w="9776" w:type="dxa"/>
          <w:tblLayout w:type="fixed"/>
          <w:tblLook w:val="04A0"/>
        </w:tblPrEx>
        <w:trPr>
          <w:trHeight w:hRule="exact" w:val="62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D62E8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6513E2" w:rsidP="009A4A6B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 w:rsidRPr="006513E2">
              <w:rPr>
                <w:sz w:val="26"/>
                <w:szCs w:val="26"/>
                <w:lang w:val="uk-UA"/>
              </w:rPr>
              <w:t>Знак Забороняється користуватися відкритим вогнем d-150 с-к плівка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FE49D9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240,00</w:t>
            </w:r>
          </w:p>
        </w:tc>
      </w:tr>
      <w:tr w:rsidTr="009A4A6B">
        <w:tblPrEx>
          <w:tblW w:w="9776" w:type="dxa"/>
          <w:tblLayout w:type="fixed"/>
          <w:tblLook w:val="04A0"/>
        </w:tblPrEx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D62E8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6513E2" w:rsidP="009A4A6B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 w:rsidRPr="006513E2">
              <w:rPr>
                <w:sz w:val="26"/>
                <w:szCs w:val="26"/>
                <w:lang w:val="uk-UA"/>
              </w:rPr>
              <w:t>Знак Забороняється палити d-150 с-к плівка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FE49D9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240,00</w:t>
            </w:r>
          </w:p>
        </w:tc>
      </w:tr>
      <w:tr w:rsidTr="009A4A6B">
        <w:tblPrEx>
          <w:tblW w:w="9776" w:type="dxa"/>
          <w:tblLayout w:type="fixed"/>
          <w:tblLook w:val="04A0"/>
        </w:tblPrEx>
        <w:trPr>
          <w:trHeight w:hRule="exact" w:val="62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D62E8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6513E2" w:rsidP="009A4A6B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 w:rsidRPr="006513E2">
              <w:rPr>
                <w:sz w:val="26"/>
                <w:szCs w:val="26"/>
                <w:lang w:val="uk-UA"/>
              </w:rPr>
              <w:t xml:space="preserve">Ключниця пожежна під 3 ключі зі склом </w:t>
            </w:r>
            <w:r w:rsidRPr="006513E2">
              <w:rPr>
                <w:sz w:val="26"/>
                <w:szCs w:val="26"/>
                <w:lang w:val="uk-UA"/>
              </w:rPr>
              <w:br/>
              <w:t>KIBOX-</w:t>
            </w:r>
            <w:r w:rsidRPr="006513E2">
              <w:rPr>
                <w:sz w:val="26"/>
                <w:szCs w:val="26"/>
                <w:lang w:val="uk-UA"/>
              </w:rPr>
              <w:t>Daken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FE49D9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720,00</w:t>
            </w:r>
          </w:p>
        </w:tc>
      </w:tr>
      <w:tr w:rsidTr="009A4A6B">
        <w:tblPrEx>
          <w:tblW w:w="9776" w:type="dxa"/>
          <w:tblLayout w:type="fixed"/>
          <w:tblLook w:val="04A0"/>
        </w:tblPrEx>
        <w:trPr>
          <w:trHeight w:hRule="exact" w:val="62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6513E2" w:rsidP="009A4A6B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 w:rsidRPr="006513E2">
              <w:rPr>
                <w:sz w:val="26"/>
                <w:szCs w:val="26"/>
                <w:lang w:val="uk-UA"/>
              </w:rPr>
              <w:t>Кріплення настінне до вогнегасника ВП-6 (ОП-6)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FE49D9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1020,00</w:t>
            </w:r>
          </w:p>
        </w:tc>
      </w:tr>
      <w:tr w:rsidTr="009A4A6B">
        <w:tblPrEx>
          <w:tblW w:w="9776" w:type="dxa"/>
          <w:tblLayout w:type="fixed"/>
          <w:tblLook w:val="04A0"/>
        </w:tblPrEx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6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6513E2" w:rsidP="009A4A6B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 w:rsidRPr="006513E2">
              <w:rPr>
                <w:sz w:val="26"/>
                <w:szCs w:val="26"/>
                <w:lang w:val="uk-UA"/>
              </w:rPr>
              <w:t>Знак Пожежний пост А4 с-к плівка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FE49D9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FE49D9">
              <w:rPr>
                <w:sz w:val="26"/>
                <w:szCs w:val="2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6B" w:rsidRPr="006513E2" w:rsidP="009A4A6B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540,00</w:t>
            </w:r>
          </w:p>
        </w:tc>
      </w:tr>
      <w:tr w:rsidTr="008050BE">
        <w:tblPrEx>
          <w:tblW w:w="9776" w:type="dxa"/>
          <w:tblLayout w:type="fixed"/>
          <w:tblLook w:val="04A0"/>
        </w:tblPrEx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F75A1" w:rsidP="008050BE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F75A1" w:rsidP="008050BE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6B" w:rsidRPr="00EF75A1" w:rsidP="008050BE">
            <w:pPr>
              <w:jc w:val="right"/>
              <w:rPr>
                <w:b/>
                <w:color w:val="000000"/>
                <w:sz w:val="26"/>
                <w:szCs w:val="26"/>
                <w:lang w:eastAsia="uk-UA"/>
              </w:rPr>
            </w:pPr>
            <w:r>
              <w:rPr>
                <w:b/>
                <w:color w:val="000000"/>
                <w:sz w:val="26"/>
                <w:szCs w:val="26"/>
                <w:lang w:eastAsia="uk-UA"/>
              </w:rPr>
              <w:t>25710,00</w:t>
            </w:r>
          </w:p>
        </w:tc>
      </w:tr>
    </w:tbl>
    <w:p w:rsidR="009A4A6B" w:rsidRPr="002E6D57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RPr="002E6D57" w:rsidP="009A4A6B">
      <w:pPr>
        <w:rPr>
          <w:b/>
        </w:rPr>
      </w:pPr>
    </w:p>
    <w:p w:rsidR="009A4A6B" w:rsidRPr="00EF75A1" w:rsidP="009A4A6B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26.09.2025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RPr="005D40D5" w:rsidP="009A4A6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9A4A6B" w:rsidRPr="00EF75A1" w:rsidP="009A4A6B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9A4A6B" w:rsidRPr="00EF75A1" w:rsidP="009A4A6B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9A4A6B" w:rsidRPr="00AB373A" w:rsidP="009A4A6B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26.09.2025 </w:t>
      </w:r>
      <w:r w:rsidRPr="00AB373A">
        <w:rPr>
          <w:u w:val="single"/>
        </w:rPr>
        <w:t>р.</w:t>
      </w:r>
    </w:p>
    <w:p w:rsidR="009A4A6B" w:rsidRPr="00AB373A" w:rsidP="009A4A6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rPr>
          <w:b/>
        </w:rPr>
      </w:pPr>
    </w:p>
    <w:p w:rsidR="009A4A6B" w:rsidP="009A4A6B">
      <w:pPr>
        <w:spacing w:line="360" w:lineRule="auto"/>
        <w:jc w:val="both"/>
        <w:rPr>
          <w:b/>
        </w:rPr>
      </w:pPr>
    </w:p>
    <w:p w:rsidR="009A4A6B" w:rsidP="009A4A6B"/>
    <w:p w:rsidR="00DD5125"/>
    <w:sectPr w:rsidSect="00ED62E8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2CD25AA"/>
    <w:multiLevelType w:val="hybridMultilevel"/>
    <w:tmpl w:val="7C541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6B"/>
    <w:rsid w:val="002819D0"/>
    <w:rsid w:val="002E6D57"/>
    <w:rsid w:val="003479D4"/>
    <w:rsid w:val="003F32CD"/>
    <w:rsid w:val="005D40D5"/>
    <w:rsid w:val="006513E2"/>
    <w:rsid w:val="008050BE"/>
    <w:rsid w:val="009A4A6B"/>
    <w:rsid w:val="00AB373A"/>
    <w:rsid w:val="00AE3B14"/>
    <w:rsid w:val="00B67DB9"/>
    <w:rsid w:val="00D302D5"/>
    <w:rsid w:val="00D360D1"/>
    <w:rsid w:val="00DD5125"/>
    <w:rsid w:val="00DE4512"/>
    <w:rsid w:val="00ED62E8"/>
    <w:rsid w:val="00EF75A1"/>
    <w:rsid w:val="00FE49D9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84493F"/>
  <w15:chartTrackingRefBased/>
  <w15:docId w15:val="{1CE38B48-860C-4F02-9740-A965678D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4A6B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9A4A6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ListParagraph">
    <w:name w:val="List Paragraph"/>
    <w:basedOn w:val="Normal"/>
    <w:uiPriority w:val="34"/>
    <w:qFormat/>
    <w:rsid w:val="009A4A6B"/>
    <w:pPr>
      <w:ind w:left="720"/>
      <w:contextualSpacing/>
    </w:pPr>
  </w:style>
  <w:style w:type="table" w:styleId="TableGrid">
    <w:name w:val="Table Grid"/>
    <w:basedOn w:val="TableNormal"/>
    <w:uiPriority w:val="39"/>
    <w:rsid w:val="009A4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TableNormal"/>
    <w:next w:val="TableGrid"/>
    <w:uiPriority w:val="59"/>
    <w:rsid w:val="009A4A6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2819D0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2819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2064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Svitlana</cp:lastModifiedBy>
  <cp:revision>4</cp:revision>
  <cp:lastPrinted>2025-10-06T10:35:00Z</cp:lastPrinted>
  <dcterms:created xsi:type="dcterms:W3CDTF">2025-09-29T11:38:00Z</dcterms:created>
  <dcterms:modified xsi:type="dcterms:W3CDTF">2025-10-06T10:35:00Z</dcterms:modified>
</cp:coreProperties>
</file>