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AD3B2E" w:rsidP="00AD3B2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</w:t>
      </w:r>
    </w:p>
    <w:p w:rsidR="00730E80" w:rsidRDefault="0089330F" w:rsidP="00AD3B2E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31200027" r:id="rId6"/>
        </w:object>
      </w:r>
    </w:p>
    <w:p w:rsidR="00730E80" w:rsidRDefault="0089330F" w:rsidP="00AD3B2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10949" w:type="dxa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9"/>
      </w:tblGrid>
      <w:tr w:rsidR="00730E80" w:rsidTr="00AD3B2E">
        <w:trPr>
          <w:trHeight w:val="1"/>
        </w:trPr>
        <w:tc>
          <w:tcPr>
            <w:tcW w:w="1094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89330F" w:rsidP="00AD3B2E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</w:p>
        </w:tc>
      </w:tr>
    </w:tbl>
    <w:p w:rsidR="000854AB" w:rsidRDefault="0089330F" w:rsidP="00AD3B2E">
      <w:pPr>
        <w:keepNext/>
        <w:tabs>
          <w:tab w:val="left" w:pos="14743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AD3B2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1109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4759"/>
      </w:tblGrid>
      <w:tr w:rsidR="00730E80" w:rsidTr="00AD3B2E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23320F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19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4759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</w:t>
            </w:r>
            <w:r w:rsidR="00CF1D25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CF1D25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2716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DC0BB8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кошторисної частини проектної документації за робочим проектом </w:t>
      </w:r>
    </w:p>
    <w:p w:rsidR="005D76F5" w:rsidRPr="00DC0BB8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96746739"/>
      <w:bookmarkStart w:id="1" w:name="_Hlk196746136"/>
      <w:r w:rsidRPr="00DC0BB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>водонапірно</w:t>
      </w:r>
      <w:proofErr w:type="spellEnd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-насосної станції Бучанської МТГ за </w:t>
      </w:r>
      <w:proofErr w:type="spellStart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>адресою</w:t>
      </w:r>
      <w:proofErr w:type="spellEnd"/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: вулиця </w:t>
      </w:r>
      <w:r w:rsidR="00DB297B">
        <w:rPr>
          <w:rFonts w:ascii="Times New Roman" w:eastAsia="Times New Roman" w:hAnsi="Times New Roman" w:cs="Times New Roman"/>
          <w:b/>
          <w:sz w:val="24"/>
          <w:szCs w:val="24"/>
        </w:rPr>
        <w:t>Леся Курбаса, 1-В (Суворова)</w:t>
      </w:r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DB297B">
        <w:rPr>
          <w:rFonts w:ascii="Times New Roman" w:eastAsia="Times New Roman" w:hAnsi="Times New Roman" w:cs="Times New Roman"/>
          <w:b/>
          <w:sz w:val="24"/>
          <w:szCs w:val="24"/>
        </w:rPr>
        <w:t>місто Буча</w:t>
      </w:r>
      <w:r w:rsidR="00BD24B5" w:rsidRPr="00DC0BB8">
        <w:rPr>
          <w:rFonts w:ascii="Times New Roman" w:eastAsia="Times New Roman" w:hAnsi="Times New Roman" w:cs="Times New Roman"/>
          <w:b/>
          <w:sz w:val="24"/>
          <w:szCs w:val="24"/>
        </w:rPr>
        <w:t>, Київської об</w:t>
      </w:r>
      <w:r w:rsidR="00DB297B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 w:rsidR="0034452D">
        <w:rPr>
          <w:rFonts w:ascii="Times New Roman" w:eastAsia="Times New Roman" w:hAnsi="Times New Roman" w:cs="Times New Roman"/>
          <w:b/>
          <w:sz w:val="24"/>
          <w:szCs w:val="24"/>
        </w:rPr>
        <w:t xml:space="preserve"> – заходи з енергозбереження</w:t>
      </w:r>
      <w:r w:rsidR="00C44697" w:rsidRPr="00DC0BB8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</w:t>
      </w:r>
      <w:r w:rsidRPr="00DB297B">
        <w:rPr>
          <w:rFonts w:ascii="Times New Roman" w:eastAsia="Times New Roman" w:hAnsi="Times New Roman" w:cs="Times New Roman"/>
          <w:sz w:val="24"/>
          <w:szCs w:val="24"/>
        </w:rPr>
        <w:t>робочим проектом</w:t>
      </w:r>
      <w:r w:rsidR="005D76F5" w:rsidRPr="00DB2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DB297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водонапірно</w:t>
      </w:r>
      <w:proofErr w:type="spellEnd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 xml:space="preserve">-насосної станції Бучанської МТГ за </w:t>
      </w:r>
      <w:proofErr w:type="spellStart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: вулиця Леся Курбаса, 1-В (Суворова), місто Буча, Київської обл. – заходи з енергозбереження</w:t>
      </w:r>
      <w:r w:rsidR="00C44697" w:rsidRPr="00DB297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D76F5" w:rsidRPr="00DB297B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BD24B5" w:rsidRPr="00DB297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5D76F5" w:rsidRPr="00DB2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24B5" w:rsidRPr="00DB297B">
        <w:rPr>
          <w:rFonts w:ascii="Times New Roman" w:eastAsia="Times New Roman" w:hAnsi="Times New Roman" w:cs="Times New Roman"/>
          <w:sz w:val="24"/>
          <w:szCs w:val="24"/>
        </w:rPr>
        <w:t>оцінка</w:t>
      </w:r>
      <w:r w:rsidR="005D76F5" w:rsidRPr="00DB297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DB2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4562" w:rsidRPr="00DB297B">
        <w:rPr>
          <w:rFonts w:ascii="Times New Roman" w:eastAsia="Times New Roman" w:hAnsi="Times New Roman" w:cs="Times New Roman"/>
          <w:sz w:val="24"/>
          <w:szCs w:val="24"/>
        </w:rPr>
        <w:t>08</w:t>
      </w:r>
      <w:r w:rsidR="0050496A" w:rsidRPr="00DB297B">
        <w:rPr>
          <w:rFonts w:ascii="Times New Roman" w:eastAsia="Times New Roman" w:hAnsi="Times New Roman" w:cs="Times New Roman"/>
          <w:sz w:val="24"/>
          <w:szCs w:val="24"/>
        </w:rPr>
        <w:t>/3</w:t>
      </w:r>
      <w:r w:rsidR="004F4562" w:rsidRPr="00DB297B">
        <w:rPr>
          <w:rFonts w:ascii="Times New Roman" w:eastAsia="Times New Roman" w:hAnsi="Times New Roman" w:cs="Times New Roman"/>
          <w:sz w:val="24"/>
          <w:szCs w:val="24"/>
        </w:rPr>
        <w:t>5</w:t>
      </w:r>
      <w:r w:rsidR="00DB297B">
        <w:rPr>
          <w:rFonts w:ascii="Times New Roman" w:eastAsia="Times New Roman" w:hAnsi="Times New Roman" w:cs="Times New Roman"/>
          <w:sz w:val="24"/>
          <w:szCs w:val="24"/>
        </w:rPr>
        <w:t>6</w:t>
      </w:r>
      <w:r w:rsidR="004F4562" w:rsidRPr="00DB29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0496A" w:rsidRPr="00DB297B">
        <w:rPr>
          <w:rFonts w:ascii="Times New Roman" w:eastAsia="Times New Roman" w:hAnsi="Times New Roman" w:cs="Times New Roman"/>
          <w:sz w:val="24"/>
          <w:szCs w:val="24"/>
        </w:rPr>
        <w:t>-12/25</w:t>
      </w:r>
      <w:r w:rsidR="005D76F5" w:rsidRPr="00DB297B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BD24B5" w:rsidRPr="00DB297B">
        <w:rPr>
          <w:rFonts w:ascii="Times New Roman" w:eastAsia="Times New Roman" w:hAnsi="Times New Roman" w:cs="Times New Roman"/>
          <w:sz w:val="24"/>
          <w:szCs w:val="24"/>
        </w:rPr>
        <w:t>08</w:t>
      </w:r>
      <w:r w:rsidR="00C40931" w:rsidRPr="00DB297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90B" w:rsidRPr="00DB297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0496A" w:rsidRPr="00DB297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D76F5" w:rsidRPr="00DB297B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 w:rsidR="0093447A" w:rsidRPr="00DB29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47A" w:rsidRPr="00DB297B">
        <w:rPr>
          <w:rFonts w:ascii="Times New Roman" w:hAnsi="Times New Roman" w:cs="Times New Roman"/>
          <w:sz w:val="24"/>
          <w:szCs w:val="24"/>
        </w:rPr>
        <w:t>з метою</w:t>
      </w:r>
      <w:r w:rsidR="002943AC" w:rsidRPr="00DB297B">
        <w:rPr>
          <w:rFonts w:ascii="Times New Roman" w:hAnsi="Times New Roman" w:cs="Times New Roman"/>
          <w:sz w:val="24"/>
          <w:szCs w:val="24"/>
        </w:rPr>
        <w:t xml:space="preserve"> забезпечення безперебійного та енергоефективного електропостачання</w:t>
      </w:r>
      <w:r w:rsidR="002943AC" w:rsidRPr="002943AC">
        <w:rPr>
          <w:rFonts w:ascii="Times New Roman" w:hAnsi="Times New Roman" w:cs="Times New Roman"/>
          <w:sz w:val="24"/>
          <w:szCs w:val="24"/>
        </w:rPr>
        <w:t xml:space="preserve"> об’єктів критичної інфраструктури, зменшення витрат на електричну енергію, підвищення рівня енергетичної незалежності та стійкості Бучанської міської територіальної громади</w:t>
      </w:r>
      <w:r w:rsidR="00C40931" w:rsidRPr="002943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Київської області</w:t>
      </w:r>
      <w:r w:rsidR="007A13A0" w:rsidRPr="002943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2943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керуючись законами України «Про місцеве самоврядування в Україні», «Про благоустрій населених пунктів», наказом</w:t>
      </w:r>
      <w:r w:rsidRPr="009344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Міністерства регіонального розвитку будівництва та житлово-комунального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93447A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 w:rsidRPr="0093447A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9344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водонапірно</w:t>
      </w:r>
      <w:proofErr w:type="spellEnd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 xml:space="preserve">-насосної станції Бучанської МТГ за </w:t>
      </w:r>
      <w:proofErr w:type="spellStart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: вулиця Леся Курбаса, 1-В (Суворова), місто Буча, Київської обл. – заходи з енергозбереження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4"/>
        <w:gridCol w:w="1404"/>
        <w:gridCol w:w="1573"/>
      </w:tblGrid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C57DE8"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534,731</w:t>
            </w:r>
          </w:p>
        </w:tc>
      </w:tr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421,673</w:t>
            </w:r>
          </w:p>
        </w:tc>
      </w:tr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730E80" w:rsidRPr="004B3F51" w:rsidTr="00C57DE8">
        <w:trPr>
          <w:trHeight w:val="1"/>
        </w:trPr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C6A4C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113,058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297B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еконструкці</w:t>
      </w:r>
      <w:r w:rsidR="00DB297B">
        <w:rPr>
          <w:rFonts w:ascii="Times New Roman" w:eastAsia="Times New Roman" w:hAnsi="Times New Roman" w:cs="Times New Roman"/>
          <w:sz w:val="24"/>
          <w:szCs w:val="24"/>
        </w:rPr>
        <w:t>ї</w:t>
      </w:r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 xml:space="preserve"> систем електропостачання шляхом встановлення сонячних електростанцій на території </w:t>
      </w:r>
      <w:proofErr w:type="spellStart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водонапірно</w:t>
      </w:r>
      <w:proofErr w:type="spellEnd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 xml:space="preserve">-насосної станції Бучанської МТГ за </w:t>
      </w:r>
      <w:proofErr w:type="spellStart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DB297B" w:rsidRPr="00DB297B">
        <w:rPr>
          <w:rFonts w:ascii="Times New Roman" w:eastAsia="Times New Roman" w:hAnsi="Times New Roman" w:cs="Times New Roman"/>
          <w:sz w:val="24"/>
          <w:szCs w:val="24"/>
        </w:rPr>
        <w:t>: вулиця Леся Курбаса, 1-В (Суворова), місто Буча, Київської обл. – заходи з енергозбереження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C99" w:rsidRDefault="00E02C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4725" w:rsidRPr="007133C1" w:rsidRDefault="00C57D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7C6A4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89330F"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3660"/>
        <w:gridCol w:w="3260"/>
      </w:tblGrid>
      <w:tr w:rsidR="000050F1" w:rsidRPr="00FD570B" w:rsidTr="00685311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685311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685311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685311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36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 w:rsidRDefault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A3747" w:rsidRDefault="007A374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D62C0" w:rsidRDefault="00DD62C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FD570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</w:rPr>
        <w:t>РЕЗОЛЮЦІЯ</w:t>
      </w:r>
      <w:r w:rsidRPr="00FD570B">
        <w:rPr>
          <w:rFonts w:ascii="Times New Roman" w:eastAsia="Times New Roman" w:hAnsi="Times New Roman" w:cs="Times New Roman"/>
          <w:b/>
          <w:sz w:val="28"/>
          <w:u w:val="single"/>
        </w:rPr>
        <w:t>:</w:t>
      </w:r>
      <w:r w:rsidR="00C40931" w:rsidRPr="00FD570B">
        <w:rPr>
          <w:rFonts w:ascii="Times New Roman" w:eastAsia="Times New Roman" w:hAnsi="Times New Roman" w:cs="Times New Roman"/>
          <w:b/>
          <w:sz w:val="28"/>
          <w:u w:val="single"/>
        </w:rPr>
        <w:t>_______________________________________________________</w:t>
      </w:r>
      <w:r w:rsidR="00A77F9C" w:rsidRPr="00A77F9C"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  <w:r w:rsidR="00A77F9C" w:rsidRPr="00FD570B">
        <w:rPr>
          <w:rFonts w:ascii="Times New Roman" w:eastAsia="Times New Roman" w:hAnsi="Times New Roman" w:cs="Times New Roman"/>
          <w:b/>
          <w:sz w:val="28"/>
          <w:u w:val="single"/>
        </w:rPr>
        <w:t>__________</w:t>
      </w:r>
      <w:r w:rsidRPr="00FD570B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B002A3" w:rsidRDefault="00B002A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46631" w:rsidRDefault="0004663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30E80" w:rsidRPr="000854AB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0854AB">
        <w:rPr>
          <w:rFonts w:ascii="Times New Roman" w:eastAsia="Times New Roman" w:hAnsi="Times New Roman" w:cs="Times New Roman"/>
          <w:b/>
          <w:sz w:val="28"/>
        </w:rPr>
        <w:t xml:space="preserve">___.___.2025 </w:t>
      </w:r>
      <w:r w:rsidRPr="000854AB">
        <w:rPr>
          <w:rFonts w:ascii="Times New Roman" w:eastAsia="Segoe UI Symbol" w:hAnsi="Times New Roman" w:cs="Times New Roman"/>
          <w:b/>
          <w:sz w:val="28"/>
        </w:rPr>
        <w:t>№</w:t>
      </w:r>
      <w:r w:rsidRPr="000854AB">
        <w:rPr>
          <w:rFonts w:ascii="Times New Roman" w:eastAsia="Times New Roman" w:hAnsi="Times New Roman" w:cs="Times New Roman"/>
          <w:b/>
          <w:sz w:val="28"/>
        </w:rPr>
        <w:t>______</w:t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  <w:r w:rsidRPr="000854AB">
        <w:rPr>
          <w:rFonts w:ascii="Times New Roman" w:eastAsia="Times New Roman" w:hAnsi="Times New Roman" w:cs="Times New Roman"/>
          <w:b/>
          <w:sz w:val="28"/>
        </w:rPr>
        <w:tab/>
      </w:r>
    </w:p>
    <w:p w:rsidR="00730E80" w:rsidRDefault="00A77F9C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</w:t>
      </w:r>
      <w:r w:rsidR="0089330F">
        <w:rPr>
          <w:rFonts w:ascii="Times New Roman" w:eastAsia="Times New Roman" w:hAnsi="Times New Roman" w:cs="Times New Roman"/>
          <w:b/>
          <w:sz w:val="28"/>
        </w:rPr>
        <w:t>Бучанському міському голові</w:t>
      </w:r>
    </w:p>
    <w:p w:rsidR="00730E80" w:rsidRDefault="00A77F9C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</w:t>
      </w:r>
      <w:r w:rsidR="0089330F">
        <w:rPr>
          <w:rFonts w:ascii="Times New Roman" w:eastAsia="Times New Roman" w:hAnsi="Times New Roman" w:cs="Times New Roman"/>
          <w:b/>
          <w:sz w:val="28"/>
        </w:rPr>
        <w:t>Анатолію Федоруку</w:t>
      </w: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ПРОПОЗИЦІЯ</w:t>
      </w:r>
    </w:p>
    <w:p w:rsidR="00730E80" w:rsidRDefault="00893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Default="00730E8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30E80" w:rsidRPr="00DB297B" w:rsidRDefault="0089330F" w:rsidP="007A13A0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Питання: </w:t>
      </w:r>
      <w:r w:rsidRPr="00DB297B"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кошторисної частини проектної документації за робочим проектом </w:t>
      </w:r>
      <w:r w:rsidR="007A13A0" w:rsidRPr="00DB297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водонапірно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-насосної станції Бучанської МТГ за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: вулиця Леся Курбаса, 1-В (Суворова), місто Буча, Київської обл. – заходи з енергозбереження</w:t>
      </w:r>
      <w:r w:rsidR="007A13A0" w:rsidRPr="00DB297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4155F" w:rsidRPr="00DB29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E80" w:rsidRPr="007133C1" w:rsidRDefault="0089330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33C1">
        <w:rPr>
          <w:rFonts w:ascii="Times New Roman" w:eastAsia="Times New Roman" w:hAnsi="Times New Roman" w:cs="Times New Roman"/>
          <w:b/>
          <w:sz w:val="28"/>
          <w:szCs w:val="28"/>
        </w:rPr>
        <w:t>Обґрунтування необхідності розгляду:</w:t>
      </w:r>
    </w:p>
    <w:p w:rsidR="00F36457" w:rsidRPr="00DB297B" w:rsidRDefault="0089330F" w:rsidP="007A13A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3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457" w:rsidRPr="007133C1">
        <w:rPr>
          <w:rFonts w:ascii="Times New Roman" w:eastAsia="Times New Roman" w:hAnsi="Times New Roman" w:cs="Times New Roman"/>
          <w:sz w:val="28"/>
          <w:szCs w:val="28"/>
        </w:rPr>
        <w:t xml:space="preserve">У зв’язку з необхідністю </w:t>
      </w:r>
      <w:r w:rsidR="00F36457" w:rsidRPr="00DB297B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r w:rsidR="007A13A0" w:rsidRPr="00DB29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реконструкції систем електропостачання шляхом встановлення сонячних електростанцій на території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водонапірно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-насосної станції Бучанської МТГ за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: вулиця Леся Курбаса, 1-В (Суворова), місто Буча, Київської обл. – заходи з енергозбереження</w:t>
      </w:r>
      <w:r w:rsidR="00F36457"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DF57B4"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для</w:t>
      </w:r>
      <w:r w:rsidR="00B85584" w:rsidRPr="00DB297B">
        <w:rPr>
          <w:rFonts w:ascii="Times New Roman" w:hAnsi="Times New Roman" w:cs="Times New Roman"/>
          <w:sz w:val="28"/>
          <w:szCs w:val="28"/>
        </w:rPr>
        <w:t xml:space="preserve"> забезпечення безперебійного та енергоефективного</w:t>
      </w:r>
      <w:r w:rsidR="00B85584" w:rsidRPr="00B85584">
        <w:rPr>
          <w:rFonts w:ascii="Times New Roman" w:hAnsi="Times New Roman" w:cs="Times New Roman"/>
          <w:sz w:val="28"/>
          <w:szCs w:val="28"/>
        </w:rPr>
        <w:t xml:space="preserve"> електропостачання об’єктів критичної інфраструктури, зменшення витрат на електричну енергію, підвищення рівня енергетичної незалежності та стійкості Бучанської міської територіальної громади</w:t>
      </w:r>
      <w:r w:rsidR="007A13A0" w:rsidRPr="00B855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36457"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виникла</w:t>
      </w:r>
      <w:r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потреба в розробці кошторисної частини проектної документації за</w:t>
      </w:r>
      <w:r w:rsidR="006A6945"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робочим проектом</w:t>
      </w:r>
      <w:r w:rsidR="00CE4AFF"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57B4" w:rsidRPr="00DB2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водонапірно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-насосної станції Бучанської МТГ за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: вулиця Леся Курбаса, 1-В (Суворова), місто Буча, Київської обл. – заходи з енергозбереження</w:t>
      </w:r>
      <w:r w:rsidR="0017182A" w:rsidRPr="00DB297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F53DD" w:rsidRPr="00DB29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85311" w:rsidRPr="00DB297B" w:rsidRDefault="00F36457" w:rsidP="00DD62C0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297B">
        <w:rPr>
          <w:rFonts w:ascii="Times New Roman" w:eastAsia="Times New Roman" w:hAnsi="Times New Roman" w:cs="Times New Roman"/>
          <w:sz w:val="28"/>
          <w:szCs w:val="28"/>
        </w:rPr>
        <w:t xml:space="preserve">Тому, просимо Вас, включити до порядку денного питання щодо затвердження кошторисної частини проектної документації за робочим проектом </w:t>
      </w:r>
      <w:r w:rsidR="00DF57B4" w:rsidRPr="00DB297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Реконструкція систем електропостачання шляхом встановлення сонячних електростанцій на території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водонапірно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 xml:space="preserve">-насосної станції Бучанської МТГ за </w:t>
      </w:r>
      <w:proofErr w:type="spellStart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 w:rsidR="00DB297B" w:rsidRPr="00DB297B">
        <w:rPr>
          <w:rFonts w:ascii="Times New Roman" w:eastAsia="Times New Roman" w:hAnsi="Times New Roman" w:cs="Times New Roman"/>
          <w:sz w:val="28"/>
          <w:szCs w:val="28"/>
        </w:rPr>
        <w:t>: вулиця Леся Курбаса, 1-В (Суворова), місто Буча, Київської обл. – заходи з енергозбереження</w:t>
      </w:r>
      <w:r w:rsidR="0034452D" w:rsidRPr="00DB297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F57B4" w:rsidRPr="00DB297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12143" w:rsidRPr="00DB29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0E80" w:rsidRPr="00BE2EBD" w:rsidRDefault="008933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>Додатки:</w:t>
      </w:r>
    </w:p>
    <w:p w:rsidR="00730E80" w:rsidRPr="00BE2EBD" w:rsidRDefault="0089330F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 xml:space="preserve">Проект рішення (на 1-му </w:t>
      </w:r>
      <w:proofErr w:type="spellStart"/>
      <w:r w:rsidRPr="00BE2EBD"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 w:rsidRPr="00BE2EBD">
        <w:rPr>
          <w:rFonts w:ascii="Times New Roman" w:eastAsia="Times New Roman" w:hAnsi="Times New Roman" w:cs="Times New Roman"/>
          <w:b/>
          <w:sz w:val="28"/>
        </w:rPr>
        <w:t>.);</w:t>
      </w:r>
    </w:p>
    <w:p w:rsidR="00730E80" w:rsidRPr="00572332" w:rsidRDefault="0089330F" w:rsidP="00572332">
      <w:pPr>
        <w:numPr>
          <w:ilvl w:val="0"/>
          <w:numId w:val="1"/>
        </w:numPr>
        <w:spacing w:after="0" w:line="240" w:lineRule="auto"/>
        <w:ind w:left="1068" w:hanging="360"/>
        <w:jc w:val="both"/>
        <w:rPr>
          <w:rFonts w:ascii="Times New Roman" w:eastAsia="Times New Roman" w:hAnsi="Times New Roman" w:cs="Times New Roman"/>
          <w:b/>
          <w:sz w:val="28"/>
        </w:rPr>
      </w:pPr>
      <w:r w:rsidRPr="00BE2EBD">
        <w:rPr>
          <w:rFonts w:ascii="Times New Roman" w:eastAsia="Times New Roman" w:hAnsi="Times New Roman" w:cs="Times New Roman"/>
          <w:b/>
          <w:sz w:val="28"/>
        </w:rPr>
        <w:t>Копія експертн</w:t>
      </w:r>
      <w:r w:rsidR="009A71B0" w:rsidRPr="00BE2EBD">
        <w:rPr>
          <w:rFonts w:ascii="Times New Roman" w:eastAsia="Times New Roman" w:hAnsi="Times New Roman" w:cs="Times New Roman"/>
          <w:b/>
          <w:sz w:val="28"/>
        </w:rPr>
        <w:t>о</w:t>
      </w:r>
      <w:r w:rsidR="00BE2EBD" w:rsidRPr="00BE2EBD">
        <w:rPr>
          <w:rFonts w:ascii="Times New Roman" w:eastAsia="Times New Roman" w:hAnsi="Times New Roman" w:cs="Times New Roman"/>
          <w:b/>
          <w:sz w:val="28"/>
        </w:rPr>
        <w:t>ї</w:t>
      </w:r>
      <w:r w:rsidR="009A71B0"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E2EBD" w:rsidRPr="00BE2EBD">
        <w:rPr>
          <w:rFonts w:ascii="Times New Roman" w:eastAsia="Times New Roman" w:hAnsi="Times New Roman" w:cs="Times New Roman"/>
          <w:b/>
          <w:sz w:val="28"/>
        </w:rPr>
        <w:t>оцінки</w:t>
      </w:r>
      <w:r w:rsidRPr="00BE2EBD">
        <w:rPr>
          <w:rFonts w:ascii="Times New Roman" w:eastAsia="Times New Roman" w:hAnsi="Times New Roman" w:cs="Times New Roman"/>
          <w:b/>
          <w:sz w:val="28"/>
        </w:rPr>
        <w:t xml:space="preserve"> (на</w:t>
      </w:r>
      <w:r w:rsidR="00F36457"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F4E10">
        <w:rPr>
          <w:rFonts w:ascii="Times New Roman" w:eastAsia="Times New Roman" w:hAnsi="Times New Roman" w:cs="Times New Roman"/>
          <w:b/>
          <w:sz w:val="28"/>
        </w:rPr>
        <w:t>1</w:t>
      </w:r>
      <w:r w:rsidRPr="00BE2EBD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Pr="00BE2EBD">
        <w:rPr>
          <w:rFonts w:ascii="Times New Roman" w:eastAsia="Times New Roman" w:hAnsi="Times New Roman" w:cs="Times New Roman"/>
          <w:b/>
          <w:sz w:val="28"/>
        </w:rPr>
        <w:t>арк</w:t>
      </w:r>
      <w:proofErr w:type="spellEnd"/>
      <w:r w:rsidRPr="00BE2EBD">
        <w:rPr>
          <w:rFonts w:ascii="Times New Roman" w:eastAsia="Times New Roman" w:hAnsi="Times New Roman" w:cs="Times New Roman"/>
          <w:b/>
          <w:sz w:val="28"/>
        </w:rPr>
        <w:t>.).</w:t>
      </w:r>
    </w:p>
    <w:p w:rsidR="00685311" w:rsidRDefault="00685311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p w:rsidR="00DD62C0" w:rsidRDefault="00DD62C0">
      <w:pPr>
        <w:tabs>
          <w:tab w:val="left" w:pos="0"/>
        </w:tabs>
        <w:spacing w:after="0" w:line="276" w:lineRule="auto"/>
        <w:ind w:left="1440" w:right="27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0"/>
        <w:gridCol w:w="5587"/>
      </w:tblGrid>
      <w:tr w:rsidR="00730E80" w:rsidTr="00685311">
        <w:trPr>
          <w:trHeight w:val="1"/>
        </w:trPr>
        <w:tc>
          <w:tcPr>
            <w:tcW w:w="5220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Начальник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»   </w:t>
            </w:r>
          </w:p>
        </w:tc>
        <w:tc>
          <w:tcPr>
            <w:tcW w:w="5587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Default="0089330F">
            <w:pPr>
              <w:tabs>
                <w:tab w:val="left" w:pos="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</w:t>
            </w:r>
            <w:r w:rsidR="00685311">
              <w:rPr>
                <w:rFonts w:ascii="Times New Roman" w:eastAsia="Times New Roman" w:hAnsi="Times New Roman" w:cs="Times New Roman"/>
                <w:sz w:val="28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Сергій МОСТІПАКА</w:t>
            </w:r>
          </w:p>
        </w:tc>
      </w:tr>
    </w:tbl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30E80" w:rsidSect="00AD3B2E">
      <w:pgSz w:w="11906" w:h="16838"/>
      <w:pgMar w:top="426" w:right="42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095C9B"/>
    <w:rsid w:val="001278F1"/>
    <w:rsid w:val="001426B7"/>
    <w:rsid w:val="00147D59"/>
    <w:rsid w:val="00154415"/>
    <w:rsid w:val="0017182A"/>
    <w:rsid w:val="00181DF8"/>
    <w:rsid w:val="001F71B4"/>
    <w:rsid w:val="002271E2"/>
    <w:rsid w:val="0023320F"/>
    <w:rsid w:val="00265C07"/>
    <w:rsid w:val="002943AC"/>
    <w:rsid w:val="00297BA8"/>
    <w:rsid w:val="002C5A29"/>
    <w:rsid w:val="002C7246"/>
    <w:rsid w:val="002E692D"/>
    <w:rsid w:val="002F7B43"/>
    <w:rsid w:val="00312143"/>
    <w:rsid w:val="0034452D"/>
    <w:rsid w:val="00350BA8"/>
    <w:rsid w:val="0038621D"/>
    <w:rsid w:val="003C6197"/>
    <w:rsid w:val="003E5EF5"/>
    <w:rsid w:val="004228AD"/>
    <w:rsid w:val="004246DC"/>
    <w:rsid w:val="00454CD0"/>
    <w:rsid w:val="00467118"/>
    <w:rsid w:val="004A2E11"/>
    <w:rsid w:val="004B3F51"/>
    <w:rsid w:val="004B4F24"/>
    <w:rsid w:val="004E5456"/>
    <w:rsid w:val="004F4562"/>
    <w:rsid w:val="004F5312"/>
    <w:rsid w:val="0050496A"/>
    <w:rsid w:val="00521FD0"/>
    <w:rsid w:val="00544BDB"/>
    <w:rsid w:val="00572332"/>
    <w:rsid w:val="005A3E39"/>
    <w:rsid w:val="005B7A9B"/>
    <w:rsid w:val="005C08A3"/>
    <w:rsid w:val="005C158E"/>
    <w:rsid w:val="005D76F5"/>
    <w:rsid w:val="00601FE6"/>
    <w:rsid w:val="0061643E"/>
    <w:rsid w:val="0064155F"/>
    <w:rsid w:val="00685311"/>
    <w:rsid w:val="006A6945"/>
    <w:rsid w:val="006D42E7"/>
    <w:rsid w:val="006F5D88"/>
    <w:rsid w:val="007133C1"/>
    <w:rsid w:val="00721966"/>
    <w:rsid w:val="00721E0D"/>
    <w:rsid w:val="00723E8A"/>
    <w:rsid w:val="00726C9B"/>
    <w:rsid w:val="00730E80"/>
    <w:rsid w:val="00734DA8"/>
    <w:rsid w:val="00743C9A"/>
    <w:rsid w:val="007542D8"/>
    <w:rsid w:val="0076390B"/>
    <w:rsid w:val="0078726B"/>
    <w:rsid w:val="007A13A0"/>
    <w:rsid w:val="007A3747"/>
    <w:rsid w:val="007C6A4C"/>
    <w:rsid w:val="00873E14"/>
    <w:rsid w:val="00880310"/>
    <w:rsid w:val="0089330F"/>
    <w:rsid w:val="008D11E6"/>
    <w:rsid w:val="0093447A"/>
    <w:rsid w:val="009A5739"/>
    <w:rsid w:val="009A71B0"/>
    <w:rsid w:val="00A303E5"/>
    <w:rsid w:val="00A35772"/>
    <w:rsid w:val="00A64AB6"/>
    <w:rsid w:val="00A77F9C"/>
    <w:rsid w:val="00AB0ADD"/>
    <w:rsid w:val="00AB6F95"/>
    <w:rsid w:val="00AD242F"/>
    <w:rsid w:val="00AD3B2E"/>
    <w:rsid w:val="00AE0062"/>
    <w:rsid w:val="00B002A3"/>
    <w:rsid w:val="00B1096E"/>
    <w:rsid w:val="00B23F4F"/>
    <w:rsid w:val="00B85584"/>
    <w:rsid w:val="00BA419B"/>
    <w:rsid w:val="00BC35D9"/>
    <w:rsid w:val="00BD24B5"/>
    <w:rsid w:val="00BE2AEC"/>
    <w:rsid w:val="00BE2EBD"/>
    <w:rsid w:val="00BF53DD"/>
    <w:rsid w:val="00C40931"/>
    <w:rsid w:val="00C44697"/>
    <w:rsid w:val="00C57DE8"/>
    <w:rsid w:val="00C617F6"/>
    <w:rsid w:val="00C86A93"/>
    <w:rsid w:val="00CD751F"/>
    <w:rsid w:val="00CE4AFF"/>
    <w:rsid w:val="00CF1D25"/>
    <w:rsid w:val="00D14725"/>
    <w:rsid w:val="00D33C82"/>
    <w:rsid w:val="00DB297B"/>
    <w:rsid w:val="00DC0BB8"/>
    <w:rsid w:val="00DC1B24"/>
    <w:rsid w:val="00DD62C0"/>
    <w:rsid w:val="00DE2D70"/>
    <w:rsid w:val="00DE3F14"/>
    <w:rsid w:val="00DF57B4"/>
    <w:rsid w:val="00DF7A00"/>
    <w:rsid w:val="00E02C99"/>
    <w:rsid w:val="00E646E9"/>
    <w:rsid w:val="00E650D8"/>
    <w:rsid w:val="00E8303B"/>
    <w:rsid w:val="00F156B6"/>
    <w:rsid w:val="00F36457"/>
    <w:rsid w:val="00F40C00"/>
    <w:rsid w:val="00F643A6"/>
    <w:rsid w:val="00FA55CE"/>
    <w:rsid w:val="00FD570B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59EA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3416</Words>
  <Characters>1948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62</cp:revision>
  <cp:lastPrinted>2025-12-11T11:51:00Z</cp:lastPrinted>
  <dcterms:created xsi:type="dcterms:W3CDTF">2025-07-17T05:42:00Z</dcterms:created>
  <dcterms:modified xsi:type="dcterms:W3CDTF">2026-01-29T11:54:00Z</dcterms:modified>
</cp:coreProperties>
</file>